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a1a9d1b2242c8" w:history="1">
              <w:r>
                <w:rPr>
                  <w:rStyle w:val="Hyperlink"/>
                </w:rPr>
                <w:t>2024-2030年中国灭蚊器行业市场分析与前景趋势报告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a1a9d1b2242c8" w:history="1">
              <w:r>
                <w:rPr>
                  <w:rStyle w:val="Hyperlink"/>
                </w:rPr>
                <w:t>2024-2030年中国灭蚊器行业市场分析与前景趋势报告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a1a9d1b2242c8" w:history="1">
                <w:r>
                  <w:rPr>
                    <w:rStyle w:val="Hyperlink"/>
                  </w:rPr>
                  <w:t>https://www.20087.com/3/59/MieWenQiHangYeQianJingQuShi.html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器市场近年来因公共卫生需求增加而快速增长，产品类型从传统化学诱饵型转向物理捕杀、声波驱赶、光触媒等多种技术结合的智能型。随着消费者对健康和环保意识的提升，安全无害、环保高效的灭蚊产品更受欢迎。技术进步使得灭蚊器在精准度、人性化设计及智能化控制方面不断进步，满足了家庭、酒店、医院等不同场所的使用需求。</w:t>
      </w:r>
      <w:r>
        <w:rPr>
          <w:rFonts w:hint="eastAsia"/>
        </w:rPr>
        <w:br/>
      </w:r>
      <w:r>
        <w:rPr>
          <w:rFonts w:hint="eastAsia"/>
        </w:rPr>
        <w:t>　　未来灭蚊器行业将更加侧重于技术创新与用户体验的结合，如通过物联网技术实现远程控制、数据分析，提供个性化定制服务。环保材料的应用与产品设计的生态化将是重要趋势，确保产品在有效灭蚊的同时，不对环境造成额外负担。此外，随着基因编辑、生物技术的发展，基于生物控制的新型灭蚊方法也可能成为未来研究的热点，推动行业向更加科学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a1a9d1b2242c8" w:history="1">
        <w:r>
          <w:rPr>
            <w:rStyle w:val="Hyperlink"/>
          </w:rPr>
          <w:t>2024-2030年中国灭蚊器行业市场分析与前景趋势报告</w:t>
        </w:r>
      </w:hyperlink>
      <w:r>
        <w:rPr>
          <w:rFonts w:hint="eastAsia"/>
        </w:rPr>
        <w:t>》全面分析了我国灭蚊器行业的现状、市场需求、市场规模以及价格动态，探讨了灭蚊器产业链的结构与发展。灭蚊器报告对灭蚊器细分市场进行了剖析，同时基于科学数据，对灭蚊器市场前景及发展趋势进行了预测。报告还聚焦灭蚊器重点企业，并对其品牌影响力、市场竞争力以及行业集中度进行了评估。灭蚊器报告为投资者、产业链相关企业及政府决策部门提供了专业、客观的参考，是了解和把握灭蚊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灭蚊器市场特点分析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灭蚊器行业发展周期特征分析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2023-2024年中国灭蚊器行业发展环境分析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中国灭蚊器行业发展经济环境分析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中国灭蚊器行业发展政策环境分析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一、灭蚊器行业政策影响分析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二、相关灭蚊器行业标准分析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2023-2024年全球灭蚊器行业市场发展调研分析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全球灭蚊器行业市场运行环境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全球灭蚊器行业市场发展情况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一、全球灭蚊器行业市场供给分析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二、全球灭蚊器行业市场需求分析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三、全球灭蚊器行业主要国家地区发展情况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2024-2030年全球灭蚊器行业市场规模趋势预测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2023-2024年中国灭蚊器市场现状</w:t>
      </w:r>
      <w:r>
        <w:rPr>
          <w:rFonts w:hint="eastAsia"/>
        </w:rPr>
        <w:br/>
      </w:r>
      <w:r>
        <w:rPr>
          <w:rFonts w:hint="eastAsia"/>
        </w:rPr>
        <w:t>　　第二节 中国灭蚊器产量分析及预测</w:t>
      </w:r>
      <w:r>
        <w:rPr>
          <w:rFonts w:hint="eastAsia"/>
        </w:rPr>
        <w:br/>
      </w:r>
      <w:r>
        <w:rPr>
          <w:rFonts w:hint="eastAsia"/>
        </w:rPr>
        <w:t>　　　　一、灭蚊器总体产能规模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二、2019-2024年中国灭蚊器产量统计</w:t>
      </w:r>
      <w:r>
        <w:rPr>
          <w:rFonts w:hint="eastAsia"/>
        </w:rPr>
        <w:br/>
      </w:r>
      <w:r>
        <w:rPr>
          <w:rFonts w:hint="eastAsia"/>
        </w:rPr>
        <w:t>　　　　三、灭蚊器行业供给区域分布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四、2024-2030年中国灭蚊器产量预测</w:t>
      </w:r>
      <w:r>
        <w:rPr>
          <w:rFonts w:hint="eastAsia"/>
        </w:rPr>
        <w:br/>
      </w:r>
      <w:r>
        <w:rPr>
          <w:rFonts w:hint="eastAsia"/>
        </w:rPr>
        <w:t>　　第三节 中国灭蚊器市场需求分析及预测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一、2019-2024年中国灭蚊器市场需求统计</w:t>
      </w:r>
      <w:r>
        <w:rPr>
          <w:rFonts w:hint="eastAsia"/>
        </w:rPr>
        <w:br/>
      </w:r>
      <w:r>
        <w:rPr>
          <w:rFonts w:hint="eastAsia"/>
        </w:rPr>
        <w:t>　　　　二、中国灭蚊器市场需求特点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三、2024-2030年中国灭蚊器市场需求量预测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中国灭蚊器行业发展现状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一、2023-2024年灭蚊器行业品牌发展现状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二、2023-2024年灭蚊器行业需求市场现状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三、2023-2024年灭蚊器市场需求层次分析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四、2023-2024年中国灭蚊器市场走向分析</w:t>
      </w:r>
      <w:r>
        <w:rPr>
          <w:rFonts w:hint="eastAsia"/>
        </w:rPr>
        <w:br/>
      </w:r>
      <w:r>
        <w:rPr>
          <w:rFonts w:hint="eastAsia"/>
        </w:rPr>
        <w:t>　　第二节 中国灭蚊器产品技术分析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一、2023-2024年灭蚊器产品技术变化特点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二、2023-2024年灭蚊器产品市场的新技术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三、2023-2024年灭蚊器产品市场现状分析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中国灭蚊器行业存在的问题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一、2023-2024年灭蚊器产品市场存在的主要问题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二、2023-2024年国内灭蚊器产品市场的三大瓶颈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三、2023-2024年灭蚊器产品市场遭遇的规模难题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对中国灭蚊器市场的分析及思考</w:t>
      </w:r>
      <w:r>
        <w:rPr>
          <w:rFonts w:hint="eastAsia"/>
        </w:rPr>
        <w:br/>
      </w:r>
      <w:r>
        <w:rPr>
          <w:rFonts w:hint="eastAsia"/>
        </w:rPr>
        <w:t>　　　　一、灭蚊器市场特点</w:t>
      </w:r>
      <w:r>
        <w:rPr>
          <w:rFonts w:hint="eastAsia"/>
        </w:rPr>
        <w:br/>
      </w:r>
      <w:r>
        <w:rPr>
          <w:rFonts w:hint="eastAsia"/>
        </w:rPr>
        <w:t>　　　　二、灭蚊器市场分析</w:t>
      </w:r>
      <w:r>
        <w:rPr>
          <w:rFonts w:hint="eastAsia"/>
        </w:rPr>
        <w:br/>
      </w:r>
      <w:r>
        <w:rPr>
          <w:rFonts w:hint="eastAsia"/>
        </w:rPr>
        <w:t>　　　　三、灭蚊器市场变化的方向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四、中国灭蚊器行业发展的新思路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五、对中国灭蚊器行业发展的思考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2019-2024年中国灭蚊器产品市场进出口数据分析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2019-2024年中国灭蚊器产品出口统计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2019-2024年中国灭蚊器产品进口统计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2019-2024年中国灭蚊器产品进出口价格对比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中国灭蚊器主要进口来源地及出口目的地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灭蚊器行业细分产品调研</w:t>
      </w:r>
      <w:r>
        <w:rPr>
          <w:rFonts w:hint="eastAsia"/>
        </w:rPr>
        <w:br/>
      </w:r>
      <w:r>
        <w:rPr>
          <w:rFonts w:hint="eastAsia"/>
        </w:rPr>
        <w:t>　　第一节 灭蚊器细分产品结构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2019-2024年中国灭蚊器行业竞争态势分析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2024年灭蚊器行业集中度分析</w:t>
      </w:r>
      <w:r>
        <w:rPr>
          <w:rFonts w:hint="eastAsia"/>
        </w:rPr>
        <w:br/>
      </w:r>
      <w:r>
        <w:rPr>
          <w:rFonts w:hint="eastAsia"/>
        </w:rPr>
        <w:t>　　　　一、灭蚊器市场集中度分析</w:t>
      </w:r>
      <w:r>
        <w:rPr>
          <w:rFonts w:hint="eastAsia"/>
        </w:rPr>
        <w:br/>
      </w:r>
      <w:r>
        <w:rPr>
          <w:rFonts w:hint="eastAsia"/>
        </w:rPr>
        <w:t>　　　　二、灭蚊器企业分布区域集中度分析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三、灭蚊器区域消费集中度分析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2019-2024年灭蚊器主要企业竞争力分析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2024年灭蚊器行业竞争格局分析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一、灭蚊器行业竞争分析</w:t>
      </w:r>
      <w:r>
        <w:rPr>
          <w:rFonts w:hint="eastAsia"/>
        </w:rPr>
        <w:br/>
      </w:r>
      <w:r>
        <w:rPr>
          <w:rFonts w:hint="eastAsia"/>
        </w:rPr>
        <w:t>　　　　二、中外灭蚊器产品竞争分析</w:t>
      </w:r>
      <w:r>
        <w:rPr>
          <w:rFonts w:hint="eastAsia"/>
        </w:rPr>
        <w:br/>
      </w:r>
      <w:r>
        <w:rPr>
          <w:rFonts w:hint="eastAsia"/>
        </w:rPr>
        <w:t>　　　　三、国内灭蚊器行业重点企业发展动向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灭蚊器上游产业发展分析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灭蚊器下游产业发展分析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四、提高灭蚊器企业竞争力的策略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对中国灭蚊器品牌的战略思考</w:t>
      </w:r>
      <w:r>
        <w:rPr>
          <w:rFonts w:hint="eastAsia"/>
        </w:rPr>
        <w:br/>
      </w:r>
      <w:r>
        <w:rPr>
          <w:rFonts w:hint="eastAsia"/>
        </w:rPr>
        <w:t>　　　　一、灭蚊器实施品牌战略的意义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三、中国灭蚊器企业的品牌战略</w:t>
      </w:r>
      <w:r>
        <w:rPr>
          <w:rFonts w:hint="eastAsia"/>
        </w:rPr>
        <w:br/>
      </w:r>
      <w:r>
        <w:rPr>
          <w:rFonts w:hint="eastAsia"/>
        </w:rPr>
        <w:t>　　　　四、灭蚊器品牌战略管理的策略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2024年灭蚊器市场前景分析</w:t>
      </w:r>
      <w:r>
        <w:rPr>
          <w:rFonts w:hint="eastAsia"/>
        </w:rPr>
        <w:br/>
      </w:r>
      <w:r>
        <w:rPr>
          <w:rFonts w:hint="eastAsia"/>
        </w:rPr>
        <w:t>　　第二节 2024年灭蚊器行业发展趋势预测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影响灭蚊器行业发展的主要因素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一、2024年影响灭蚊器行业运行的有利因素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二、2024年影响灭蚊器行业运行的稳定因素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三、2024年影响灭蚊器行业运行的不利因素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四、2024年中国灭蚊器行业发展面临的挑战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五、2024年中国灭蚊器行业发展面临的机遇</w:t>
      </w:r>
      <w:r>
        <w:rPr>
          <w:rFonts w:hint="eastAsia"/>
        </w:rPr>
        <w:br/>
      </w:r>
      <w:r>
        <w:rPr>
          <w:rFonts w:hint="eastAsia"/>
        </w:rPr>
        <w:t>　　第四节 灭蚊器行业投资风险预警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一、2024年灭蚊器行业市场风险及控制策略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二、2024年灭蚊器行业政策风险及控制策略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三、2024年灭蚊器行业经营风险及控制策略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四、2024年灭蚊器同业竞争风险及控制策略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五、2024年灭蚊器行业其他风险及控制策略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灭蚊器市场研究结论</w:t>
      </w:r>
      <w:r>
        <w:rPr>
          <w:rFonts w:hint="eastAsia"/>
        </w:rPr>
        <w:br/>
      </w:r>
      <w:r>
        <w:rPr>
          <w:rFonts w:hint="eastAsia"/>
        </w:rPr>
        <w:t>　　第二节 灭蚊器子行业研究结论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中:智:林:灭蚊器市场发展建议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灭蚊器行业类别</w:t>
      </w:r>
      <w:r>
        <w:rPr>
          <w:rFonts w:hint="eastAsia"/>
        </w:rPr>
        <w:br/>
      </w:r>
      <w:r>
        <w:rPr>
          <w:rFonts w:hint="eastAsia"/>
        </w:rPr>
        <w:t>　　图表 灭蚊器行业产业链调研</w:t>
      </w:r>
      <w:r>
        <w:rPr>
          <w:rFonts w:hint="eastAsia"/>
        </w:rPr>
        <w:br/>
      </w:r>
      <w:r>
        <w:rPr>
          <w:rFonts w:hint="eastAsia"/>
        </w:rPr>
        <w:t>　　图表 灭蚊器行业现状</w:t>
      </w:r>
      <w:r>
        <w:rPr>
          <w:rFonts w:hint="eastAsia"/>
        </w:rPr>
        <w:br/>
      </w:r>
      <w:r>
        <w:rPr>
          <w:rFonts w:hint="eastAsia"/>
        </w:rPr>
        <w:t>　　图表 灭蚊器行业标准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2019-2024年中国灭蚊器市场规模</w:t>
      </w:r>
      <w:r>
        <w:rPr>
          <w:rFonts w:hint="eastAsia"/>
        </w:rPr>
        <w:br/>
      </w:r>
      <w:r>
        <w:rPr>
          <w:rFonts w:hint="eastAsia"/>
        </w:rPr>
        <w:t>　　图表 2024年中国灭蚊器行业产能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2019-2024年中国灭蚊器产量</w:t>
      </w:r>
      <w:r>
        <w:rPr>
          <w:rFonts w:hint="eastAsia"/>
        </w:rPr>
        <w:br/>
      </w:r>
      <w:r>
        <w:rPr>
          <w:rFonts w:hint="eastAsia"/>
        </w:rPr>
        <w:t>　　图表 灭蚊器行业动态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2019-2024年中国灭蚊器市场需求量</w:t>
      </w:r>
      <w:r>
        <w:rPr>
          <w:rFonts w:hint="eastAsia"/>
        </w:rPr>
        <w:br/>
      </w:r>
      <w:r>
        <w:rPr>
          <w:rFonts w:hint="eastAsia"/>
        </w:rPr>
        <w:t>　　图表 2024年中国灭蚊器行业需求区域调研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2019-2024年中国灭蚊器行情</w:t>
      </w:r>
      <w:r>
        <w:rPr>
          <w:rFonts w:hint="eastAsia"/>
        </w:rPr>
        <w:br/>
      </w:r>
      <w:r>
        <w:rPr>
          <w:rFonts w:hint="eastAsia"/>
        </w:rPr>
        <w:t>　　图表 2019-2024年中国灭蚊器价格走势图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2019-2024年中国灭蚊器行业销售收入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2019-2024年中国灭蚊器行业盈利情况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2019-2024年中国灭蚊器进口数据</w:t>
      </w:r>
      <w:r>
        <w:rPr>
          <w:rFonts w:hint="eastAsia"/>
        </w:rPr>
        <w:br/>
      </w:r>
      <w:r>
        <w:rPr>
          <w:rFonts w:hint="eastAsia"/>
        </w:rPr>
        <w:t>　　图表 2019-2024年中国灭蚊器出口数据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**地区灭蚊器市场规模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</w:t>
      </w:r>
      <w:r>
        <w:rPr>
          <w:rFonts w:hint="eastAsia"/>
        </w:rPr>
        <w:br/>
      </w:r>
      <w:r>
        <w:rPr>
          <w:rFonts w:hint="eastAsia"/>
        </w:rPr>
        <w:t>　　图表 **地区灭蚊器市场调研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**地区灭蚊器市场规模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</w:t>
      </w:r>
      <w:r>
        <w:rPr>
          <w:rFonts w:hint="eastAsia"/>
        </w:rPr>
        <w:br/>
      </w:r>
      <w:r>
        <w:rPr>
          <w:rFonts w:hint="eastAsia"/>
        </w:rPr>
        <w:t>　　图表 **地区灭蚊器市场调研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灭蚊器行业竞争对手分析</w:t>
      </w:r>
      <w:r>
        <w:rPr>
          <w:rFonts w:hint="eastAsia"/>
        </w:rPr>
        <w:br/>
      </w:r>
      <w:r>
        <w:rPr>
          <w:rFonts w:hint="eastAsia"/>
        </w:rPr>
        <w:t>　　图表 灭蚊器重点企业（一）基本信息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2024-2030年中国灭蚊器市场规模预测</w:t>
      </w:r>
      <w:r>
        <w:rPr>
          <w:rFonts w:hint="eastAsia"/>
        </w:rPr>
        <w:br/>
      </w:r>
      <w:r>
        <w:rPr>
          <w:rFonts w:hint="eastAsia"/>
        </w:rPr>
        <w:t>　　图表 灭蚊器行业准入条件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2024-2030年中国灭蚊器行业信息化</w:t>
      </w:r>
      <w:r>
        <w:rPr>
          <w:rFonts w:hint="eastAsia"/>
        </w:rPr>
        <w:br/>
      </w:r>
      <w:r>
        <w:rPr>
          <w:rFonts w:hint="eastAsia"/>
        </w:rPr>
        <w:t>　　图表 2024年中国灭蚊器市场前景分析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2024-2030年中国灭蚊器行业风险分析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a1a9d1b2242c8" w:history="1">
        <w:r>
          <w:rPr>
            <w:rStyle w:val="Hyperlink"/>
          </w:rPr>
          <w:t>2024-2030年中国灭蚊器行业市场分析与前景趋势报告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a1a9d1b2242c8" w:history="1">
        <w:r>
          <w:rPr>
            <w:rStyle w:val="Hyperlink"/>
          </w:rPr>
          <w:t>https://www.20087.com/3/59/MieWenQiHangYeQianJingQuShi.html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b25a3be504891" w:history="1">
      <w:r>
        <w:rPr>
          <w:rStyle w:val="Hyperlink"/>
        </w:rPr>
        <w:t>2024-2030年中国灭蚊器行业市场分析与前景趋势报告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ieWenQiHangYeQianJingQuShi.html" TargetMode="External" Id="Rfc7a1a9d1b22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ieWenQiHangYeQianJingQuShi.html" TargetMode="External" Id="Rf48b25a3be50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2023-12-29T01:14:00Z</dcterms:created>
  <dcterms:modified xsi:type="dcterms:W3CDTF">2023-12-29T02:14:00Z</dcterms:modified>
  <dc:subject>2024-2030年中国灭蚊器行业市场分析与前景趋势报告</dc:subject>
  <dc:title>2024-2030年中国灭蚊器行业市场分析与前景趋势报告</dc:title>
  <cp:keywords>2024-2030年中国灭蚊器行业市场分析与前景趋势报告</cp:keywords>
  <dc:description>2024-2030年中国灭蚊器行业市场分析与前景趋势报告</dc:description>
</cp:coreProperties>
</file>