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2f2b9b66e44e2" w:history="1">
              <w:r>
                <w:rPr>
                  <w:rStyle w:val="Hyperlink"/>
                </w:rPr>
                <w:t>2025-2031年中国电子激光器市场现状与前景趋势预测报告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2f2b9b66e44e2" w:history="1">
              <w:r>
                <w:rPr>
                  <w:rStyle w:val="Hyperlink"/>
                </w:rPr>
                <w:t>2025-2031年中国电子激光器市场现状与前景趋势预测报告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2f2b9b66e44e2" w:history="1">
                <w:r>
                  <w:rPr>
                    <w:rStyle w:val="Hyperlink"/>
                  </w:rPr>
                  <w:t>https://www.20087.com/3/39/DianZiJiGuangQiHangYeFaZhanQuShi.html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激光器是光电子领域的重要组成部分，广泛应用于通信、医疗、科研、军事、加工制造等多个领域。近年来，随着半导体激光器技术的成熟，电子激光器的功率、效率和稳定性得到了显著提升，同时成本逐渐下降，使得其应用范围进一步扩大。在科研和工业领域，高功率和高亮度的激光器需求持续增加，推动了激光技术的不断进步。</w:t>
      </w:r>
      <w:r>
        <w:rPr>
          <w:rFonts w:hint="eastAsia"/>
        </w:rPr>
        <w:br/>
      </w:r>
      <w:r>
        <w:rPr>
          <w:rFonts w:hint="eastAsia"/>
        </w:rPr>
        <w:t>　　未来，电子激光器的发展将更加侧重于技术创新和应用场景的拓展。超快激光、光纤激光和固体激光等技术的突破，将为精密加工、微纳制造和生物医学成像等领域带来革命性变化。同时，随着5G通信网络的普及，对高速数据传输的需求将推动激光通信技术的发展。此外，激光雷达（LiDAR）在自动驾驶汽车、无人机和智能交通系统中的应用，将促进电子激光器在感知和测量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02f2b9b66e44e2" w:history="1">
        <w:r>
          <w:rPr>
            <w:rStyle w:val="Hyperlink"/>
          </w:rPr>
          <w:t>2025-2031年中国电子激光器市场现状与前景趋势预测报告</w:t>
        </w:r>
      </w:hyperlink>
      <w:r>
        <w:rPr>
          <w:rFonts w:hint="eastAsia"/>
        </w:rPr>
        <w:t>全面分析了电子激光器行业的市场规模、需求和价格动态，同时对电子激光器产业链进行了探讨。报告客观描述了电子激光器行业现状，审慎预测了电子激光器市场前景及发展趋势。此外，报告还聚焦于电子激光器重点企业，剖析了市场竞争格局、集中度以及品牌影响力，并对电子激光器细分市场进行了研究。电子激光器报告以专业、科学的视角，为投资者和行业决策者提供了权威的市场洞察与决策参考，是电子激光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电子激光器行业界定</w:t>
      </w:r>
      <w:r>
        <w:rPr>
          <w:rFonts w:hint="eastAsia"/>
        </w:rPr>
        <w:br/>
      </w:r>
      <w:r>
        <w:rPr>
          <w:rFonts w:hint="eastAsia"/>
        </w:rPr>
        <w:t>　　第一节 电子激光器行业定义</w:t>
      </w:r>
      <w:r>
        <w:rPr>
          <w:rFonts w:hint="eastAsia"/>
        </w:rPr>
        <w:br/>
      </w:r>
      <w:r>
        <w:rPr>
          <w:rFonts w:hint="eastAsia"/>
        </w:rPr>
        <w:t>　　第二节 电子激光器行业特点分析</w:t>
      </w:r>
      <w:r>
        <w:rPr>
          <w:rFonts w:hint="eastAsia"/>
        </w:rPr>
        <w:br/>
      </w:r>
      <w:r>
        <w:rPr>
          <w:rFonts w:hint="eastAsia"/>
        </w:rPr>
        <w:t>　　第三节 电子激光器行业发展历程</w:t>
      </w:r>
      <w:r>
        <w:rPr>
          <w:rFonts w:hint="eastAsia"/>
        </w:rPr>
        <w:br/>
      </w:r>
      <w:r>
        <w:rPr>
          <w:rFonts w:hint="eastAsia"/>
        </w:rPr>
        <w:t>　　第四节 电子激光器产业链分析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国外电子激光器行业总体情况</w:t>
      </w:r>
      <w:r>
        <w:rPr>
          <w:rFonts w:hint="eastAsia"/>
        </w:rPr>
        <w:br/>
      </w:r>
      <w:r>
        <w:rPr>
          <w:rFonts w:hint="eastAsia"/>
        </w:rPr>
        <w:t>　　第二节 电子激光器行业重点国家、地区市场分析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一、电子激光器行业相关政策</w:t>
      </w:r>
      <w:r>
        <w:rPr>
          <w:rFonts w:hint="eastAsia"/>
        </w:rPr>
        <w:br/>
      </w:r>
      <w:r>
        <w:rPr>
          <w:rFonts w:hint="eastAsia"/>
        </w:rPr>
        <w:t>　　　　二、电子激光器行业相关标准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提高我国电子激光器技术的对策</w:t>
      </w:r>
      <w:r>
        <w:rPr>
          <w:rFonts w:hint="eastAsia"/>
        </w:rPr>
        <w:br/>
      </w:r>
      <w:r>
        <w:rPr>
          <w:rFonts w:hint="eastAsia"/>
        </w:rPr>
        <w:t>　　第四节 我国电子激光器研发、设计发展趋势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二、电子激光器行业市场供给特点分析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三、2025-2031年电子激光器行业市场供给预测</w:t>
      </w:r>
      <w:r>
        <w:rPr>
          <w:rFonts w:hint="eastAsia"/>
        </w:rPr>
        <w:br/>
      </w:r>
      <w:r>
        <w:rPr>
          <w:rFonts w:hint="eastAsia"/>
        </w:rPr>
        <w:t>　　第四节 电子激光器行业市场供需平衡状况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一、2019-2024年电子激光器行业出口情况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电子激光器行业进口情况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一、2019-2024年电子激光器行业进口情况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电子激光器行业进出口面临的挑战及对策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电子激光器行业区域市场分布情况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电子激光器行业细分市场调研分析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电子激光器细分产品（一）市场调研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电子激光器细分产品（二）市场调研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一、电子激光器行业进入壁垒</w:t>
      </w:r>
      <w:r>
        <w:rPr>
          <w:rFonts w:hint="eastAsia"/>
        </w:rPr>
        <w:br/>
      </w:r>
      <w:r>
        <w:rPr>
          <w:rFonts w:hint="eastAsia"/>
        </w:rPr>
        <w:t>　　　　二、电子激光器行业盈利模式</w:t>
      </w:r>
      <w:r>
        <w:rPr>
          <w:rFonts w:hint="eastAsia"/>
        </w:rPr>
        <w:br/>
      </w:r>
      <w:r>
        <w:rPr>
          <w:rFonts w:hint="eastAsia"/>
        </w:rPr>
        <w:t>　　　　三、电子激光器行业盈利因素</w:t>
      </w:r>
      <w:r>
        <w:rPr>
          <w:rFonts w:hint="eastAsia"/>
        </w:rPr>
        <w:br/>
      </w:r>
      <w:r>
        <w:rPr>
          <w:rFonts w:hint="eastAsia"/>
        </w:rPr>
        <w:t>　　第三节 电子激光器行业“波特五力模型”分析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电子激光器市场竞争策略分析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三、现有电子激光器产品竞争策略分析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四、潜力电子激光器品种竞争策略选择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三、2025-2031年电子激光器行业竞争策略分析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四、2025-2031年电子激光器企业竞争策略分析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一、2025-2031年电子激光器技术发展趋势分析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二、2025-2031年电子激光器产品发展趋势分析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三、2025-2031年电子激光器行业竞争格局展望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一、2025-2031年电子激光器发展趋势预测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二、2025-2031年电子激光器市场前景分析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三、2025-2031年电子激光器产业政策趋向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2025-2031年电子激光器行业投资价值评估分析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电子激光器行业发展建议分析</w:t>
      </w:r>
      <w:r>
        <w:rPr>
          <w:rFonts w:hint="eastAsia"/>
        </w:rPr>
        <w:br/>
      </w:r>
      <w:r>
        <w:rPr>
          <w:rFonts w:hint="eastAsia"/>
        </w:rPr>
        <w:t>　　第一节 电子激光器行业研究结论及建议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电子激光器细分行业研究结论及建议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[.中.智.林.]电子激光器行业竞争策略总结及建议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电子激光器行业历程</w:t>
      </w:r>
      <w:r>
        <w:rPr>
          <w:rFonts w:hint="eastAsia"/>
        </w:rPr>
        <w:br/>
      </w:r>
      <w:r>
        <w:rPr>
          <w:rFonts w:hint="eastAsia"/>
        </w:rPr>
        <w:t>　　图表 电子激光器行业生命周期</w:t>
      </w:r>
      <w:r>
        <w:rPr>
          <w:rFonts w:hint="eastAsia"/>
        </w:rPr>
        <w:br/>
      </w:r>
      <w:r>
        <w:rPr>
          <w:rFonts w:hint="eastAsia"/>
        </w:rPr>
        <w:t>　　图表 电子激光器行业产业链分析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2025-2031年中国电子激光器市场容量预测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2025-2031年中国电子激光器市场规模预测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2f2b9b66e44e2" w:history="1">
        <w:r>
          <w:rPr>
            <w:rStyle w:val="Hyperlink"/>
          </w:rPr>
          <w:t>2025-2031年中国电子激光器市场现状与前景趋势预测报告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2f2b9b66e44e2" w:history="1">
        <w:r>
          <w:rPr>
            <w:rStyle w:val="Hyperlink"/>
          </w:rPr>
          <w:t>https://www.20087.com/3/39/DianZiJiGuangQiHangYeFaZhanQuShi.html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a6018043b4250" w:history="1">
      <w:r>
        <w:rPr>
          <w:rStyle w:val="Hyperlink"/>
        </w:rPr>
        <w:t>2025-2031年中国电子激光器市场现状与前景趋势预测报告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anZiJiGuangQiHangYeFaZhanQuShi.html" TargetMode="External" Id="Rfb02f2b9b66e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anZiJiGuangQiHangYeFaZhanQuShi.html" TargetMode="External" Id="R575a6018043b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2024-05-26T02:34:00Z</dcterms:created>
  <dcterms:modified xsi:type="dcterms:W3CDTF">2024-05-26T03:34:00Z</dcterms:modified>
  <dc:subject>2025-2031年中国电子激光器市场现状与前景趋势预测报告</dc:subject>
  <dc:title>2025-2031年中国电子激光器市场现状与前景趋势预测报告</dc:title>
  <cp:keywords>2025-2031年中国电子激光器市场现状与前景趋势预测报告</cp:keywords>
  <dc:description>2025-2031年中国电子激光器市场现状与前景趋势预测报告</dc:description>
</cp:coreProperties>
</file>