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479c16e984b6e" w:history="1">
              <w:r>
                <w:rPr>
                  <w:rStyle w:val="Hyperlink"/>
                </w:rPr>
                <w:t>全球与中国电池应急启动器行业现状及前景趋势分析（2025-2031年）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479c16e984b6e" w:history="1">
              <w:r>
                <w:rPr>
                  <w:rStyle w:val="Hyperlink"/>
                </w:rPr>
                <w:t>全球与中国电池应急启动器行业现状及前景趋势分析（2025-2031年）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479c16e984b6e" w:history="1">
                <w:r>
                  <w:rPr>
                    <w:rStyle w:val="Hyperlink"/>
                  </w:rPr>
                  <w:t>https://www.20087.com/3/39/DianChiYingJiQiDongQiFaZhanQuShi.html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电池应急启动器（Jump Starter）已逐渐成为汽车应急救援和户外活动必备工具，目前市场上既有传统铅酸电池为基础的产品，也有采用新型锂离子电池技术的轻便型启动器。此类产品不仅能为汽车引擎提供瞬间高功率启动，部分高端型号还集成了移动电源、照明、充气泵等多种实用功能。</w:t>
      </w:r>
      <w:r>
        <w:rPr>
          <w:rFonts w:hint="eastAsia"/>
        </w:rPr>
        <w:br/>
      </w:r>
      <w:r>
        <w:rPr>
          <w:rFonts w:hint="eastAsia"/>
        </w:rPr>
        <w:t>　　未来电池应急启动器将更加注重便携性和智能化，随着电池技术的迭代升级，锂离子电池的使用将更加广泛，这将使启动器更轻巧、能量密度更高。同时，与物联网和移动应用的结合将更紧密，实现远程启动、电池电量实时监测、故障预警等功能。此外，随着电动汽车市场的不断扩大，专门针对电动车的电池应急启动器也将应运而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479c16e984b6e" w:history="1">
        <w:r>
          <w:rPr>
            <w:rStyle w:val="Hyperlink"/>
          </w:rPr>
          <w:t>全球与中国电池应急启动器行业现状及前景趋势分析（2025-2031年）</w:t>
        </w:r>
      </w:hyperlink>
      <w:r>
        <w:rPr>
          <w:rFonts w:hint="eastAsia"/>
        </w:rPr>
        <w:t>》从市场规模、需求变化及价格动态等维度，系统解析了电池应急启动器行业的现状与发展趋势。报告深入分析了电池应急启动器产业链各环节，科学预测了市场前景与技术发展方向，同时聚焦电池应急启动器细分市场特点及重点企业的经营表现，揭示了电池应急启动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中国电池应急启动器概述</w:t>
      </w:r>
      <w:r>
        <w:rPr>
          <w:rFonts w:hint="eastAsia"/>
        </w:rPr>
        <w:br/>
      </w:r>
      <w:r>
        <w:rPr>
          <w:rFonts w:hint="eastAsia"/>
        </w:rPr>
        <w:t>　　第一节 电池应急启动器行业定义</w:t>
      </w:r>
      <w:r>
        <w:rPr>
          <w:rFonts w:hint="eastAsia"/>
        </w:rPr>
        <w:br/>
      </w:r>
      <w:r>
        <w:rPr>
          <w:rFonts w:hint="eastAsia"/>
        </w:rPr>
        <w:t>　　第二节 电池应急启动器行业发展特性</w:t>
      </w:r>
      <w:r>
        <w:rPr>
          <w:rFonts w:hint="eastAsia"/>
        </w:rPr>
        <w:br/>
      </w:r>
      <w:r>
        <w:rPr>
          <w:rFonts w:hint="eastAsia"/>
        </w:rPr>
        <w:t>　　第三节 电池应急启动器产业链分析</w:t>
      </w:r>
      <w:r>
        <w:rPr>
          <w:rFonts w:hint="eastAsia"/>
        </w:rPr>
        <w:br/>
      </w:r>
      <w:r>
        <w:rPr>
          <w:rFonts w:hint="eastAsia"/>
        </w:rPr>
        <w:t>　　第四节 电池应急启动器行业生命周期分析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2024-2025年国外主要电池应急启动器市场发展概况</w:t>
      </w:r>
      <w:r>
        <w:rPr>
          <w:rFonts w:hint="eastAsia"/>
        </w:rPr>
        <w:br/>
      </w:r>
      <w:r>
        <w:rPr>
          <w:rFonts w:hint="eastAsia"/>
        </w:rPr>
        <w:t>　　第一节 全球电池应急启动器市场发展分析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欧洲地区主要国家电池应急启动器市场概况</w:t>
      </w:r>
      <w:r>
        <w:rPr>
          <w:rFonts w:hint="eastAsia"/>
        </w:rPr>
        <w:br/>
      </w:r>
      <w:r>
        <w:rPr>
          <w:rFonts w:hint="eastAsia"/>
        </w:rPr>
        <w:t>　　第三节 北美地区电池应急启动器市场概况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亚洲地区主要国家电池应急启动器市场概况</w:t>
      </w:r>
      <w:r>
        <w:rPr>
          <w:rFonts w:hint="eastAsia"/>
        </w:rPr>
        <w:br/>
      </w:r>
      <w:r>
        <w:rPr>
          <w:rFonts w:hint="eastAsia"/>
        </w:rPr>
        <w:t>　　第五节 全球电池应急启动器市场发展预测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2024-2025年中国电池应急启动器发展环境分析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电池应急启动器行业相关政策、标准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电池应急启动器行业相关发展规划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中国电池应急启动器技术发展分析</w:t>
      </w:r>
      <w:r>
        <w:rPr>
          <w:rFonts w:hint="eastAsia"/>
        </w:rPr>
        <w:br/>
      </w:r>
      <w:r>
        <w:rPr>
          <w:rFonts w:hint="eastAsia"/>
        </w:rPr>
        <w:t>　　第一节 当前电池应急启动器技术发展现状分析</w:t>
      </w:r>
      <w:r>
        <w:rPr>
          <w:rFonts w:hint="eastAsia"/>
        </w:rPr>
        <w:br/>
      </w:r>
      <w:r>
        <w:rPr>
          <w:rFonts w:hint="eastAsia"/>
        </w:rPr>
        <w:t>　　第二节 电池应急启动器生产中需注意的问题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电池应急启动器行业主要技术发展趋势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2024-2025年电池应急启动器市场特性分析</w:t>
      </w:r>
      <w:r>
        <w:rPr>
          <w:rFonts w:hint="eastAsia"/>
        </w:rPr>
        <w:br/>
      </w:r>
      <w:r>
        <w:rPr>
          <w:rFonts w:hint="eastAsia"/>
        </w:rPr>
        <w:t>　　第一节 电池应急启动器行业集中度分析</w:t>
      </w:r>
      <w:r>
        <w:rPr>
          <w:rFonts w:hint="eastAsia"/>
        </w:rPr>
        <w:br/>
      </w:r>
      <w:r>
        <w:rPr>
          <w:rFonts w:hint="eastAsia"/>
        </w:rPr>
        <w:t>　　第二节 电池应急启动器行业SWOT分析</w:t>
      </w:r>
      <w:r>
        <w:rPr>
          <w:rFonts w:hint="eastAsia"/>
        </w:rPr>
        <w:br/>
      </w:r>
      <w:r>
        <w:rPr>
          <w:rFonts w:hint="eastAsia"/>
        </w:rPr>
        <w:t>　　　　一、电池应急启动器行业优势</w:t>
      </w:r>
      <w:r>
        <w:rPr>
          <w:rFonts w:hint="eastAsia"/>
        </w:rPr>
        <w:br/>
      </w:r>
      <w:r>
        <w:rPr>
          <w:rFonts w:hint="eastAsia"/>
        </w:rPr>
        <w:t>　　　　二、电池应急启动器行业劣势</w:t>
      </w:r>
      <w:r>
        <w:rPr>
          <w:rFonts w:hint="eastAsia"/>
        </w:rPr>
        <w:br/>
      </w:r>
      <w:r>
        <w:rPr>
          <w:rFonts w:hint="eastAsia"/>
        </w:rPr>
        <w:t>　　　　三、电池应急启动器行业机会</w:t>
      </w:r>
      <w:r>
        <w:rPr>
          <w:rFonts w:hint="eastAsia"/>
        </w:rPr>
        <w:br/>
      </w:r>
      <w:r>
        <w:rPr>
          <w:rFonts w:hint="eastAsia"/>
        </w:rPr>
        <w:t>　　　　四、电池应急启动器行业风险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中国电池应急启动器发展现状</w:t>
      </w:r>
      <w:r>
        <w:rPr>
          <w:rFonts w:hint="eastAsia"/>
        </w:rPr>
        <w:br/>
      </w:r>
      <w:r>
        <w:rPr>
          <w:rFonts w:hint="eastAsia"/>
        </w:rPr>
        <w:t>　　第一节 中国电池应急启动器市场现状分析</w:t>
      </w:r>
      <w:r>
        <w:rPr>
          <w:rFonts w:hint="eastAsia"/>
        </w:rPr>
        <w:br/>
      </w:r>
      <w:r>
        <w:rPr>
          <w:rFonts w:hint="eastAsia"/>
        </w:rPr>
        <w:t>　　第二节 中国电池应急启动器行业产量情况分析及预测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一、电池应急启动器总体产能规模</w:t>
      </w:r>
      <w:r>
        <w:rPr>
          <w:rFonts w:hint="eastAsia"/>
        </w:rPr>
        <w:br/>
      </w:r>
      <w:r>
        <w:rPr>
          <w:rFonts w:hint="eastAsia"/>
        </w:rPr>
        <w:t>　　　　二、电池应急启动器生产区域分布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三、2019-2024年中国电池应急启动器产量统计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四、2025-2031年中国电池应急启动器产量预测</w:t>
      </w:r>
      <w:r>
        <w:rPr>
          <w:rFonts w:hint="eastAsia"/>
        </w:rPr>
        <w:br/>
      </w:r>
      <w:r>
        <w:rPr>
          <w:rFonts w:hint="eastAsia"/>
        </w:rPr>
        <w:t>　　第三节 中国电池应急启动器市场需求分析及预测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一、中国电池应急启动器市场需求特点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二、2019-2024年中国电池应急启动器市场需求量统计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三、2025-2031年中国电池应急启动器市场需求量预测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中国电池应急启动器价格趋势分析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一、2019-2024年中国电池应急启动器市场价格趋势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二、2025-2031年中国电池应急启动器市场价格走势预测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2019-2024年电池应急启动器行业经济运行状况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2019-2024年中国电池应急启动器行业盈利能力分析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2019-2024年中国电池应急启动器行业发展能力分析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2019-2024年电池应急启动器行业偿债能力分析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2019-2024年电池应急启动器制造企业数量分析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电池应急启动器行业上、下游市场分析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电池应急启动器行业上游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电池应急启动器行业下游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中国电池应急启动器行业重点地区发展分析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电池应急启动器行业重点区域市场结构调研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**地区电池应急启动器市场发展分析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**地区电池应急启动器市场发展分析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**地区电池应急启动器市场发展分析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**地区电池应急启动器市场发展分析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**地区电池应急启动器市场发展分析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2019-2024年中国电池应急启动器进出口分析</w:t>
      </w:r>
      <w:r>
        <w:rPr>
          <w:rFonts w:hint="eastAsia"/>
        </w:rPr>
        <w:br/>
      </w:r>
      <w:r>
        <w:rPr>
          <w:rFonts w:hint="eastAsia"/>
        </w:rPr>
        <w:t>　　第一节 电池应急启动器进口情况分析</w:t>
      </w:r>
      <w:r>
        <w:rPr>
          <w:rFonts w:hint="eastAsia"/>
        </w:rPr>
        <w:br/>
      </w:r>
      <w:r>
        <w:rPr>
          <w:rFonts w:hint="eastAsia"/>
        </w:rPr>
        <w:t>　　第二节 电池应急启动器出口情况分析</w:t>
      </w:r>
      <w:r>
        <w:rPr>
          <w:rFonts w:hint="eastAsia"/>
        </w:rPr>
        <w:br/>
      </w:r>
      <w:r>
        <w:rPr>
          <w:rFonts w:hint="eastAsia"/>
        </w:rPr>
        <w:t>　　第三节 影响电池应急启动器进出口因素分析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电池应急启动器行业重点企业竞争力分析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三、企业电池应急启动器经营状况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三、企业电池应急启动器经营状况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三、企业电池应急启动器经营状况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三、企业电池应急启动器经营状况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三、企业电池应急启动器经营状况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三、企业电池应急启动器经营状况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电池应急启动器行业企业经营策略研究分析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电池应急启动器企业多样化经营策略分析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一、电池应急启动器企业多样化经营情况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二、现行电池应急启动器行业多样化经营的方向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大型电池应急启动器企业集团未来发展策略分析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对中小电池应急启动器企业生产经营的建议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电池应急启动器行业投资风险预警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影响电池应急启动器行业发展的主要因素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一、2025年影响电池应急启动器行业运行的有利因素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二、2025年影响电池应急启动器行业运行的稳定因素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三、2025年影响电池应急启动器行业运行的不利因素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四、2025年我国电池应急启动器行业发展面临的挑战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五、2025年我国电池应急启动器行业发展面临的机遇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电池应急启动器行业投资风险预警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一、电池应急启动器行业市场风险预测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二、电池应急启动器行业政策风险预测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三、电池应急启动器行业经营风险预测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四、电池应急启动器行业技术风险预测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五、电池应急启动器行业竞争风险预测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六、电池应急启动器行业其他风险预测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电池应急启动器投资建议</w:t>
      </w:r>
      <w:r>
        <w:rPr>
          <w:rFonts w:hint="eastAsia"/>
        </w:rPr>
        <w:br/>
      </w:r>
      <w:r>
        <w:rPr>
          <w:rFonts w:hint="eastAsia"/>
        </w:rPr>
        <w:t>　　第一节 2025年电池应急启动器市场前景分析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2025年电池应急启动器发展趋势预测</w:t>
      </w:r>
      <w:r>
        <w:rPr>
          <w:rFonts w:hint="eastAsia"/>
        </w:rPr>
        <w:br/>
      </w:r>
      <w:r>
        <w:rPr>
          <w:rFonts w:hint="eastAsia"/>
        </w:rPr>
        <w:t>　　第三节 电池应急启动器行业投资进入壁垒分析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电池应急启动器行业历程</w:t>
      </w:r>
      <w:r>
        <w:rPr>
          <w:rFonts w:hint="eastAsia"/>
        </w:rPr>
        <w:br/>
      </w:r>
      <w:r>
        <w:rPr>
          <w:rFonts w:hint="eastAsia"/>
        </w:rPr>
        <w:t>　　图表 电池应急启动器行业生命周期</w:t>
      </w:r>
      <w:r>
        <w:rPr>
          <w:rFonts w:hint="eastAsia"/>
        </w:rPr>
        <w:br/>
      </w:r>
      <w:r>
        <w:rPr>
          <w:rFonts w:hint="eastAsia"/>
        </w:rPr>
        <w:t>　　图表 电池应急启动器行业产业链分析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2019-2024年电池应急启动器行业市场容量分析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2024年中国电池应急启动器行业需求领域分布格局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2024年中国电池应急启动器进口国家及地区分析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2024年中国电池应急启动器出口国家及地区分析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2019-2024年中国电池应急启动器行业企业平均规模情况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**地区电池应急启动器市场规模及增长情况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**地区电池应急启动器行业市场需求情况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**地区电池应急启动器市场规模及增长情况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**地区电池应急启动器行业市场需求情况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**地区电池应急启动器市场规模及增长情况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**地区电池应急启动器行业市场需求情况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**地区电池应急启动器市场规模及增长情况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**地区电池应急启动器行业市场需求情况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电池应急启动器重点企业（三）成长能力情况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2025-2031年中国电池应急启动器行业产能预测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2025-2031年中国电池应急启动器行业产量预测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2025-2031年中国电池应急启动器市场需求量预测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2025-2031年中国电池应急启动器行业供需平衡预测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2025-2031年中国电池应急启动器行业市场容量预测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2025-2031年中国电池应急启动器行业市场规模预测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2025-2031年中国电池应急启动器市场前景分析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2025-2031年中国电池应急启动器行业发展趋势预测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479c16e984b6e" w:history="1">
        <w:r>
          <w:rPr>
            <w:rStyle w:val="Hyperlink"/>
          </w:rPr>
          <w:t>全球与中国电池应急启动器行业现状及前景趋势分析（2025-2031年）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479c16e984b6e" w:history="1">
        <w:r>
          <w:rPr>
            <w:rStyle w:val="Hyperlink"/>
          </w:rPr>
          <w:t>https://www.20087.com/3/39/DianChiYingJiQiDongQiFaZhanQuShi.html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启动器哪个品牌好、电池应急启动器原理、汽车启动器坏了的表现、电瓶应急启动器一台多少钱、电池用完了怎么处理、电瓶应急启动器是什么、铅酸蓄电池充电方法、蓄电池应急启动电源、蓄电池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06c6f73df443f" w:history="1">
      <w:r>
        <w:rPr>
          <w:rStyle w:val="Hyperlink"/>
        </w:rPr>
        <w:t>全球与中国电池应急启动器行业现状及前景趋势分析（2025-2031年）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ChiYingJiQiDongQiFaZhanQuShi.html" TargetMode="External" Id="Rc02479c16e98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ChiYingJiQiDongQiFaZhanQuShi.html" TargetMode="External" Id="Recb06c6f73df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2024-12-27T08:56:00Z</dcterms:created>
  <dcterms:modified xsi:type="dcterms:W3CDTF">2024-12-27T09:56:00Z</dcterms:modified>
  <dc:subject>全球与中国电池应急启动器行业现状及前景趋势分析（2025-2031年）</dc:subject>
  <dc:title>全球与中国电池应急启动器行业现状及前景趋势分析（2025-2031年）</dc:title>
  <cp:keywords>全球与中国电池应急启动器行业现状及前景趋势分析（2025-2031年）</cp:keywords>
  <dc:description>全球与中国电池应急启动器行业现状及前景趋势分析（2025-2031年）</dc:description>
</cp:coreProperties>
</file>