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85576636340b4" w:history="1">
              <w:r>
                <w:rPr>
                  <w:rStyle w:val="Hyperlink"/>
                </w:rPr>
                <w:t>2025-2031年中国硬管总成市场分析与发展趋势报告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85576636340b4" w:history="1">
              <w:r>
                <w:rPr>
                  <w:rStyle w:val="Hyperlink"/>
                </w:rPr>
                <w:t>2025-2031年中国硬管总成市场分析与发展趋势报告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685576636340b4" w:history="1">
                <w:r>
                  <w:rPr>
                    <w:rStyle w:val="Hyperlink"/>
                  </w:rPr>
                  <w:t>https://www.20087.com/3/29/YingGuanZongChengFaZhanQuShi.html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管总成是一种用于液体或气体输送的管道系统，广泛应用于汽车、航空航天、石油化工等行业。近年来，随着材料科学和制造技术的进步，硬管总成在耐压性、耐腐蚀性方面取得了显著提升。目前，硬管总成不仅在强度、密封性等方面表现出色，而且还通过采用更先进的连接技术和优化的结构设计，提高了系统的稳定性和可靠性。此外，随着对轻量化和紧凑化的需求增加，硬管总成的设计也越来越注重减少重量和空间占用。</w:t>
      </w:r>
      <w:r>
        <w:rPr>
          <w:rFonts w:hint="eastAsia"/>
        </w:rPr>
        <w:br/>
      </w:r>
      <w:r>
        <w:rPr>
          <w:rFonts w:hint="eastAsia"/>
        </w:rPr>
        <w:t>　　未来，硬管总成的发展将更加注重轻量化和智能化。随着新材料的应用，如碳纤维复合材料，硬管总成将实现更轻的重量和更高的强度，满足轻量化设计的要求。同时，通过集成传感器和智能控制系统，硬管总成将具备状态监测和故障预警功能，提高系统的维护效率和安全性。此外，随着智能制造技术的发展，硬管总成将更加适应自动化生产和快速更换的需求，实现更灵活的生产和更短的交货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85576636340b4" w:history="1">
        <w:r>
          <w:rPr>
            <w:rStyle w:val="Hyperlink"/>
          </w:rPr>
          <w:t>2025-2031年中国硬管总成市场分析与发展趋势报告</w:t>
        </w:r>
      </w:hyperlink>
      <w:r>
        <w:rPr>
          <w:rFonts w:hint="eastAsia"/>
        </w:rPr>
        <w:t>》通过严谨的内容、翔实的分析、权威的数据和直观的图表，全面解析了硬管总成行业的市场规模、需求变化、价格波动以及产业链构成。硬管总成报告深入剖析了当前市场现状，科学预测了未来硬管总成市场前景与发展趋势，特别关注了硬管总成细分市场的机会与挑战。同时，对硬管总成重点企业的竞争地位、品牌影响力和市场集中度进行了全面评估。硬管总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硬管总成行业发展概述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一、硬管总成行业定义及分类</w:t>
      </w:r>
      <w:r>
        <w:rPr>
          <w:rFonts w:hint="eastAsia"/>
        </w:rPr>
        <w:br/>
      </w:r>
      <w:r>
        <w:rPr>
          <w:rFonts w:hint="eastAsia"/>
        </w:rPr>
        <w:t>　　　　二、硬管总成行业经济特性</w:t>
      </w:r>
      <w:r>
        <w:rPr>
          <w:rFonts w:hint="eastAsia"/>
        </w:rPr>
        <w:br/>
      </w:r>
      <w:r>
        <w:rPr>
          <w:rFonts w:hint="eastAsia"/>
        </w:rPr>
        <w:t>　　　　三、硬管总成行业产业链简介</w:t>
      </w:r>
      <w:r>
        <w:rPr>
          <w:rFonts w:hint="eastAsia"/>
        </w:rPr>
        <w:br/>
      </w:r>
      <w:r>
        <w:rPr>
          <w:rFonts w:hint="eastAsia"/>
        </w:rPr>
        <w:t>　　第二节 硬管总成行业发展成熟度</w:t>
      </w:r>
      <w:r>
        <w:rPr>
          <w:rFonts w:hint="eastAsia"/>
        </w:rPr>
        <w:br/>
      </w:r>
      <w:r>
        <w:rPr>
          <w:rFonts w:hint="eastAsia"/>
        </w:rPr>
        <w:t>　　　　一、硬管总成行业发展周期分析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硬管总成行业相关产业动态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2024-2025年硬管总成行业发展环境分析</w:t>
      </w:r>
      <w:r>
        <w:rPr>
          <w:rFonts w:hint="eastAsia"/>
        </w:rPr>
        <w:br/>
      </w:r>
      <w:r>
        <w:rPr>
          <w:rFonts w:hint="eastAsia"/>
        </w:rPr>
        <w:t>　　第一节 硬管总成行业环境分析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硬管总成行业相关政策、法规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硬管总成行业技术发展现状及趋势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当前我国硬管总成技术发展现状</w:t>
      </w:r>
      <w:r>
        <w:rPr>
          <w:rFonts w:hint="eastAsia"/>
        </w:rPr>
        <w:br/>
      </w:r>
      <w:r>
        <w:rPr>
          <w:rFonts w:hint="eastAsia"/>
        </w:rPr>
        <w:t>　　第二节 中外硬管总成技术差距及产生差距的主要原因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提高我国硬管总成技术的对策</w:t>
      </w:r>
      <w:r>
        <w:rPr>
          <w:rFonts w:hint="eastAsia"/>
        </w:rPr>
        <w:br/>
      </w:r>
      <w:r>
        <w:rPr>
          <w:rFonts w:hint="eastAsia"/>
        </w:rPr>
        <w:t>　　第四节 我国硬管总成产品研发、设计发展趋势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中国硬管总成市场发展调研</w:t>
      </w:r>
      <w:r>
        <w:rPr>
          <w:rFonts w:hint="eastAsia"/>
        </w:rPr>
        <w:br/>
      </w:r>
      <w:r>
        <w:rPr>
          <w:rFonts w:hint="eastAsia"/>
        </w:rPr>
        <w:t>　　第一节 硬管总成市场现状分析及预测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一、2020-2025年中国硬管总成市场规模分析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二、2025-2031年中国硬管总成市场规模预测</w:t>
      </w:r>
      <w:r>
        <w:rPr>
          <w:rFonts w:hint="eastAsia"/>
        </w:rPr>
        <w:br/>
      </w:r>
      <w:r>
        <w:rPr>
          <w:rFonts w:hint="eastAsia"/>
        </w:rPr>
        <w:t>　　第二节 硬管总成行业产能分析及预测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一、2020-2025年中国硬管总成行业产能分析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二、2025-2031年中国硬管总成行业产能预测</w:t>
      </w:r>
      <w:r>
        <w:rPr>
          <w:rFonts w:hint="eastAsia"/>
        </w:rPr>
        <w:br/>
      </w:r>
      <w:r>
        <w:rPr>
          <w:rFonts w:hint="eastAsia"/>
        </w:rPr>
        <w:t>　　第三节 硬管总成行业产量分析及预测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一、2020-2025年中国硬管总成行业产量分析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二、2025-2031年中国硬管总成行业产量预测</w:t>
      </w:r>
      <w:r>
        <w:rPr>
          <w:rFonts w:hint="eastAsia"/>
        </w:rPr>
        <w:br/>
      </w:r>
      <w:r>
        <w:rPr>
          <w:rFonts w:hint="eastAsia"/>
        </w:rPr>
        <w:t>　　第四节 硬管总成市场需求分析及预测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一、2020-2025年中国硬管总成市场需求分析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二、2025-2031年中国硬管总成市场需求预测</w:t>
      </w:r>
      <w:r>
        <w:rPr>
          <w:rFonts w:hint="eastAsia"/>
        </w:rPr>
        <w:br/>
      </w:r>
      <w:r>
        <w:rPr>
          <w:rFonts w:hint="eastAsia"/>
        </w:rPr>
        <w:t>　　第五节 硬管总成进出口数据分析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一、2020-2025年中国硬管总成进出口数据分析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二、2025-2031年国内硬管总成进出口情况预测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2020-2025年中国硬管总成行业总体发展状况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中国硬管总成行业规模情况分析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一、硬管总成行业单位规模情况分析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二、硬管总成行业人员规模状况分析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三、硬管总成行业资产规模状况分析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四、硬管总成行业市场规模状况分析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五、硬管总成行业敏感性分析</w:t>
      </w:r>
      <w:r>
        <w:rPr>
          <w:rFonts w:hint="eastAsia"/>
        </w:rPr>
        <w:br/>
      </w:r>
      <w:r>
        <w:rPr>
          <w:rFonts w:hint="eastAsia"/>
        </w:rPr>
        <w:t>　　第二节 中国硬管总成行业财务能力分析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一、硬管总成行业盈利能力分析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二、硬管总成行业偿债能力分析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三、硬管总成行业营运能力分析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四、硬管总成行业发展能力分析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中国硬管总成行业重点区域发展分析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一、中国硬管总成行业重点区域市场结构变化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二、重点地区（一）硬管总成行业发展分析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三、重点地区（二）硬管总成行业发展分析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四、重点地区（三）硬管总成行业发展分析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五、重点地区（四）硬管总成行业发展分析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六、重点地区（五）硬管总成行业发展分析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硬管总成行业产品价格分析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三、主要硬管总成品牌产品价位分析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五、价格在硬管总成行业竞争中的重要性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2025年中国硬管总成行业上下游行业发展分析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硬管总成上游行业分析</w:t>
      </w:r>
      <w:r>
        <w:rPr>
          <w:rFonts w:hint="eastAsia"/>
        </w:rPr>
        <w:br/>
      </w:r>
      <w:r>
        <w:rPr>
          <w:rFonts w:hint="eastAsia"/>
        </w:rPr>
        <w:t>　　　　一、硬管总成产品成本构成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四、上游供给对硬管总成行业的影响</w:t>
      </w:r>
      <w:r>
        <w:rPr>
          <w:rFonts w:hint="eastAsia"/>
        </w:rPr>
        <w:br/>
      </w:r>
      <w:r>
        <w:rPr>
          <w:rFonts w:hint="eastAsia"/>
        </w:rPr>
        <w:t>　　第二节 硬管总成下游行业分析</w:t>
      </w:r>
      <w:r>
        <w:rPr>
          <w:rFonts w:hint="eastAsia"/>
        </w:rPr>
        <w:br/>
      </w:r>
      <w:r>
        <w:rPr>
          <w:rFonts w:hint="eastAsia"/>
        </w:rPr>
        <w:t>　　　　一、硬管总成下游行业分布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四、下游需求对硬管总成行业的影响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硬管总成行业重点企业发展调研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硬管总成重点企业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硬管总成重点企业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硬管总成重点企业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硬管总成重点企业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硬管总成重点企业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硬管总成重点企业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2025年中国硬管总成产业市场竞争格局分析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2025年中国硬管总成产业竞争现状分析</w:t>
      </w:r>
      <w:r>
        <w:rPr>
          <w:rFonts w:hint="eastAsia"/>
        </w:rPr>
        <w:br/>
      </w:r>
      <w:r>
        <w:rPr>
          <w:rFonts w:hint="eastAsia"/>
        </w:rPr>
        <w:t>　　　　一、硬管总成竞争力分析</w:t>
      </w:r>
      <w:r>
        <w:rPr>
          <w:rFonts w:hint="eastAsia"/>
        </w:rPr>
        <w:br/>
      </w:r>
      <w:r>
        <w:rPr>
          <w:rFonts w:hint="eastAsia"/>
        </w:rPr>
        <w:t>　　　　二、硬管总成技术竞争分析</w:t>
      </w:r>
      <w:r>
        <w:rPr>
          <w:rFonts w:hint="eastAsia"/>
        </w:rPr>
        <w:br/>
      </w:r>
      <w:r>
        <w:rPr>
          <w:rFonts w:hint="eastAsia"/>
        </w:rPr>
        <w:t>　　　　三、硬管总成价格竞争分析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2025年中国硬管总成产业集中度分析</w:t>
      </w:r>
      <w:r>
        <w:rPr>
          <w:rFonts w:hint="eastAsia"/>
        </w:rPr>
        <w:br/>
      </w:r>
      <w:r>
        <w:rPr>
          <w:rFonts w:hint="eastAsia"/>
        </w:rPr>
        <w:t>　　　　一、硬管总成市场集中度分析</w:t>
      </w:r>
      <w:r>
        <w:rPr>
          <w:rFonts w:hint="eastAsia"/>
        </w:rPr>
        <w:br/>
      </w:r>
      <w:r>
        <w:rPr>
          <w:rFonts w:hint="eastAsia"/>
        </w:rPr>
        <w:t>　　　　二、硬管总成企业集中度分析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2025-2031年提高硬管总成企业竞争力的策略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硬管总成行业投资风险预警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2025年影响硬管总成行业发展的主要因素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一、影响硬管总成行业运行的有利因素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二、影响硬管总成行业运行的稳定因素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三、影响硬管总成行业运行的不利因素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四、我国硬管总成行业发展面临的挑战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五、我国硬管总成行业发展面临的机遇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对硬管总成行业投资风险预警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一、2025-2031年硬管总成行业市场风险及控制策略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二、2025-2031年硬管总成行业政策风险及控制策略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三、2025-2031年硬管总成行业经营风险及控制策略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四、2025-2031年硬管总成同业竞争风险及控制策略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五、2025-2031年硬管总成行业其他风险及控制策略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硬管总成行业发展趋势与投资规划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2025-2031年硬管总成市场发展潜力分析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2025-2031年硬管总成行业发展趋势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2025-2031年硬管总成行业投资前景研究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[^中^智^林^]对我国硬管总成品牌的战略思考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二、硬管总成实施品牌战略的意义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三、硬管总成企业品牌的现状分析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四、我国硬管总成企业的品牌战略</w:t>
      </w:r>
      <w:r>
        <w:rPr>
          <w:rFonts w:hint="eastAsia"/>
        </w:rPr>
        <w:br/>
      </w:r>
      <w:r>
        <w:rPr>
          <w:rFonts w:hint="eastAsia"/>
        </w:rPr>
        <w:t>　　　　五、硬管总成品牌战略管理的策略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2020-2025年中国硬管总成市场规模及增长情况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2020-2025年中国硬管总成行业产量及增长趋势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2025-2031年中国硬管总成行业产量预测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2020-2025年中国硬管总成行业市场需求及增长情况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2025-2031年中国硬管总成行业市场需求预测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2020-2025年中国硬管总成行业利润及增长情况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**地区硬管总成市场规模及增长情况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**地区硬管总成行业市场需求情况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**地区硬管总成市场规模及增长情况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**地区硬管总成行业市场需求情况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2020-2025年中国硬管总成行业出口情况分析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2020-2025年中国硬管总成行业产品市场价格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2025-2031年中国硬管总成行业产品市场价格走势预测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硬管总成重点企业经营情况分析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硬管总成重点企业经营情况分析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2025-2031年中国硬管总成市场规模预测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2025-2031年中国硬管总成行业利润预测</w:t>
      </w:r>
      <w:r>
        <w:rPr>
          <w:rFonts w:hint="eastAsia"/>
        </w:rPr>
        <w:br/>
      </w:r>
      <w:r>
        <w:rPr>
          <w:rFonts w:hint="eastAsia"/>
        </w:rPr>
        <w:t>　　图表 2025年硬管总成行业壁垒</w:t>
      </w:r>
      <w:r>
        <w:rPr>
          <w:rFonts w:hint="eastAsia"/>
        </w:rPr>
        <w:br/>
      </w:r>
      <w:r>
        <w:rPr>
          <w:rFonts w:hint="eastAsia"/>
        </w:rPr>
        <w:t>　　图表 2025年硬管总成市场前景分析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2025-2031年中国硬管总成市场需求预测</w:t>
      </w:r>
      <w:r>
        <w:rPr>
          <w:rFonts w:hint="eastAsia"/>
        </w:rPr>
        <w:br/>
      </w:r>
      <w:r>
        <w:rPr>
          <w:rFonts w:hint="eastAsia"/>
        </w:rPr>
        <w:t>　　图表 2025年硬管总成发展趋势预测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85576636340b4" w:history="1">
        <w:r>
          <w:rPr>
            <w:rStyle w:val="Hyperlink"/>
          </w:rPr>
          <w:t>2025-2031年中国硬管总成市场分析与发展趋势报告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685576636340b4" w:history="1">
        <w:r>
          <w:rPr>
            <w:rStyle w:val="Hyperlink"/>
          </w:rPr>
          <w:t>https://www.20087.com/3/29/YingGuanZongChengFaZhanQuShi.html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3e408d82f4f61" w:history="1">
      <w:r>
        <w:rPr>
          <w:rStyle w:val="Hyperlink"/>
        </w:rPr>
        <w:t>2025-2031年中国硬管总成市场分析与发展趋势报告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ingGuanZongChengFaZhanQuShi.html" TargetMode="External" Id="R1e6855766363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ingGuanZongChengFaZhanQuShi.html" TargetMode="External" Id="R3083e408d82f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2025-01-13T23:37:00Z</dcterms:created>
  <dcterms:modified xsi:type="dcterms:W3CDTF">2025-01-14T00:37:00Z</dcterms:modified>
  <dc:subject>2025-2031年中国硬管总成市场分析与发展趋势报告</dc:subject>
  <dc:title>2025-2031年中国硬管总成市场分析与发展趋势报告</dc:title>
  <cp:keywords>2025-2031年中国硬管总成市场分析与发展趋势报告</cp:keywords>
  <dc:description>2025-2031年中国硬管总成市场分析与发展趋势报告</dc:description>
</cp:coreProperties>
</file>