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62f3332dc46d4" w:history="1">
              <w:r>
                <w:rPr>
                  <w:rStyle w:val="Hyperlink"/>
                </w:rPr>
                <w:t>2026-2032年中国管浮子行业发展研究与市场前景预测报告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62f3332dc46d4" w:history="1">
              <w:r>
                <w:rPr>
                  <w:rStyle w:val="Hyperlink"/>
                </w:rPr>
                <w:t>2026-2032年中国管浮子行业发展研究与市场前景预测报告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62f3332dc46d4" w:history="1">
                <w:r>
                  <w:rPr>
                    <w:rStyle w:val="Hyperlink"/>
                  </w:rPr>
                  <w:t>https://www.20087.com/3/69/GuanFuZiShiChangXianZhuangHeQianJing.html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浮子是液位测量与控制装置中的核心传感元件，广泛应用于化工、石油、水处理及食品加工等行业。目前，管浮子主流管浮子采用不锈钢、工程塑料或复合材料制造，依据阿基米德浮力原理，在密闭或开放容器中随液面升降驱动机械或磁性信号输出，进而实现液位指示、报警或自动调节功能。近年来，随着工业自动化水平提升，传统机械式管浮子逐步向集成化方向演进，部分产品已融合霍尔传感器、磁致伸缩元件或无线传输模块，支持远程监控与数字接口对接。然而，管浮子在高粘度、含悬浮颗粒或易结晶介质中易发生卡滞或腐蚀，影响长期运行可靠性；同时，不同工况对密度匹配、耐压等级及防爆认证提出差异化要求，导致定制化程度高、通用性受限。</w:t>
      </w:r>
      <w:r>
        <w:rPr>
          <w:rFonts w:hint="eastAsia"/>
        </w:rPr>
        <w:br/>
      </w:r>
      <w:r>
        <w:rPr>
          <w:rFonts w:hint="eastAsia"/>
        </w:rPr>
        <w:t>　　未来，管浮子将朝着高适应性、智能化与本质安全方向持续升级。新材料应用（如陶瓷涂层、特种合金）将增强其在强腐蚀、高温高压环境下的服役寿命；结构优化设计可减少流体扰动干扰，提升动态响应精度。在智能层面，嵌入边缘计算单元的管浮子有望实现自诊断功能，如识别结垢、漂移或密封失效，并主动上报维护需求。此外，随着工业物联网（IIoT）架构普及，支持OPC UA、MQTT等标准协议的无线管浮子将成为数字工厂感知层的重要节点。长远看，管浮子虽面临雷达、超声波等非接触式技术的竞争，但在成本敏感、电力受限或本质安全要求严苛的场景中，仍将凭借结构简单、无需外部供电等优势占据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62f3332dc46d4" w:history="1">
        <w:r>
          <w:rPr>
            <w:rStyle w:val="Hyperlink"/>
          </w:rPr>
          <w:t>2026-2032年中国管浮子行业发展研究与市场前景预测报告</w:t>
        </w:r>
      </w:hyperlink>
      <w:r>
        <w:rPr>
          <w:rFonts w:hint="eastAsia"/>
        </w:rPr>
        <w:t>》系统分析了管浮子行业的市场规模、竞争格局和技术发展现状，对管浮子行业未来趋势做出客观预测。报告评估了管浮子市场增长空间和投资风险，分析了重点企业的市场表现和战略布局，结合政策环境和消费需求变化，识别管浮子行业潜在发展机遇，为投资者和企业决策者提供管浮子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管浮子行业概述</w:t>
      </w:r>
      <w:r>
        <w:rPr>
          <w:rFonts w:hint="eastAsia"/>
        </w:rPr>
        <w:br/>
      </w:r>
      <w:r>
        <w:rPr>
          <w:rFonts w:hint="eastAsia"/>
        </w:rPr>
        <w:t>　　第一节 管浮子定义与分类</w:t>
      </w:r>
      <w:r>
        <w:rPr>
          <w:rFonts w:hint="eastAsia"/>
        </w:rPr>
        <w:br/>
      </w:r>
      <w:r>
        <w:rPr>
          <w:rFonts w:hint="eastAsia"/>
        </w:rPr>
        <w:t>　　第二节 管浮子应用领域</w:t>
      </w:r>
      <w:r>
        <w:rPr>
          <w:rFonts w:hint="eastAsia"/>
        </w:rPr>
        <w:br/>
      </w:r>
      <w:r>
        <w:rPr>
          <w:rFonts w:hint="eastAsia"/>
        </w:rPr>
        <w:t>　　第三节 管浮子行业经济指标分析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管浮子产业链及经营模式分析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三、管浮子销售模式及销售渠道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全球管浮子市场发展综述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2020-2025年全球管浮子市场规模与趋势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主要国家与地区管浮子市场分析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2026-2032年全球管浮子行业发展趋势与前景预测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中国管浮子行业市场分析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2025-2026年管浮子产能与投资动态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一、国内管浮子产能及利用情况</w:t>
      </w:r>
      <w:r>
        <w:rPr>
          <w:rFonts w:hint="eastAsia"/>
        </w:rPr>
        <w:br/>
      </w:r>
      <w:r>
        <w:rPr>
          <w:rFonts w:hint="eastAsia"/>
        </w:rPr>
        <w:t>　　　　二、管浮子产能扩张与投资动态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2026-2032年管浮子行业产量统计与趋势预测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一、2020-2025年管浮子行业产量数据统计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1、2020-2025年管浮子产量及增长趋势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2、2020-2025年管浮子细分产品产量及份额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二、影响管浮子产量的关键因素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三、2026-2032年管浮子产量预测</w:t>
      </w:r>
      <w:r>
        <w:rPr>
          <w:rFonts w:hint="eastAsia"/>
        </w:rPr>
        <w:br/>
      </w:r>
      <w:r>
        <w:rPr>
          <w:rFonts w:hint="eastAsia"/>
        </w:rPr>
        <w:t>　　第三节 2026-2032年管浮子市场需求与销售分析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一、2025-2026年管浮子行业需求现状</w:t>
      </w:r>
      <w:r>
        <w:rPr>
          <w:rFonts w:hint="eastAsia"/>
        </w:rPr>
        <w:br/>
      </w:r>
      <w:r>
        <w:rPr>
          <w:rFonts w:hint="eastAsia"/>
        </w:rPr>
        <w:t>　　　　二、管浮子客户群体与需求特点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三、2020-2025年管浮子行业销售规模分析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四、2026-2032年管浮子市场增长潜力与规模预测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中国管浮子细分市场与下游应用领域分析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管浮子细分市场分析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一、2025-2026年管浮子主要细分产品市场现状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管浮子下游应用与客户群体分析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一、2025-2026年管浮子各应用领域市场现状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2025-2026年管浮子行业技术发展现状及趋势分析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管浮子行业技术发展现状分析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国内外管浮子行业技术差异与原因</w:t>
      </w:r>
      <w:r>
        <w:rPr>
          <w:rFonts w:hint="eastAsia"/>
        </w:rPr>
        <w:br/>
      </w:r>
      <w:r>
        <w:rPr>
          <w:rFonts w:hint="eastAsia"/>
        </w:rPr>
        <w:t>　　第三节 管浮子行业技术发展方向、趋势预测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提升管浮子行业技术能力策略建议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管浮子价格机制与竞争策略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一、2020-2025年管浮子市场价格走势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管浮子定价策略与方法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2026-2032年管浮子价格竞争态势与趋势预测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中国管浮子行业重点区域市场研究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2025-2026年重点区域管浮子市场发展概况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二、2020-2025年管浮子市场需求规模情况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三、2026-2032年管浮子行业发展潜力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二、2020-2025年管浮子市场需求规模情况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三、2026-2032年管浮子行业发展潜力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二、2020-2025年管浮子市场需求规模情况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三、2026-2032年管浮子行业发展潜力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二、2020-2025年管浮子市场需求规模情况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三、2026-2032年管浮子行业发展潜力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二、2020-2025年管浮子市场需求规模情况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三、2026-2032年管浮子行业发展潜力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2020-2025年中国管浮子行业进出口情况分析</w:t>
      </w:r>
      <w:r>
        <w:rPr>
          <w:rFonts w:hint="eastAsia"/>
        </w:rPr>
        <w:br/>
      </w:r>
      <w:r>
        <w:rPr>
          <w:rFonts w:hint="eastAsia"/>
        </w:rPr>
        <w:t>　　第一节 管浮子行业进口情况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一、2020-2025年管浮子进口规模及增长情况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二、管浮子主要进口来源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管浮子行业出口情况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一、2020-2025年管浮子出口规模及增长情况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二、管浮子主要出口目的地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2020-2025年中国管浮子行业总体发展与财务状况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2020-2025年中国管浮子行业规模情况</w:t>
      </w:r>
      <w:r>
        <w:rPr>
          <w:rFonts w:hint="eastAsia"/>
        </w:rPr>
        <w:br/>
      </w:r>
      <w:r>
        <w:rPr>
          <w:rFonts w:hint="eastAsia"/>
        </w:rPr>
        <w:t>　　　　一、管浮子行业企业数量规模</w:t>
      </w:r>
      <w:r>
        <w:rPr>
          <w:rFonts w:hint="eastAsia"/>
        </w:rPr>
        <w:br/>
      </w:r>
      <w:r>
        <w:rPr>
          <w:rFonts w:hint="eastAsia"/>
        </w:rPr>
        <w:t>　　　　二、管浮子行业从业人员规模</w:t>
      </w:r>
      <w:r>
        <w:rPr>
          <w:rFonts w:hint="eastAsia"/>
        </w:rPr>
        <w:br/>
      </w:r>
      <w:r>
        <w:rPr>
          <w:rFonts w:hint="eastAsia"/>
        </w:rPr>
        <w:t>　　　　三、管浮子行业市场敏感性分析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2020-2025年中国管浮子行业财务能力分析</w:t>
      </w:r>
      <w:r>
        <w:rPr>
          <w:rFonts w:hint="eastAsia"/>
        </w:rPr>
        <w:br/>
      </w:r>
      <w:r>
        <w:rPr>
          <w:rFonts w:hint="eastAsia"/>
        </w:rPr>
        <w:t>　　　　一、管浮子行业盈利能力</w:t>
      </w:r>
      <w:r>
        <w:rPr>
          <w:rFonts w:hint="eastAsia"/>
        </w:rPr>
        <w:br/>
      </w:r>
      <w:r>
        <w:rPr>
          <w:rFonts w:hint="eastAsia"/>
        </w:rPr>
        <w:t>　　　　二、管浮子行业偿债能力</w:t>
      </w:r>
      <w:r>
        <w:rPr>
          <w:rFonts w:hint="eastAsia"/>
        </w:rPr>
        <w:br/>
      </w:r>
      <w:r>
        <w:rPr>
          <w:rFonts w:hint="eastAsia"/>
        </w:rPr>
        <w:t>　　　　三、管浮子行业营运能力</w:t>
      </w:r>
      <w:r>
        <w:rPr>
          <w:rFonts w:hint="eastAsia"/>
        </w:rPr>
        <w:br/>
      </w:r>
      <w:r>
        <w:rPr>
          <w:rFonts w:hint="eastAsia"/>
        </w:rPr>
        <w:t>　　　　四、管浮子行业发展能力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管浮子行业重点企业调研分析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二、企业管浮子业务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二、企业管浮子业务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二、企业管浮子业务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二、企业管浮子业务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二、企业管浮子业务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二、企业管浮子业务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中国管浮子行业竞争格局分析</w:t>
      </w:r>
      <w:r>
        <w:rPr>
          <w:rFonts w:hint="eastAsia"/>
        </w:rPr>
        <w:br/>
      </w:r>
      <w:r>
        <w:rPr>
          <w:rFonts w:hint="eastAsia"/>
        </w:rPr>
        <w:t>　　第一节 管浮子行业竞争格局总览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2025-2026年管浮子行业竞争力分析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2020-2025年管浮子行业企业并购活动分析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2025-2026年管浮子行业会展与招投标活动分析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一、管浮子行业会展活动及其市场影响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2026年中国管浮子企业发展企业发展策略与建议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管浮子销售模式与渠道策略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管浮子品牌与市场推广策略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管浮子研发投入与技术创新能力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管浮子合作联盟与资源整合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中国管浮子行业风险与对策</w:t>
      </w:r>
      <w:r>
        <w:rPr>
          <w:rFonts w:hint="eastAsia"/>
        </w:rPr>
        <w:br/>
      </w:r>
      <w:r>
        <w:rPr>
          <w:rFonts w:hint="eastAsia"/>
        </w:rPr>
        <w:t>　　第一节 管浮子行业SWOT分析</w:t>
      </w:r>
      <w:r>
        <w:rPr>
          <w:rFonts w:hint="eastAsia"/>
        </w:rPr>
        <w:br/>
      </w:r>
      <w:r>
        <w:rPr>
          <w:rFonts w:hint="eastAsia"/>
        </w:rPr>
        <w:t>　　　　一、管浮子行业优势</w:t>
      </w:r>
      <w:r>
        <w:rPr>
          <w:rFonts w:hint="eastAsia"/>
        </w:rPr>
        <w:br/>
      </w:r>
      <w:r>
        <w:rPr>
          <w:rFonts w:hint="eastAsia"/>
        </w:rPr>
        <w:t>　　　　二、管浮子行业劣势</w:t>
      </w:r>
      <w:r>
        <w:rPr>
          <w:rFonts w:hint="eastAsia"/>
        </w:rPr>
        <w:br/>
      </w:r>
      <w:r>
        <w:rPr>
          <w:rFonts w:hint="eastAsia"/>
        </w:rPr>
        <w:t>　　　　三、管浮子市场机会</w:t>
      </w:r>
      <w:r>
        <w:rPr>
          <w:rFonts w:hint="eastAsia"/>
        </w:rPr>
        <w:br/>
      </w:r>
      <w:r>
        <w:rPr>
          <w:rFonts w:hint="eastAsia"/>
        </w:rPr>
        <w:t>　　　　四、管浮子市场威胁</w:t>
      </w:r>
      <w:r>
        <w:rPr>
          <w:rFonts w:hint="eastAsia"/>
        </w:rPr>
        <w:br/>
      </w:r>
      <w:r>
        <w:rPr>
          <w:rFonts w:hint="eastAsia"/>
        </w:rPr>
        <w:t>　　第二节 管浮子行业风险及对策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2026-2032年中国管浮子行业前景与发展趋势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2025-2026年管浮子行业发展环境分析</w:t>
      </w:r>
      <w:r>
        <w:rPr>
          <w:rFonts w:hint="eastAsia"/>
        </w:rPr>
        <w:br/>
      </w:r>
      <w:r>
        <w:rPr>
          <w:rFonts w:hint="eastAsia"/>
        </w:rPr>
        <w:t>　　　　一、管浮子行业主管部门与监管体制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二、管浮子行业主要法律法规及政策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三、管浮子行业标准与质量监管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2026-2032年管浮子行业发展趋势与方向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2026-2032年管浮子行业发展潜力与机遇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管浮子行业研究结论与建议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管浮子行业发展建议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2020-2025年中国管浮子市场规模及增长情况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2020-2025年中国管浮子行业产量及增长趋势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2026-2032年中国管浮子行业产量预测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2020-2025年中国管浮子行业市场需求及增长情况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2026-2032年中国管浮子行业市场需求预测</w:t>
      </w:r>
      <w:r>
        <w:rPr>
          <w:rFonts w:hint="eastAsia"/>
        </w:rPr>
        <w:br/>
      </w:r>
      <w:r>
        <w:rPr>
          <w:rFonts w:hint="eastAsia"/>
        </w:rPr>
        <w:t>　　图表 **地区管浮子市场规模及增长情况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**地区管浮子行业市场需求情况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**地区管浮子市场规模及增长情况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**地区管浮子行业市场需求情况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2020-2025年中国管浮子行业出口情况分析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管浮子重点企业经营情况分析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2026年管浮子行业壁垒</w:t>
      </w:r>
      <w:r>
        <w:rPr>
          <w:rFonts w:hint="eastAsia"/>
        </w:rPr>
        <w:br/>
      </w:r>
      <w:r>
        <w:rPr>
          <w:rFonts w:hint="eastAsia"/>
        </w:rPr>
        <w:t>　　图表 2026年管浮子市场前景分析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2026-2032年中国管浮子市场规模预测</w:t>
      </w:r>
      <w:r>
        <w:rPr>
          <w:rFonts w:hint="eastAsia"/>
        </w:rPr>
        <w:br/>
      </w:r>
      <w:r>
        <w:rPr>
          <w:rFonts w:hint="eastAsia"/>
        </w:rPr>
        <w:t>　　图表 2026年管浮子发展趋势预测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62f3332dc46d4" w:history="1">
        <w:r>
          <w:rPr>
            <w:rStyle w:val="Hyperlink"/>
          </w:rPr>
          <w:t>2026-2032年中国管浮子行业发展研究与市场前景预测报告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62f3332dc46d4" w:history="1">
        <w:r>
          <w:rPr>
            <w:rStyle w:val="Hyperlink"/>
          </w:rPr>
          <w:t>https://www.20087.com/3/69/GuanFuZiShiChangXianZhuangHeQianJing.html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热点：管道浮筒、管浮子流量计和转子流量计区别、第三代金属管浮子流量计、浮子流量计原理、水浮子的工作原理、浮子界面计工作原理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cfeb2caff41f4" w:history="1">
      <w:r>
        <w:rPr>
          <w:rStyle w:val="Hyperlink"/>
        </w:rPr>
        <w:t>2026-2032年中国管浮子行业发展研究与市场前景预测报告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GuanFuZiShiChangXianZhuangHeQianJing.html" TargetMode="External" Id="R94b62f3332dc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GuanFuZiShiChangXianZhuangHeQianJing.html" TargetMode="External" Id="Rd31cfeb2caff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2025-12-18T05:37:34Z</dcterms:created>
  <dcterms:modified xsi:type="dcterms:W3CDTF">2025-12-18T06:37:34Z</dcterms:modified>
  <dc:subject>2026-2032年中国管浮子行业发展研究与市场前景预测报告</dc:subject>
  <dc:title>2026-2032年中国管浮子行业发展研究与市场前景预测报告</dc:title>
  <cp:keywords>2026-2032年中国管浮子行业发展研究与市场前景预测报告</cp:keywords>
  <dc:description>2026-2032年中国管浮子行业发展研究与市场前景预测报告</dc:description>
</cp:coreProperties>
</file>