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6a712de674ce5" w:history="1">
              <w:r>
                <w:rPr>
                  <w:rStyle w:val="Hyperlink"/>
                </w:rPr>
                <w:t>中国管道修复机器人发展现状与前景趋势预测报告（2026-2032年）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6a712de674ce5" w:history="1">
              <w:r>
                <w:rPr>
                  <w:rStyle w:val="Hyperlink"/>
                </w:rPr>
                <w:t>中国管道修复机器人发展现状与前景趋势预测报告（2026-2032年）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6a712de674ce5" w:history="1">
                <w:r>
                  <w:rPr>
                    <w:rStyle w:val="Hyperlink"/>
                  </w:rPr>
                  <w:t>https://www.20087.com/3/09/GuanDaoXiuFuJiQiRenDeQianJing.html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修复机器人是非开挖修复技术的核心装备，已在市政排水、石油天然气、化工及核电站冷却水系统等领域实现工程化应用。管道修复机器人通常集成高清摄像、激光测距、清洗喷砂及内衬铺设功能，可在不破坏地表情况下完成管道检测、清淤与结构性修复。主流技术路线包括紫外光固化软管内衬、螺旋缠绕及短管内衬等，机器人则负责牵引、定位与固化监控。然而，现有设备普遍存在适应管径范围窄、弯道通过性差、作业效率低及对复杂病害（如错口、塌陷）处理能力有限等问题。控制系统多依赖人工遥控，智能化程度不足，且高成本制约了在中小城市管网中的普及。</w:t>
      </w:r>
      <w:r>
        <w:rPr>
          <w:rFonts w:hint="eastAsia"/>
        </w:rPr>
        <w:br/>
      </w:r>
      <w:r>
        <w:rPr>
          <w:rFonts w:hint="eastAsia"/>
        </w:rPr>
        <w:t>　　未来，管道修复机器人将向自主导航、多模态作业与数字孪生协同方向演进。市场调研网指出，融合SLAM（同步定位与建图）、AI图像识别与5G远程操控，新一代机器人可实现病害自动识别、路径规划与修复策略生成，大幅降低人工干预。模块化设计将支持快速更换清洗头、喷涂臂或3D打印喷嘴，实现“检测-评估-修复”一体化作业。在材料端，光敏/湿敏快速固化树脂与形状记忆聚合物内衬将缩短施工周期。更深远的影响在于，管道修复机器人将成为城市地下管网数字孪生体的数据采集终端，实时更新管道健康状态，支撑预测性维护与韧性城市基础设施管理。随着技术成熟与成本下降，该装备有望从应急抢修工具转变为常态化管网运维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6a712de674ce5" w:history="1">
        <w:r>
          <w:rPr>
            <w:rStyle w:val="Hyperlink"/>
          </w:rPr>
          <w:t>中国管道修复机器人发展现状与前景趋势预测报告（2026-2032年）</w:t>
        </w:r>
      </w:hyperlink>
      <w:r>
        <w:rPr>
          <w:rFonts w:hint="eastAsia"/>
        </w:rPr>
        <w:t>》，2025年管道修复机器人行业市场规模达 亿元，预计2032年市场规模将达 亿元，期间年均复合增长率（CAGR）达 %。报告基于权威数据和长期市场监测，全面分析了管道修复机器人行业的市场规模、供需状况及竞争格局。报告梳理了管道修复机器人技术现状与未来方向，预测了市场前景与趋势，并评估了重点企业的表现与地位。同时，报告揭示了管道修复机器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管道修复机器人市场概述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按照不同产品类型，管道修复机器人主要可以分为如下几个类别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中国不同产品类型管道修复机器人增长趋势2021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液压</w:t>
      </w:r>
      <w:r>
        <w:rPr>
          <w:rFonts w:hint="eastAsia"/>
        </w:rPr>
        <w:br/>
      </w:r>
      <w:r>
        <w:rPr>
          <w:rFonts w:hint="eastAsia"/>
        </w:rPr>
        <w:t>　　1.3 从不同应用，管道修复机器人主要包括如下几个方面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中国不同应用管道修复机器人增长趋势2021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核电厂</w:t>
      </w:r>
      <w:r>
        <w:rPr>
          <w:rFonts w:hint="eastAsia"/>
        </w:rPr>
        <w:br/>
      </w:r>
      <w:r>
        <w:rPr>
          <w:rFonts w:hint="eastAsia"/>
        </w:rPr>
        <w:t>　　　　1.3.4 社区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中国管道修复机器人发展现状及未来趋势（2021-2032）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中国市场管道修复机器人收入及增长率（2021-2032）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中国市场管道修复机器人销量及增长率（2021-2032）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中国市场主要管道修复机器人厂商分析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中国市场主要厂商管道修复机器人销量及市场占有率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中国市场主要厂商管道修复机器人销量（2021-2026）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中国市场主要厂商管道修复机器人收入及市场占有率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中国市场主要厂商管道修复机器人收入（2021-2026）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中国市场主要厂商管道修复机器人收入市场份额（2021-2026）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2025年中国市场主要厂商管道修复机器人收入排名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中国市场主要厂商管道修复机器人价格（2021-2026）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中国市场主要厂商管道修复机器人总部及产地分布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中国市场主要厂商成立时间及管道修复机器人商业化日期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中国市场主要厂商管道修复机器人产品类型及应用</w:t>
      </w:r>
      <w:r>
        <w:rPr>
          <w:rFonts w:hint="eastAsia"/>
        </w:rPr>
        <w:br/>
      </w:r>
      <w:r>
        <w:rPr>
          <w:rFonts w:hint="eastAsia"/>
        </w:rPr>
        <w:t>　　2.7 管道修复机器人行业集中度、竞争程度分析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管道修复机器人行业集中度分析：2025年中国Top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中国市场管道修复机器人第一梯队、第二梯队和第三梯队厂商（品牌）及2025年市场份额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不同产品类型管道修复机器人分析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中国市场不同产品类型管道修复机器人销量预测（2027-2032）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中国市场不同产品类型管道修复机器人规模（2021-2032）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中国市场不同产品类型管道修复机器人规模及市场份额（2021-2026）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中国市场不同产品类型管道修复机器人规模预测（2027-2032）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中国市场不同产品类型管道修复机器人价格走势（2021-2032）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不同应用管道修复机器人分析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中国市场不同应用管道修复机器人销量（2021-2032）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中国市场不同应用管道修复机器人销量预测（2027-2032）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中国市场不同应用管道修复机器人规模（2021-2032）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中国市场不同应用管道修复机器人规模及市场份额（2021-2026）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中国市场不同应用管道修复机器人规模预测（2027-2032）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中国市场不同应用管道修复机器人价格走势（2021-2032）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管道修复机器人行业发展分析---发展趋势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管道修复机器人行业发展分析---厂商壁垒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管道修复机器人行业发展分析---驱动因素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管道修复机器人行业发展分析---制约因素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管道修复机器人中国企业SWOT分析</w:t>
      </w:r>
      <w:r>
        <w:rPr>
          <w:rFonts w:hint="eastAsia"/>
        </w:rPr>
        <w:br/>
      </w:r>
      <w:r>
        <w:rPr>
          <w:rFonts w:hint="eastAsia"/>
        </w:rPr>
        <w:t>　　6.6 管道修复机器人行业发展分析---行业政策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管道修复机器人行业产业链简介</w:t>
      </w:r>
      <w:r>
        <w:rPr>
          <w:rFonts w:hint="eastAsia"/>
        </w:rPr>
        <w:br/>
      </w:r>
      <w:r>
        <w:rPr>
          <w:rFonts w:hint="eastAsia"/>
        </w:rPr>
        <w:t>　　7.2 管道修复机器人产业链分析-上游</w:t>
      </w:r>
      <w:r>
        <w:rPr>
          <w:rFonts w:hint="eastAsia"/>
        </w:rPr>
        <w:br/>
      </w:r>
      <w:r>
        <w:rPr>
          <w:rFonts w:hint="eastAsia"/>
        </w:rPr>
        <w:t>　　7.3 管道修复机器人产业链分析-中游</w:t>
      </w:r>
      <w:r>
        <w:rPr>
          <w:rFonts w:hint="eastAsia"/>
        </w:rPr>
        <w:br/>
      </w:r>
      <w:r>
        <w:rPr>
          <w:rFonts w:hint="eastAsia"/>
        </w:rPr>
        <w:t>　　7.4 管道修复机器人产业链分析-下游</w:t>
      </w:r>
      <w:r>
        <w:rPr>
          <w:rFonts w:hint="eastAsia"/>
        </w:rPr>
        <w:br/>
      </w:r>
      <w:r>
        <w:rPr>
          <w:rFonts w:hint="eastAsia"/>
        </w:rPr>
        <w:t>　　7.5 管道修复机器人行业采购模式</w:t>
      </w:r>
      <w:r>
        <w:rPr>
          <w:rFonts w:hint="eastAsia"/>
        </w:rPr>
        <w:br/>
      </w:r>
      <w:r>
        <w:rPr>
          <w:rFonts w:hint="eastAsia"/>
        </w:rPr>
        <w:t>　　7.6 管道修复机器人行业生产模式</w:t>
      </w:r>
      <w:r>
        <w:rPr>
          <w:rFonts w:hint="eastAsia"/>
        </w:rPr>
        <w:br/>
      </w:r>
      <w:r>
        <w:rPr>
          <w:rFonts w:hint="eastAsia"/>
        </w:rPr>
        <w:t>　　7.7 管道修复机器人行业销售模式及销售渠道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中国本土管道修复机器人产能、产量分析</w:t>
      </w:r>
      <w:r>
        <w:rPr>
          <w:rFonts w:hint="eastAsia"/>
        </w:rPr>
        <w:br/>
      </w:r>
      <w:r>
        <w:rPr>
          <w:rFonts w:hint="eastAsia"/>
        </w:rPr>
        <w:t>　　8.1 中国管道修复机器人供需现状及预测（2021-2032）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中国管道修复机器人产能、产量、产能利用率及发展趋势（2021-2032）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中国管道修复机器人产量、市场需求量及发展趋势（2021-2032）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中国管道修复机器人进出口分析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中国市场管道修复机器人主要进口来源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中国市场管道修复机器人主要出口目的地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中国市场主要厂商管道修复机器人收入（2021-2026）&amp;（万元）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中国市场主要厂商管道修复机器人收入份额（2021-2026）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2025年中国主要生产商管道修复机器人收入排名（万元）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中国市场主要厂商管道修复机器人价格（2021-2026）&amp;（元/台）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中国市场主要厂商管道修复机器人总部及产地分布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中国市场主要厂商成立时间及管道修复机器人商业化日期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中国市场主要厂商管道修复机器人产品类型及应用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2025年中国市场管道修复机器人主要厂商市场地位（第一梯队、第二梯队和第三梯队）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管道修复机器人市场投资、并购等现状分析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中国市场不同产品类型管道修复机器人销量（2021-2026）&amp;（台）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中国市场不同产品类型管道修复机器人销量市场份额（2021-2026）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中国市场不同产品类型管道修复机器人销量预测（2027-2032）&amp;（台）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中国市场不同产品类型管道修复机器人销量市场份额预测（2027-2032）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中国市场不同产品类型管道修复机器人规模（2021-2026）&amp;（万元）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中国市场不同产品类型管道修复机器人规模市场份额（2021-2026）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中国市场不同产品类型管道修复机器人规模预测（2027-2032）&amp;（万元）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中国市场不同产品类型管道修复机器人规模市场份额预测（2027-2032）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中国市场不同应用管道修复机器人销量（2021-2026）&amp;（台）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中国市场不同应用管道修复机器人销量市场份额（2021-2026）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中国市场不同应用管道修复机器人销量预测（2027-2032）&amp;（台）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中国市场不同应用管道修复机器人销量市场份额预测（2027-2032）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中国市场不同应用管道修复机器人规模（2021-2026）&amp;（万元）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中国市场不同应用管道修复机器人规模市场份额（2021-2026）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中国市场不同应用管道修复机器人规模预测（2027-2032）&amp;（万元）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中国市场不同应用管道修复机器人规模市场份额预测（2027-2032）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管道修复机器人行业发展分析---发展趋势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管道修复机器人行业发展分析---厂商壁垒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管道修复机器人行业发展分析---驱动因素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管道修复机器人行业发展分析---制约因素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管道修复机器人行业相关重点政策一览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管道修复机器人行业供应链分析</w:t>
      </w:r>
      <w:r>
        <w:rPr>
          <w:rFonts w:hint="eastAsia"/>
        </w:rPr>
        <w:br/>
      </w:r>
      <w:r>
        <w:rPr>
          <w:rFonts w:hint="eastAsia"/>
        </w:rPr>
        <w:t>　　表 106： 管道修复机器人上游原料供应商</w:t>
      </w:r>
      <w:r>
        <w:rPr>
          <w:rFonts w:hint="eastAsia"/>
        </w:rPr>
        <w:br/>
      </w:r>
      <w:r>
        <w:rPr>
          <w:rFonts w:hint="eastAsia"/>
        </w:rPr>
        <w:t>　　表 107： 管道修复机器人行业主要下游客户</w:t>
      </w:r>
      <w:r>
        <w:rPr>
          <w:rFonts w:hint="eastAsia"/>
        </w:rPr>
        <w:br/>
      </w:r>
      <w:r>
        <w:rPr>
          <w:rFonts w:hint="eastAsia"/>
        </w:rPr>
        <w:t>　　表 108： 管道修复机器人典型经销商</w:t>
      </w:r>
      <w:r>
        <w:rPr>
          <w:rFonts w:hint="eastAsia"/>
        </w:rPr>
        <w:br/>
      </w:r>
      <w:r>
        <w:rPr>
          <w:rFonts w:hint="eastAsia"/>
        </w:rPr>
        <w:t>　　表 109： 中国管道修复机器人产量、销量、进口量及出口量（2021-2026）&amp;（台）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中国管道修复机器人产量、销量、进口量及出口量预测（2027-2032）&amp;（台）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中国市场管道修复机器人主要进口来源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中国市场管道修复机器人主要出口目的地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管道修复机器人产品图片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中国不同产品类型管道修复机器人市场规模市场份额2025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中国不同应用管道修复机器人市场份额2025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核电厂</w:t>
      </w:r>
      <w:r>
        <w:rPr>
          <w:rFonts w:hint="eastAsia"/>
        </w:rPr>
        <w:br/>
      </w:r>
      <w:r>
        <w:rPr>
          <w:rFonts w:hint="eastAsia"/>
        </w:rPr>
        <w:t>　　图 9： 社区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中国市场管道修复机器人市场规模，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中国市场管道修复机器人收入及增长率（2021-2032）&amp;（万元）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中国市场管道修复机器人销量及增长率（2021-2032）&amp;（台）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2025年中国市场主要厂商管道修复机器人销量市场份额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2025年中国市场主要厂商管道修复机器人收入市场份额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2025年中国市场前五大厂商管道修复机器人市场份额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2025年中国市场管道修复机器人第一梯队、第二梯队和第三梯队厂商（品牌）及市场份额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中国市场不同产品类型管道修复机器人价格走势（2021-2032）&amp;（元/台）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中国市场不同应用管道修复机器人价格走势（2021-2032）&amp;（元/台）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管道修复机器人中国企业SWOT分析</w:t>
      </w:r>
      <w:r>
        <w:rPr>
          <w:rFonts w:hint="eastAsia"/>
        </w:rPr>
        <w:br/>
      </w:r>
      <w:r>
        <w:rPr>
          <w:rFonts w:hint="eastAsia"/>
        </w:rPr>
        <w:t>　　图 22： 管道修复机器人产业链</w:t>
      </w:r>
      <w:r>
        <w:rPr>
          <w:rFonts w:hint="eastAsia"/>
        </w:rPr>
        <w:br/>
      </w:r>
      <w:r>
        <w:rPr>
          <w:rFonts w:hint="eastAsia"/>
        </w:rPr>
        <w:t>　　图 23： 管道修复机器人行业采购模式分析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管道修复机器人行业生产模式分析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管道修复机器人行业销售模式分析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中国管道修复机器人产能、产量、产能利用率及发展趋势（2021-2032）&amp;（台）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中国管道修复机器人产量、市场需求量及发展趋势（2021-2032）&amp;（台）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6a712de674ce5" w:history="1">
        <w:r>
          <w:rPr>
            <w:rStyle w:val="Hyperlink"/>
          </w:rPr>
          <w:t>中国管道修复机器人发展现状与前景趋势预测报告（2026-2032年）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6a712de674ce5" w:history="1">
        <w:r>
          <w:rPr>
            <w:rStyle w:val="Hyperlink"/>
          </w:rPr>
          <w:t>https://www.20087.com/3/09/GuanDaoXiuFuJiQiRenDeQianJing.html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tv管道检测机器人价格、管道修复机器人法、管道清洁机器人、管道修复机器人作品方案、微型管道机器人、管道修复机器人功能图、暗管漏水维修1000贵吗、管道修复机器人目前的水平、机械手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5aac788d4871" w:history="1">
      <w:r>
        <w:rPr>
          <w:rStyle w:val="Hyperlink"/>
        </w:rPr>
        <w:t>中国管道修复机器人发展现状与前景趋势预测报告（2026-2032年）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uanDaoXiuFuJiQiRenDeQianJing.html" TargetMode="External" Id="Rc3e6a712de67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uanDaoXiuFuJiQiRenDeQianJing.html" TargetMode="External" Id="R94175aac788d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2026-03-05T06:17:10Z</dcterms:created>
  <dcterms:modified xsi:type="dcterms:W3CDTF">2026-03-05T07:17:10Z</dcterms:modified>
  <dc:subject>中国管道修复机器人发展现状与前景趋势预测报告（2026-2032年）</dc:subject>
  <dc:title>中国管道修复机器人发展现状与前景趋势预测报告（2026-2032年）</dc:title>
  <cp:keywords>中国管道修复机器人发展现状与前景趋势预测报告（2026-2032年）</cp:keywords>
  <dc:description>中国管道修复机器人发展现状与前景趋势预测报告（2026-2032年）</dc:description>
</cp:coreProperties>
</file>