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20314ac704b95" w:history="1">
              <w:r>
                <w:rPr>
                  <w:rStyle w:val="Hyperlink"/>
                </w:rPr>
                <w:t>全球与中国紫外老化箱行业现状及发展前景分析报告（2026-2032年）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20314ac704b95" w:history="1">
              <w:r>
                <w:rPr>
                  <w:rStyle w:val="Hyperlink"/>
                </w:rPr>
                <w:t>全球与中国紫外老化箱行业现状及发展前景分析报告（2026-2032年）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20314ac704b95" w:history="1">
                <w:r>
                  <w:rPr>
                    <w:rStyle w:val="Hyperlink"/>
                  </w:rPr>
                  <w:t>https://www.20087.com/3/69/ZiWaiLaoHuaXiangFaZhanXianZhuangQianJing.html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老化箱是材料耐候性测试的核心设备，通过模拟阳光中的紫外线辐射、高温、高湿及冷凝等环境因素，在实验室环境下加速材料的老化过程。目前，该设备已广泛应用于汽车涂料、塑料橡胶、电子元件及纺织印染等行业，是评估材料使用寿命与质量控制的关键工具。主流产品采用UVA-340或UVB-313荧光紫外灯管，能够精准复刻太阳光谱中的短波紫外部分，确保测试结果的真实性。智能控制系统支持光照、喷淋与冷凝循环的自动化操作，可编程触摸屏实现了复杂试验条件的精准设定。双层耐高温密封条与SUS304不锈钢内胆的应用，确保了设备在长期高温高湿环境下的密封性与耐腐蚀性。</w:t>
      </w:r>
      <w:r>
        <w:rPr>
          <w:rFonts w:hint="eastAsia"/>
        </w:rPr>
        <w:br/>
      </w:r>
      <w:r>
        <w:rPr>
          <w:rFonts w:hint="eastAsia"/>
        </w:rPr>
        <w:t>　　未来，紫外老化箱将向全光谱模拟与智能化数据分析方向升级。市场调研网指出，为了更真实地还原户外环境，设备将集成氙灯光源与紫外光源，实现从紫外线到红外线的全光谱连续输出，模拟阳光中的热效应与光化学效应的协同作用。人工智能算法的引入将赋予设备自我优化能力，通过分析材料的老化曲线与环境参数，自动调整辐照度与温湿度设定，缩短测试周期并提升数据准确性。在绿色制造方面，高效节能的LED紫外光源将逐步替代传统灯管，降低能耗并延长光源寿命。此外，设备将深度融入工业互联网体系，通过云平台实现多台设备的远程监控与数据共享，构建分布式的材料耐候性数据库，为新材料研发与配方优化提供坚实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320314ac704b95" w:history="1">
        <w:r>
          <w:rPr>
            <w:rStyle w:val="Hyperlink"/>
          </w:rPr>
          <w:t>全球与中国紫外老化箱行业现状及发展前景分析报告（2026-2032年）</w:t>
        </w:r>
      </w:hyperlink>
      <w:r>
        <w:rPr>
          <w:rFonts w:hint="eastAsia"/>
        </w:rPr>
        <w:t>》，2025年紫外老化箱行业市场规模达 亿元，预计2032年市场规模将达 亿元，期间年均复合增长率（CAGR）达 %。报告基于国家统计局及相关行业协会的权威数据，系统分析了紫外老化箱行业的市场规模、产业链结构及技术现状，并对紫外老化箱发展趋势与市场前景进行了科学预测。报告重点解读了行业重点企业的竞争策略与品牌影响力，全面评估了紫外老化箱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按产品类型细分，全球紫外老化箱市场规模2021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按应用细分，全球紫外老化箱市场规模2021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电子设备</w:t>
      </w:r>
      <w:r>
        <w:rPr>
          <w:rFonts w:hint="eastAsia"/>
        </w:rPr>
        <w:br/>
      </w:r>
      <w:r>
        <w:rPr>
          <w:rFonts w:hint="eastAsia"/>
        </w:rPr>
        <w:t>　　　　1.4.4 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紫外老化箱行业发展总体概况</w:t>
      </w:r>
      <w:r>
        <w:rPr>
          <w:rFonts w:hint="eastAsia"/>
        </w:rPr>
        <w:br/>
      </w:r>
      <w:r>
        <w:rPr>
          <w:rFonts w:hint="eastAsia"/>
        </w:rPr>
        <w:t>　　　　1.5.2 紫外老化箱行业发展主要特点</w:t>
      </w:r>
      <w:r>
        <w:rPr>
          <w:rFonts w:hint="eastAsia"/>
        </w:rPr>
        <w:br/>
      </w:r>
      <w:r>
        <w:rPr>
          <w:rFonts w:hint="eastAsia"/>
        </w:rPr>
        <w:t>　　　　1.5.3 紫外老化箱行业发展影响因素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紫外老化箱有利因素</w:t>
      </w:r>
      <w:r>
        <w:rPr>
          <w:rFonts w:hint="eastAsia"/>
        </w:rPr>
        <w:br/>
      </w:r>
      <w:r>
        <w:rPr>
          <w:rFonts w:hint="eastAsia"/>
        </w:rPr>
        <w:t>　　　　1.5.3 .2 紫外老化箱不利因素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全球市场，近三年紫外老化箱主要企业占有率及排名（按销量）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紫外老化箱主要企业在国际市场占有率（按销量，2023-2026）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2025年紫外老化箱主要企业在国际市场排名（按销量）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全球市场主要企业紫外老化箱销量（2023-2026）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全球市场，近三年紫外老化箱主要企业占有率及排名（按收入）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紫外老化箱主要企业在国际市场占有率（按收入，2023-2026）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2025年紫外老化箱主要企业在国际市场排名（按收入）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全球市场主要企业紫外老化箱销售收入（2023-2026）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全球市场主要企业紫外老化箱销售价格（2023-2026）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中国市场，近三年紫外老化箱主要企业占有率及排名（按销量）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紫外老化箱主要企业在中国市场占有率（按销量，2023-2026）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2025年紫外老化箱主要企业在中国市场排名（按销量）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中国市场主要企业紫外老化箱销量（2023-2026）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中国市场，近三年紫外老化箱主要企业占有率及排名（按收入）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紫外老化箱主要企业在中国市场占有率（按收入，2023-2026）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2025年紫外老化箱主要企业在中国市场排名（按收入）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中国市场主要企业紫外老化箱销售收入（2023-2026）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全球主要厂商紫外老化箱总部及产地分布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全球主要厂商成立时间及紫外老化箱商业化日期</w:t>
      </w:r>
      <w:r>
        <w:rPr>
          <w:rFonts w:hint="eastAsia"/>
        </w:rPr>
        <w:br/>
      </w:r>
      <w:r>
        <w:rPr>
          <w:rFonts w:hint="eastAsia"/>
        </w:rPr>
        <w:t>　　2.8 全球主要厂商紫外老化箱产品类型及应用</w:t>
      </w:r>
      <w:r>
        <w:rPr>
          <w:rFonts w:hint="eastAsia"/>
        </w:rPr>
        <w:br/>
      </w:r>
      <w:r>
        <w:rPr>
          <w:rFonts w:hint="eastAsia"/>
        </w:rPr>
        <w:t>　　2.9 紫外老化箱行业集中度、竞争程度分析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紫外老化箱行业集中度分析：2025年全球Top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全球紫外老化箱第一梯队、第二梯队和第三梯队生产商（品牌）及市场份额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全球紫外老化箱总体规模分析</w:t>
      </w:r>
      <w:r>
        <w:rPr>
          <w:rFonts w:hint="eastAsia"/>
        </w:rPr>
        <w:br/>
      </w:r>
      <w:r>
        <w:rPr>
          <w:rFonts w:hint="eastAsia"/>
        </w:rPr>
        <w:t>　　3.1 全球紫外老化箱供需现状及预测（2021-2032）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全球紫外老化箱产能、产量、产能利用率及发展趋势（2021-2032）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全球紫外老化箱产量、需求量及发展趋势（2021-2032）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全球主要地区紫外老化箱产量及发展趋势（2021-2032）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全球主要地区紫外老化箱产量（2021-2026）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全球主要地区紫外老化箱产量（2027-2032）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全球主要地区紫外老化箱产量市场份额（2021-2032）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中国紫外老化箱供需现状及预测（2021-2032）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中国紫外老化箱产能、产量、产能利用率及发展趋势（2021-2032）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中国紫外老化箱产量、市场需求量及发展趋势（2021-2032）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中国市场紫外老化箱进出口（2021-2032）</w:t>
      </w:r>
      <w:r>
        <w:rPr>
          <w:rFonts w:hint="eastAsia"/>
        </w:rPr>
        <w:br/>
      </w:r>
      <w:r>
        <w:rPr>
          <w:rFonts w:hint="eastAsia"/>
        </w:rPr>
        <w:t>　　3.4 全球紫外老化箱销量及销售额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全球市场紫外老化箱销售额（2021-2032）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全球市场紫外老化箱销量（2021-2032）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全球市场紫外老化箱价格趋势（2021-2032）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全球紫外老化箱主要地区分析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全球主要地区紫外老化箱市场规模分析：2021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全球主要地区紫外老化箱销售收入及市场份额（2021-2026）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全球主要地区紫外老化箱销售收入预测（2027-2032）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全球主要地区紫外老化箱销量分析：2021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全球主要地区紫外老化箱销量及市场份额（2021-2026）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全球主要地区紫外老化箱销量及市场份额预测（2027-2032）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北美市场紫外老化箱销量、收入及增长率（2021-2032）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欧洲市场紫外老化箱销量、收入及增长率（2021-2032）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中国市场紫外老化箱销量、收入及增长率（2021-2032）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日本市场紫外老化箱销量、收入及增长率（2021-2032）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东南亚市场紫外老化箱销量、收入及增长率（2021-2032）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印度市场紫外老化箱销量、收入及增长率（2021-2032）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南美市场紫外老化箱销量、收入及增长率（2021-2032）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中东市场紫外老化箱销量、收入及增长率（2021-2032）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紫外老化箱销量、收入、价格及毛利率（2021-2026）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紫外老化箱销量、收入、价格及毛利率（2021-2026）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紫外老化箱销量、收入、价格及毛利率（2021-2026）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紫外老化箱销量、收入、价格及毛利率（2021-2026）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紫外老化箱销量、收入、价格及毛利率（2021-2026）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紫外老化箱销量、收入、价格及毛利率（2021-2026）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紫外老化箱销量、收入、价格及毛利率（2021-2026）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紫外老化箱销量、收入、价格及毛利率（2021-2026）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紫外老化箱销量、收入、价格及毛利率（2021-2026）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紫外老化箱销量、收入、价格及毛利率（2021-2026）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紫外老化箱销量、收入、价格及毛利率（2021-2026）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不同产品类型紫外老化箱分析</w:t>
      </w:r>
      <w:r>
        <w:rPr>
          <w:rFonts w:hint="eastAsia"/>
        </w:rPr>
        <w:br/>
      </w:r>
      <w:r>
        <w:rPr>
          <w:rFonts w:hint="eastAsia"/>
        </w:rPr>
        <w:t>　　6.1 全球不同产品类型紫外老化箱销量（2021-2032）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全球不同产品类型紫外老化箱销量及市场份额（2021-2026）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全球不同产品类型紫外老化箱销量预测（2027-2032）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全球不同产品类型紫外老化箱收入（2021-2032）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全球不同产品类型紫外老化箱收入及市场份额（2021-2026）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全球不同产品类型紫外老化箱收入预测（2027-2032）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全球不同产品类型紫外老化箱价格走势（2021-2032）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中国不同产品类型紫外老化箱销量（2021-2032）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中国不同产品类型紫外老化箱销量及市场份额（2021-2026）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中国不同产品类型紫外老化箱销量预测（2027-2032）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中国不同产品类型紫外老化箱收入（2021-2032）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中国不同产品类型紫外老化箱收入及市场份额（2021-2026）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中国不同产品类型紫外老化箱收入预测（2027-2032）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不同应用紫外老化箱分析</w:t>
      </w:r>
      <w:r>
        <w:rPr>
          <w:rFonts w:hint="eastAsia"/>
        </w:rPr>
        <w:br/>
      </w:r>
      <w:r>
        <w:rPr>
          <w:rFonts w:hint="eastAsia"/>
        </w:rPr>
        <w:t>　　7.1 全球不同应用紫外老化箱销量（2021-2032）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全球不同应用紫外老化箱销量及市场份额（2021-2026）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全球不同应用紫外老化箱销量预测（2027-2032）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全球不同应用紫外老化箱收入（2021-2032）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全球不同应用紫外老化箱收入及市场份额（2021-2026）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全球不同应用紫外老化箱收入预测（2027-2032）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全球不同应用紫外老化箱价格走势（2021-2032）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中国不同应用紫外老化箱销量（2021-2032）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中国不同应用紫外老化箱销量及市场份额（2021-2026）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中国不同应用紫外老化箱销量预测（2027-2032）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中国不同应用紫外老化箱收入（2021-2032）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中国不同应用紫外老化箱收入及市场份额（2021-2026）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中国不同应用紫外老化箱收入预测（2027-2032）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紫外老化箱行业发展趋势</w:t>
      </w:r>
      <w:r>
        <w:rPr>
          <w:rFonts w:hint="eastAsia"/>
        </w:rPr>
        <w:br/>
      </w:r>
      <w:r>
        <w:rPr>
          <w:rFonts w:hint="eastAsia"/>
        </w:rPr>
        <w:t>　　8.2 紫外老化箱行业主要驱动因素</w:t>
      </w:r>
      <w:r>
        <w:rPr>
          <w:rFonts w:hint="eastAsia"/>
        </w:rPr>
        <w:br/>
      </w:r>
      <w:r>
        <w:rPr>
          <w:rFonts w:hint="eastAsia"/>
        </w:rPr>
        <w:t>　　8.3 紫外老化箱中国企业SWOT分析</w:t>
      </w:r>
      <w:r>
        <w:rPr>
          <w:rFonts w:hint="eastAsia"/>
        </w:rPr>
        <w:br/>
      </w:r>
      <w:r>
        <w:rPr>
          <w:rFonts w:hint="eastAsia"/>
        </w:rPr>
        <w:t>　　8.4 中国紫外老化箱行业政策环境分析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紫外老化箱行业产业链简介</w:t>
      </w:r>
      <w:r>
        <w:rPr>
          <w:rFonts w:hint="eastAsia"/>
        </w:rPr>
        <w:br/>
      </w:r>
      <w:r>
        <w:rPr>
          <w:rFonts w:hint="eastAsia"/>
        </w:rPr>
        <w:t>　　　　9.1.1 紫外老化箱行业供应链分析</w:t>
      </w:r>
      <w:r>
        <w:rPr>
          <w:rFonts w:hint="eastAsia"/>
        </w:rPr>
        <w:br/>
      </w:r>
      <w:r>
        <w:rPr>
          <w:rFonts w:hint="eastAsia"/>
        </w:rPr>
        <w:t>　　　　9.1.2 紫外老化箱主要原料及供应情况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紫外老化箱行业采购模式</w:t>
      </w:r>
      <w:r>
        <w:rPr>
          <w:rFonts w:hint="eastAsia"/>
        </w:rPr>
        <w:br/>
      </w:r>
      <w:r>
        <w:rPr>
          <w:rFonts w:hint="eastAsia"/>
        </w:rPr>
        <w:t>　　9.3 紫外老化箱行业生产模式</w:t>
      </w:r>
      <w:r>
        <w:rPr>
          <w:rFonts w:hint="eastAsia"/>
        </w:rPr>
        <w:br/>
      </w:r>
      <w:r>
        <w:rPr>
          <w:rFonts w:hint="eastAsia"/>
        </w:rPr>
        <w:t>　　9.4 紫外老化箱行业销售模式及销售渠道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按产品类型细分，全球紫外老化箱市场规模2021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按应用细分，全球紫外老化箱市场规模（CAGR）2021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紫外老化箱行业发展主要特点</w:t>
      </w:r>
      <w:r>
        <w:rPr>
          <w:rFonts w:hint="eastAsia"/>
        </w:rPr>
        <w:br/>
      </w:r>
      <w:r>
        <w:rPr>
          <w:rFonts w:hint="eastAsia"/>
        </w:rPr>
        <w:t>　　表 4： 紫外老化箱行业发展有利因素分析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紫外老化箱行业发展不利因素分析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进入紫外老化箱行业壁垒</w:t>
      </w:r>
      <w:r>
        <w:rPr>
          <w:rFonts w:hint="eastAsia"/>
        </w:rPr>
        <w:br/>
      </w:r>
      <w:r>
        <w:rPr>
          <w:rFonts w:hint="eastAsia"/>
        </w:rPr>
        <w:t>　　表 7： 紫外老化箱主要企业在国际市场占有率（按销量，2023-2026）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2025年紫外老化箱主要企业在国际市场排名（按销量）&amp;（台）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全球市场主要企业紫外老化箱销量（2023-2026）&amp;（台）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紫外老化箱主要企业在国际市场占有率（按收入，2023-2026）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2025年紫外老化箱主要企业在国际市场排名（按收入）&amp;（万元）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全球市场主要企业紫外老化箱销售收入（2023-2026）&amp;（万元）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全球市场主要企业紫外老化箱销售价格（2023-2026）&amp;（元/台）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紫外老化箱主要企业在中国市场占有率（按销量，2023-2026）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2025年紫外老化箱主要企业在中国市场排名（按销量）&amp;（台）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中国市场主要企业紫外老化箱销量（2023-2026）&amp;（台）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紫外老化箱主要企业在中国市场占有率（按收入，2023-2026）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2025年紫外老化箱主要企业在中国市场排名（按收入）&amp;（万元）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中国市场主要企业紫外老化箱销售收入（2023-2026）&amp;（万元）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全球主要厂商紫外老化箱总部及产地分布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全球主要厂商成立时间及紫外老化箱商业化日期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全球主要厂商紫外老化箱产品类型及应用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2025年全球紫外老化箱主要厂商市场地位（第一梯队、第二梯队和第三梯队）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全球紫外老化箱市场投资、并购等现状分析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全球主要地区紫外老化箱产量增速（CAGR）：（2021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全球主要地区紫外老化箱产量（2021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全球主要地区紫外老化箱产量（2021-2026）&amp;（台）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全球主要地区紫外老化箱产量（2027-2032）&amp;（台）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全球主要地区紫外老化箱产量市场份额（2021-2026）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全球主要地区紫外老化箱产量市场份额（2027-2032）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中国市场紫外老化箱产量、销量、进出口（2021-2026）&amp;（台）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中国市场紫外老化箱产量、销量、进出口预测（2027-2032）&amp;（台）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全球主要地区紫外老化箱销售收入增速：（2021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全球主要地区紫外老化箱销售收入（2021-2026）&amp;（万元）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全球主要地区紫外老化箱销售收入市场份额（2021-2026）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全球主要地区紫外老化箱收入（2027-2032）&amp;（万元）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全球主要地区紫外老化箱收入市场份额（2027-2032）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全球主要地区紫外老化箱销量（台）：2021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全球主要地区紫外老化箱销量（2021-2026）&amp;（台）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全球主要地区紫外老化箱销量市场份额（2021-2026）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全球主要地区紫外老化箱销量（2027-2032）&amp;（台）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全球主要地区紫外老化箱销量份额（2027-2032）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紫外老化箱销量（台）、收入（万元）、价格（元/台）及毛利率（2021-2026）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紫外老化箱销量（台）、收入（万元）、价格（元/台）及毛利率（2021-2026）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紫外老化箱销量（台）、收入（万元）、价格（元/台）及毛利率（2021-2026）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紫外老化箱销量（台）、收入（万元）、价格（元/台）及毛利率（2021-2026）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紫外老化箱销量（台）、收入（万元）、价格（元/台）及毛利率（2021-2026）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紫外老化箱销量（台）、收入（万元）、价格（元/台）及毛利率（2021-2026）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紫外老化箱销量（台）、收入（万元）、价格（元/台）及毛利率（2021-2026）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紫外老化箱销量（台）、收入（万元）、价格（元/台）及毛利率（2021-2026）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紫外老化箱销量（台）、收入（万元）、价格（元/台）及毛利率（2021-2026）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紫外老化箱销量（台）、收入（万元）、价格（元/台）及毛利率（2021-2026）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紫外老化箱生产基地、销售区域、竞争对手及市场地位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紫外老化箱产品规格、参数及市场应用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紫外老化箱销量（台）、收入（万元）、价格（元/台）及毛利率（2021-2026）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全球不同产品类型紫外老化箱销量（2021-2026）&amp;（台）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全球不同产品类型紫外老化箱销量市场份额（2021-2026）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全球不同产品类型紫外老化箱销量预测（2027-2032）&amp;（台）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全球市场不同产品类型紫外老化箱销量市场份额预测（2027-2032）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全球不同产品类型紫外老化箱收入（2021-2026）&amp;（万元）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全球不同产品类型紫外老化箱收入市场份额（2021-2026）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全球不同产品类型紫外老化箱收入预测（2027-2032）&amp;（万元）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全球不同产品类型紫外老化箱收入市场份额预测（2027-2032）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中国不同产品类型紫外老化箱销量（2021-2026）&amp;（台）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中国不同产品类型紫外老化箱销量市场份额（2021-2026）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中国不同产品类型紫外老化箱销量预测（2027-2032）&amp;（台）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全球市场不同产品类型紫外老化箱销量市场份额预测（2027-2032）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中国不同产品类型紫外老化箱收入（2021-2026）&amp;（万元）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中国不同产品类型紫外老化箱收入市场份额（2021-2026）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中国不同产品类型紫外老化箱收入预测（2027-2032）&amp;（万元）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中国不同产品类型紫外老化箱收入市场份额预测（2027-2032）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全球不同应用紫外老化箱销量（2021-2026）&amp;（台）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全球不同应用紫外老化箱销量市场份额（2021-2026）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全球不同应用紫外老化箱销量预测（2027-2032）&amp;（台）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全球市场不同应用紫外老化箱销量市场份额预测（2027-2032）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全球不同应用紫外老化箱收入（2021-2026）&amp;（万元）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全球不同应用紫外老化箱收入市场份额（2021-2026）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全球不同应用紫外老化箱收入预测（2027-2032）&amp;（万元）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全球不同应用紫外老化箱收入市场份额预测（2027-2032）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中国不同应用紫外老化箱销量（2021-2026）&amp;（台）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中国不同应用紫外老化箱销量市场份额（2021-2026）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中国不同应用紫外老化箱销量预测（2027-2032）&amp;（台）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中国市场不同应用紫外老化箱销量市场份额预测（2027-2032）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中国不同应用紫外老化箱收入（2021-2026）&amp;（万元）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中国不同应用紫外老化箱收入市场份额（2021-2026）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中国不同应用紫外老化箱收入预测（2027-2032）&amp;（万元）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中国不同应用紫外老化箱收入市场份额预测（2027-2032）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紫外老化箱行业发展趋势</w:t>
      </w:r>
      <w:r>
        <w:rPr>
          <w:rFonts w:hint="eastAsia"/>
        </w:rPr>
        <w:br/>
      </w:r>
      <w:r>
        <w:rPr>
          <w:rFonts w:hint="eastAsia"/>
        </w:rPr>
        <w:t>　　表 131： 紫外老化箱行业主要驱动因素</w:t>
      </w:r>
      <w:r>
        <w:rPr>
          <w:rFonts w:hint="eastAsia"/>
        </w:rPr>
        <w:br/>
      </w:r>
      <w:r>
        <w:rPr>
          <w:rFonts w:hint="eastAsia"/>
        </w:rPr>
        <w:t>　　表 132： 紫外老化箱行业供应链分析</w:t>
      </w:r>
      <w:r>
        <w:rPr>
          <w:rFonts w:hint="eastAsia"/>
        </w:rPr>
        <w:br/>
      </w:r>
      <w:r>
        <w:rPr>
          <w:rFonts w:hint="eastAsia"/>
        </w:rPr>
        <w:t>　　表 133： 紫外老化箱上游原料供应商</w:t>
      </w:r>
      <w:r>
        <w:rPr>
          <w:rFonts w:hint="eastAsia"/>
        </w:rPr>
        <w:br/>
      </w:r>
      <w:r>
        <w:rPr>
          <w:rFonts w:hint="eastAsia"/>
        </w:rPr>
        <w:t>　　表 134： 紫外老化箱主要地区不同应用客户分析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紫外老化箱典型经销商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紫外老化箱产品图片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全球不同产品类型紫外老化箱销售额2021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全球不同产品类型紫外老化箱市场份额2025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全球不同应用紫外老化箱市场份额2025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电子设备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2025年全球前五大生产商紫外老化箱市场份额</w:t>
      </w:r>
      <w:r>
        <w:rPr>
          <w:rFonts w:hint="eastAsia"/>
        </w:rPr>
        <w:br/>
      </w:r>
      <w:r>
        <w:rPr>
          <w:rFonts w:hint="eastAsia"/>
        </w:rPr>
        <w:t>　　图 13： 2025年全球紫外老化箱第一梯队、第二梯队和第三梯队厂商及市场份额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全球紫外老化箱产能、产量、产能利用率及发展趋势（2021-2032）&amp;（台）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全球紫外老化箱产量、需求量及发展趋势（2021-2032）&amp;（台）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全球主要地区紫外老化箱产量市场份额（2021-2032）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中国紫外老化箱产能、产量、产能利用率及发展趋势（2021-2032）&amp;（台）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中国紫外老化箱产量、市场需求量及发展趋势（2021-2032）&amp;（台）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全球紫外老化箱市场销售额及增长率：（2021-2032）&amp;（万元）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全球市场紫外老化箱市场规模：2021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全球市场紫外老化箱销量及增长率（2021-2032）&amp;（台）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全球市场紫外老化箱价格趋势（2021-2032）&amp;（元/台）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全球主要地区紫外老化箱销售收入（2021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全球主要地区紫外老化箱销售收入市场份额（2021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北美市场紫外老化箱销量及增长率（2021-2032）&amp;（台）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北美市场紫外老化箱收入及增长率（2021-2032）&amp;（万元）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欧洲市场紫外老化箱销量及增长率（2021-2032）&amp;（台）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欧洲市场紫外老化箱收入及增长率（2021-2032）&amp;（万元）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中国市场紫外老化箱销量及增长率（2021-2032）&amp;（台）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中国市场紫外老化箱收入及增长率（2021-2032）&amp;（万元）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日本市场紫外老化箱销量及增长率（2021-2032）&amp;（台）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日本市场紫外老化箱收入及增长率（2021-2032）&amp;（万元）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东南亚市场紫外老化箱销量及增长率（2021-2032）&amp;（台）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东南亚市场紫外老化箱收入及增长率（2021-2032）&amp;（万元）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印度市场紫外老化箱销量及增长率（2021-2032）&amp;（台）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印度市场紫外老化箱收入及增长率（2021-2032）&amp;（万元）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南美市场紫外老化箱销量及增长率（2021-2032）&amp;（台）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南美市场紫外老化箱收入及增长率（2021-2032）&amp;（万元）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中东市场紫外老化箱销量及增长率（2021-2032）&amp;（台）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中东市场紫外老化箱收入及增长率（2021-2032）&amp;（万元）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全球不同产品类型紫外老化箱价格走势（2021-2032）&amp;（元/台）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全球不同应用紫外老化箱价格走势（2021-2032）&amp;（元/台）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紫外老化箱中国企业SWOT分析</w:t>
      </w:r>
      <w:r>
        <w:rPr>
          <w:rFonts w:hint="eastAsia"/>
        </w:rPr>
        <w:br/>
      </w:r>
      <w:r>
        <w:rPr>
          <w:rFonts w:hint="eastAsia"/>
        </w:rPr>
        <w:t>　　图 44： 紫外老化箱产业链</w:t>
      </w:r>
      <w:r>
        <w:rPr>
          <w:rFonts w:hint="eastAsia"/>
        </w:rPr>
        <w:br/>
      </w:r>
      <w:r>
        <w:rPr>
          <w:rFonts w:hint="eastAsia"/>
        </w:rPr>
        <w:t>　　图 45： 紫外老化箱行业采购模式分析</w:t>
      </w:r>
      <w:r>
        <w:rPr>
          <w:rFonts w:hint="eastAsia"/>
        </w:rPr>
        <w:br/>
      </w:r>
      <w:r>
        <w:rPr>
          <w:rFonts w:hint="eastAsia"/>
        </w:rPr>
        <w:t>　　图 46： 紫外老化箱行业生产模式</w:t>
      </w:r>
      <w:r>
        <w:rPr>
          <w:rFonts w:hint="eastAsia"/>
        </w:rPr>
        <w:br/>
      </w:r>
      <w:r>
        <w:rPr>
          <w:rFonts w:hint="eastAsia"/>
        </w:rPr>
        <w:t>　　图 47： 紫外老化箱行业销售模式分析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20314ac704b95" w:history="1">
        <w:r>
          <w:rPr>
            <w:rStyle w:val="Hyperlink"/>
          </w:rPr>
          <w:t>全球与中国紫外老化箱行业现状及发展前景分析报告（2026-2032年）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20314ac704b95" w:history="1">
        <w:r>
          <w:rPr>
            <w:rStyle w:val="Hyperlink"/>
          </w:rPr>
          <w:t>https://www.20087.com/3/69/ZiWaiLaoHuaXiangFaZhanXianZhuangQianJing.html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热点：QUV紫外老化箱、紫外老化箱价格、紫外老化箱测试标准、紫外老化箱罗中、紫外老化箱能测试吸光度吗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a6c7e3b994482" w:history="1">
      <w:r>
        <w:rPr>
          <w:rStyle w:val="Hyperlink"/>
        </w:rPr>
        <w:t>全球与中国紫外老化箱行业现状及发展前景分析报告（2026-2032年）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iWaiLaoHuaXiangFaZhanXianZhuangQianJing.html" TargetMode="External" Id="R41320314ac70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iWaiLaoHuaXiangFaZhanXianZhuangQianJing.html" TargetMode="External" Id="Rbf0a6c7e3b99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2026-03-24T02:59:57Z</dcterms:created>
  <dcterms:modified xsi:type="dcterms:W3CDTF">2026-03-24T03:59:57Z</dcterms:modified>
  <dc:subject>全球与中国紫外老化箱行业现状及发展前景分析报告（2026-2032年）</dc:subject>
  <dc:title>全球与中国紫外老化箱行业现状及发展前景分析报告（2026-2032年）</dc:title>
  <cp:keywords>全球与中国紫外老化箱行业现状及发展前景分析报告（2026-2032年）</cp:keywords>
  <dc:description>全球与中国紫外老化箱行业现状及发展前景分析报告（2026-2032年）</dc:description>
</cp:coreProperties>
</file>