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df51620848b9" w:history="1">
              <w:r>
                <w:rPr>
                  <w:rStyle w:val="Hyperlink"/>
                </w:rPr>
                <w:t>中国背光器件市场现状及未来走势预测报告（2024-2030年）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df51620848b9" w:history="1">
              <w:r>
                <w:rPr>
                  <w:rStyle w:val="Hyperlink"/>
                </w:rPr>
                <w:t>中国背光器件市场现状及未来走势预测报告（2024-2030年）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ddf51620848b9" w:history="1">
                <w:r>
                  <w:rPr>
                    <w:rStyle w:val="Hyperlink"/>
                  </w:rPr>
                  <w:t>https://www.20087.com/3/89/BeiGuangQiJianShiChangDiaoYanBaoGao.html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背光器件是显示面板背后的光源，对于液晶显示器（LCD）尤其重要，因为它决定了屏幕的亮度和色彩表现。随着LED技术的成熟，LED背光已成为主流，不仅提高了能效，还实现了更薄的显示设备。此外，Mini LED和Micro LED技术的出现，提供了更高的亮度和对比度，以及更精细的局部调光能力。</w:t>
      </w:r>
      <w:r>
        <w:rPr>
          <w:rFonts w:hint="eastAsia"/>
        </w:rPr>
        <w:br/>
      </w:r>
      <w:r>
        <w:rPr>
          <w:rFonts w:hint="eastAsia"/>
        </w:rPr>
        <w:t>　　未来，背光器件将朝着更高效、更精细的方向发展。技术上，将进一步探索量子点和有机发光二极管（OLED）等新型光源，以实现更宽广的色域和更低的功耗。设计上，将致力于超薄和柔性显示，以适应可穿戴设备和折叠屏幕等新兴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df51620848b9" w:history="1">
        <w:r>
          <w:rPr>
            <w:rStyle w:val="Hyperlink"/>
          </w:rPr>
          <w:t>中国背光器件市场现状及未来走势预测报告（2024-2030年）</w:t>
        </w:r>
      </w:hyperlink>
      <w:r>
        <w:rPr>
          <w:rFonts w:hint="eastAsia"/>
        </w:rPr>
        <w:t>》基于国家统计局、背光器件相关协会等渠道的资料数据，全方位剖析了背光器件行业的现状与市场需求，详细探讨了背光器件市场规模、产业链构成及价格动态，并针对背光器件各细分市场进行了分析。同时，背光器件报告还对市场前景、发展趋势进行了科学预测，评估了行业内品牌竞争格局、市场集中度以及背光器件重点企业的表现。此外，背光器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背光器件行业概述</w:t>
      </w:r>
      <w:r>
        <w:rPr>
          <w:rFonts w:hint="eastAsia"/>
        </w:rPr>
        <w:br/>
      </w:r>
      <w:r>
        <w:rPr>
          <w:rFonts w:hint="eastAsia"/>
        </w:rPr>
        <w:t>　　第一节 背光器件行业界定</w:t>
      </w:r>
      <w:r>
        <w:rPr>
          <w:rFonts w:hint="eastAsia"/>
        </w:rPr>
        <w:br/>
      </w:r>
      <w:r>
        <w:rPr>
          <w:rFonts w:hint="eastAsia"/>
        </w:rPr>
        <w:t>　　第二节 背光器件行业发展历程</w:t>
      </w:r>
      <w:r>
        <w:rPr>
          <w:rFonts w:hint="eastAsia"/>
        </w:rPr>
        <w:br/>
      </w:r>
      <w:r>
        <w:rPr>
          <w:rFonts w:hint="eastAsia"/>
        </w:rPr>
        <w:t>　　第三节 背光器件产业链分析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二、背光器件产业链模型分析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背光器件行业经济环境分析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背光器件行业政策环境分析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一、背光器件行业政策影响分析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二、背光器件相关行业标准分析</w:t>
      </w:r>
      <w:r>
        <w:rPr>
          <w:rFonts w:hint="eastAsia"/>
        </w:rPr>
        <w:br/>
      </w:r>
      <w:r>
        <w:rPr>
          <w:rFonts w:hint="eastAsia"/>
        </w:rPr>
        <w:t>　　第三节 背光器件行业社会环境分析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中国背光器件行业生产现状分析</w:t>
      </w:r>
      <w:r>
        <w:rPr>
          <w:rFonts w:hint="eastAsia"/>
        </w:rPr>
        <w:br/>
      </w:r>
      <w:r>
        <w:rPr>
          <w:rFonts w:hint="eastAsia"/>
        </w:rPr>
        <w:t>　　第一节 背光器件行业总体规模</w:t>
      </w:r>
      <w:r>
        <w:rPr>
          <w:rFonts w:hint="eastAsia"/>
        </w:rPr>
        <w:br/>
      </w:r>
      <w:r>
        <w:rPr>
          <w:rFonts w:hint="eastAsia"/>
        </w:rPr>
        <w:t>　　第二节 背光器件行业产能概况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一、2019-2024年背光器件产能分析</w:t>
      </w:r>
      <w:r>
        <w:rPr>
          <w:rFonts w:hint="eastAsia"/>
        </w:rPr>
        <w:br/>
      </w:r>
      <w:r>
        <w:rPr>
          <w:rFonts w:hint="eastAsia"/>
        </w:rPr>
        <w:t>　　　　二、2024-2030年背光器件产能预测</w:t>
      </w:r>
      <w:r>
        <w:rPr>
          <w:rFonts w:hint="eastAsia"/>
        </w:rPr>
        <w:br/>
      </w:r>
      <w:r>
        <w:rPr>
          <w:rFonts w:hint="eastAsia"/>
        </w:rPr>
        <w:t>　　第三节 背光器件市场容量概况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一、2019-2024年背光器件市场容量分析</w:t>
      </w:r>
      <w:r>
        <w:rPr>
          <w:rFonts w:hint="eastAsia"/>
        </w:rPr>
        <w:br/>
      </w:r>
      <w:r>
        <w:rPr>
          <w:rFonts w:hint="eastAsia"/>
        </w:rPr>
        <w:t>　　　　二、背光器件产能配置与产能利用率调查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三、2024-2030年背光器件市场容量预测</w:t>
      </w:r>
      <w:r>
        <w:rPr>
          <w:rFonts w:hint="eastAsia"/>
        </w:rPr>
        <w:br/>
      </w:r>
      <w:r>
        <w:rPr>
          <w:rFonts w:hint="eastAsia"/>
        </w:rPr>
        <w:t>　　第四节 背光器件行业的生命周期分析</w:t>
      </w:r>
      <w:r>
        <w:rPr>
          <w:rFonts w:hint="eastAsia"/>
        </w:rPr>
        <w:br/>
      </w:r>
      <w:r>
        <w:rPr>
          <w:rFonts w:hint="eastAsia"/>
        </w:rPr>
        <w:t>　　第五节 背光器件行业供需情况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国内背光器件产品2019-2024年价格回顾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2024年国内背光器件产品市场价格及评述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国内背光器件产品价格影响因素分析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2024-2030年国内背光器件产品价格走势预测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2019-2024年中国背光器件行业总体发展状况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一、背光器件行业单位规模情况分析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二、背光器件行业人员规模状况分析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三、背光器件行业资产规模状况分析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四、背光器件行业市场规模状况分析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五、背光器件行业敏感性分析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中国背光器件行业产销情况分析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一、背光器件行业生产情况分析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二、背光器件行业销售情况分析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三、背光器件行业产销情况分析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中国背光器件行业财务能力分析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二、背光器件行业偿债能力分析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三、背光器件行业营运能力分析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四、背光器件行业发展能力分析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背光器件行业竞争结构分析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背光器件市场竞争策略分析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一、背光器件市场增长潜力分析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二、背光器件产品竞争策略分析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背光器件企业竞争策略分析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一、2024-2030年我国背光器件市场竞争趋势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二、2024-2030年背光器件行业竞争格局展望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三、2024-2030年背光器件行业竞争策略分析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2024年背光器件行业投资情况分析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一、背光器件总体投资结构</w:t>
      </w:r>
      <w:r>
        <w:rPr>
          <w:rFonts w:hint="eastAsia"/>
        </w:rPr>
        <w:br/>
      </w:r>
      <w:r>
        <w:rPr>
          <w:rFonts w:hint="eastAsia"/>
        </w:rPr>
        <w:t>　　　　二、背光器件投资规模情况</w:t>
      </w:r>
      <w:r>
        <w:rPr>
          <w:rFonts w:hint="eastAsia"/>
        </w:rPr>
        <w:br/>
      </w:r>
      <w:r>
        <w:rPr>
          <w:rFonts w:hint="eastAsia"/>
        </w:rPr>
        <w:t>　　　　三、背光器件投资增速情况</w:t>
      </w:r>
      <w:r>
        <w:rPr>
          <w:rFonts w:hint="eastAsia"/>
        </w:rPr>
        <w:br/>
      </w:r>
      <w:r>
        <w:rPr>
          <w:rFonts w:hint="eastAsia"/>
        </w:rPr>
        <w:t>　　　　四、背光器件分地区投资分析</w:t>
      </w:r>
      <w:r>
        <w:rPr>
          <w:rFonts w:hint="eastAsia"/>
        </w:rPr>
        <w:br/>
      </w:r>
      <w:r>
        <w:rPr>
          <w:rFonts w:hint="eastAsia"/>
        </w:rPr>
        <w:t>　　第二节 背光器件行业投资机会分析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一、背光器件投资项目分析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二、可以投资的背光器件模式</w:t>
      </w:r>
      <w:r>
        <w:rPr>
          <w:rFonts w:hint="eastAsia"/>
        </w:rPr>
        <w:br/>
      </w:r>
      <w:r>
        <w:rPr>
          <w:rFonts w:hint="eastAsia"/>
        </w:rPr>
        <w:t>　　　　三、2024年背光器件投资机会</w:t>
      </w:r>
      <w:r>
        <w:rPr>
          <w:rFonts w:hint="eastAsia"/>
        </w:rPr>
        <w:br/>
      </w:r>
      <w:r>
        <w:rPr>
          <w:rFonts w:hint="eastAsia"/>
        </w:rPr>
        <w:t>　　　　四、2024年背光器件投资新方向</w:t>
      </w:r>
      <w:r>
        <w:rPr>
          <w:rFonts w:hint="eastAsia"/>
        </w:rPr>
        <w:br/>
      </w:r>
      <w:r>
        <w:rPr>
          <w:rFonts w:hint="eastAsia"/>
        </w:rPr>
        <w:t>　　第三节 2024-2030年背光器件行业发展前景分析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2024-2030年中国背光器件行业发展前景预测分析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2024-2030年中国背光器件行业发展预测分析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一、未来背光器件行业发展分析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二、未来背光器件行业技术开发方向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2024-2030年中国背光器件行业市场前景分析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中国背光器件行业上游原材料供应状况分析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背光器件主要原材料概述</w:t>
      </w:r>
      <w:r>
        <w:rPr>
          <w:rFonts w:hint="eastAsia"/>
        </w:rPr>
        <w:br/>
      </w:r>
      <w:r>
        <w:rPr>
          <w:rFonts w:hint="eastAsia"/>
        </w:rPr>
        <w:t>　　第二节 背光器件主要原材料2019-2024年价格及供应情况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2024-2030年背光器件主要原材料未来价格及供应情况预测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2024-2030年背光器件行业发展趋势及投资风险分析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背光器件行业存在的问题</w:t>
      </w:r>
      <w:r>
        <w:rPr>
          <w:rFonts w:hint="eastAsia"/>
        </w:rPr>
        <w:br/>
      </w:r>
      <w:r>
        <w:rPr>
          <w:rFonts w:hint="eastAsia"/>
        </w:rPr>
        <w:t>　　第二节 背光器件行业未来发展预测分析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一、中国背光器件行业发展方向分析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二、2024-2030年中国背光器件行业发展规模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三、2024-2030年中国背光器件行业发展趋势预测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2024-2030年中国背光器件行业投资风险分析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背光器件企业（一）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第二节 背光器件企业（二）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第三节 背光器件企业（三）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第四节 背光器件企业（四）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第五节 背光器件企业（五）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三、背光器件企业经营状况</w:t>
      </w:r>
      <w:r>
        <w:rPr>
          <w:rFonts w:hint="eastAsia"/>
        </w:rPr>
        <w:br/>
      </w:r>
      <w:r>
        <w:rPr>
          <w:rFonts w:hint="eastAsia"/>
        </w:rPr>
        <w:t>　　　　四、背光器件企业发展策略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背光器件企业多样化经营策略分析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一、背光器件企业多样化经营情况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二、现行背光器件行业多样化经营的方向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大型背光器件企业集团未来发展策略分析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对中小背光器件企业生产经营的建议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中国背光器件产品竞争力优势分析</w:t>
      </w:r>
      <w:r>
        <w:rPr>
          <w:rFonts w:hint="eastAsia"/>
        </w:rPr>
        <w:br/>
      </w:r>
      <w:r>
        <w:rPr>
          <w:rFonts w:hint="eastAsia"/>
        </w:rPr>
        <w:t>　　第一节 背光器件整体产品竞争力分析</w:t>
      </w:r>
      <w:r>
        <w:rPr>
          <w:rFonts w:hint="eastAsia"/>
        </w:rPr>
        <w:br/>
      </w:r>
      <w:r>
        <w:rPr>
          <w:rFonts w:hint="eastAsia"/>
        </w:rPr>
        <w:t>　　　　一、背光器件整体产品竞争力评价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二、背光器件产品竞争力评价结果分析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背光器件产品竞争力优势构建</w:t>
      </w:r>
      <w:r>
        <w:rPr>
          <w:rFonts w:hint="eastAsia"/>
        </w:rPr>
        <w:br/>
      </w:r>
      <w:r>
        <w:rPr>
          <w:rFonts w:hint="eastAsia"/>
        </w:rPr>
        <w:t>　　　　一、背光器件产品竞争优势评价</w:t>
      </w:r>
      <w:r>
        <w:rPr>
          <w:rFonts w:hint="eastAsia"/>
        </w:rPr>
        <w:br/>
      </w:r>
      <w:r>
        <w:rPr>
          <w:rFonts w:hint="eastAsia"/>
        </w:rPr>
        <w:t>　　　　二、背光器件产品竞争优势构建建议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背光器件投资机会分析与项目投资建议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背光器件投资机会分析</w:t>
      </w:r>
      <w:r>
        <w:rPr>
          <w:rFonts w:hint="eastAsia"/>
        </w:rPr>
        <w:br/>
      </w:r>
      <w:r>
        <w:rPr>
          <w:rFonts w:hint="eastAsia"/>
        </w:rPr>
        <w:t>　　第二节 背光器件投资趋势分析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一、背光器件行业投资环境考察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二、背光器件投资风险及控制策略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三、背光器件产品投资方向建议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四、背光器件项目投资建议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2024-2030年中国背光器件市场前景分析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df51620848b9" w:history="1">
        <w:r>
          <w:rPr>
            <w:rStyle w:val="Hyperlink"/>
          </w:rPr>
          <w:t>中国背光器件市场现状及未来走势预测报告（2024-2030年）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ddf51620848b9" w:history="1">
        <w:r>
          <w:rPr>
            <w:rStyle w:val="Hyperlink"/>
          </w:rPr>
          <w:t>https://www.20087.com/3/89/BeiGuangQiJianShiChangDiaoYanBaoGao.html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27d79b7894c49" w:history="1">
      <w:r>
        <w:rPr>
          <w:rStyle w:val="Hyperlink"/>
        </w:rPr>
        <w:t>中国背光器件市场现状及未来走势预测报告（2024-2030年）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eiGuangQiJianShiChangDiaoYanBaoGao.html" TargetMode="External" Id="Re94ddf51620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eiGuangQiJianShiChangDiaoYanBaoGao.html" TargetMode="External" Id="Rbcd27d79b789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2024-02-03T05:17:00Z</dcterms:created>
  <dcterms:modified xsi:type="dcterms:W3CDTF">2024-02-03T06:17:00Z</dcterms:modified>
  <dc:subject>中国背光器件市场现状及未来走势预测报告（2024-2030年）</dc:subject>
  <dc:title>中国背光器件市场现状及未来走势预测报告（2024-2030年）</dc:title>
  <cp:keywords>中国背光器件市场现状及未来走势预测报告（2024-2030年）</cp:keywords>
  <dc:description>中国背光器件市场现状及未来走势预测报告（2024-2030年）</dc:description>
</cp:coreProperties>
</file>