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5af23fe614d4d" w:history="1">
              <w:r>
                <w:rPr>
                  <w:rStyle w:val="Hyperlink"/>
                </w:rPr>
                <w:t>2026-2032年中国背罩式CMOS图像传感器行业发展研究分析与市场前景预测报告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5af23fe614d4d" w:history="1">
              <w:r>
                <w:rPr>
                  <w:rStyle w:val="Hyperlink"/>
                </w:rPr>
                <w:t>2026-2032年中国背罩式CMOS图像传感器行业发展研究分析与市场前景预测报告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5af23fe614d4d" w:history="1">
                <w:r>
                  <w:rPr>
                    <w:rStyle w:val="Hyperlink"/>
                  </w:rPr>
                  <w:t>https://www.20087.com/3/09/BeiZhaoShiCMOSTuXiangChuanGanQiFaZhanQianJing.html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背罩式CMOS图像传感器（Back-Side Illuminated CMOS Image Sensor, BSI-CIS）通过将感光层置于电路层上方，显著提升量子效率与低光灵敏度，已成为智能手机主摄、车载摄像头及科学成像的主流技术。当前高端BSI传感器采用堆叠式架构（Stacked CIS），将像素阵列与逻辑芯片分离制造后键合，支持高速读出（&gt;1000 fps）、高动态范围（HDR）及片上相位检测对焦。在自动驾驶领域，BSI传感器需满足ASIL-B功能安全与抗LED闪烁（LFM）能力；在手机影像中，则追求1.0μm以下像素尺寸与近红外增强。然而，在高辐照或高温环境下，暗电流增加与像素串扰仍是画质瓶颈。</w:t>
      </w:r>
      <w:r>
        <w:rPr>
          <w:rFonts w:hint="eastAsia"/>
        </w:rPr>
        <w:br/>
      </w:r>
      <w:r>
        <w:rPr>
          <w:rFonts w:hint="eastAsia"/>
        </w:rPr>
        <w:t>　　未来，背罩式CMOS图像传感器将向事件驱动、多光谱融合与神经形态视觉方向突破。全局快门BSI像素将消除运动果冻效应；集成NIR/SWIR感光层可拓展至夜视与材料识别。在架构创新上，感算一体（in-sensor computing）设计将实现边缘AI推理，如目标检测前置处理。此外，3D堆叠中嵌入DRAM缓存将支持超高速连拍。随着空间计算与具身智能兴起，具备超高灵敏度、低延迟与认知能力的新一代背罩式CMOS图像传感器，将成为机器视觉感知物理世界的核心“视网膜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5af23fe614d4d" w:history="1">
        <w:r>
          <w:rPr>
            <w:rStyle w:val="Hyperlink"/>
          </w:rPr>
          <w:t>2026-2032年中国背罩式CMOS图像传感器行业发展研究分析与市场前景预测报告</w:t>
        </w:r>
      </w:hyperlink>
      <w:r>
        <w:rPr>
          <w:rFonts w:hint="eastAsia"/>
        </w:rPr>
        <w:t>》基于统计局、相关行业协会及科研机构的详实数据，系统分析了背罩式CMOS图像传感器市场的规模现状、需求特征及价格走势。报告客观评估了背罩式CMOS图像传感器行业技术水平及未来发展方向，对市场前景做出科学预测，并重点分析了背罩式CMOS图像传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背罩式CMOS图像传感器市场概述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按照不同产品类型，背罩式CMOS图像传感器主要可以分为如下几个类别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中国不同产品类型背罩式CMOS图像传感器增长趋势2021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卷帘快门</w:t>
      </w:r>
      <w:r>
        <w:rPr>
          <w:rFonts w:hint="eastAsia"/>
        </w:rPr>
        <w:br/>
      </w:r>
      <w:r>
        <w:rPr>
          <w:rFonts w:hint="eastAsia"/>
        </w:rPr>
        <w:t>　　　　1.2.3 全局快门</w:t>
      </w:r>
      <w:r>
        <w:rPr>
          <w:rFonts w:hint="eastAsia"/>
        </w:rPr>
        <w:br/>
      </w:r>
      <w:r>
        <w:rPr>
          <w:rFonts w:hint="eastAsia"/>
        </w:rPr>
        <w:t>　　1.3 从不同应用，背罩式CMOS图像传感器主要包括如下几个方面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中国不同应用背罩式CMOS图像传感器增长趋势2021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数码相机</w:t>
      </w:r>
      <w:r>
        <w:rPr>
          <w:rFonts w:hint="eastAsia"/>
        </w:rPr>
        <w:br/>
      </w:r>
      <w:r>
        <w:rPr>
          <w:rFonts w:hint="eastAsia"/>
        </w:rPr>
        <w:t>　　　　1.3.3 天文望远镜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中国背罩式CMOS图像传感器发展现状及未来趋势（2021-2032）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中国市场背罩式CMOS图像传感器收入及增长率（2021-2032）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中国市场背罩式CMOS图像传感器销量及增长率（2021-2032）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中国市场主要背罩式CMOS图像传感器厂商分析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中国市场主要厂商背罩式CMOS图像传感器销量及市场占有率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中国市场主要厂商背罩式CMOS图像传感器销量（2021-2026）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中国市场主要厂商背罩式CMOS图像传感器销量市场份额（2021-2026）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中国市场主要厂商背罩式CMOS图像传感器收入及市场占有率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中国市场主要厂商背罩式CMOS图像传感器收入（2021-2026）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中国市场主要厂商背罩式CMOS图像传感器收入市场份额（2021-2026）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2025年中国市场主要厂商背罩式CMOS图像传感器收入排名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中国市场主要厂商背罩式CMOS图像传感器价格（2021-2026）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中国市场主要厂商背罩式CMOS图像传感器总部及产地分布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中国市场主要厂商成立时间及背罩式CMOS图像传感器商业化日期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中国市场主要厂商背罩式CMOS图像传感器产品类型及应用</w:t>
      </w:r>
      <w:r>
        <w:rPr>
          <w:rFonts w:hint="eastAsia"/>
        </w:rPr>
        <w:br/>
      </w:r>
      <w:r>
        <w:rPr>
          <w:rFonts w:hint="eastAsia"/>
        </w:rPr>
        <w:t>　　2.7 背罩式CMOS图像传感器行业集中度、竞争程度分析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背罩式CMOS图像传感器行业集中度分析：2025年中国Top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中国市场背罩式CMOS图像传感器第一梯队、第二梯队和第三梯队厂商（品牌）及2025年市场份额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重点企业（1）在中国市场背罩式CMOS图像传感器销量、收入、价格及毛利率（2021-2026）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重点企业（2）在中国市场背罩式CMOS图像传感器销量、收入、价格及毛利率（2021-2026）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重点企业（3）在中国市场背罩式CMOS图像传感器销量、收入、价格及毛利率（2021-2026）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重点企业（4）在中国市场背罩式CMOS图像传感器销量、收入、价格及毛利率（2021-2026）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重点企业（5）在中国市场背罩式CMOS图像传感器销量、收入、价格及毛利率（2021-2026）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重点企业（6）在中国市场背罩式CMOS图像传感器销量、收入、价格及毛利率（2021-2026）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重点企业（7）在中国市场背罩式CMOS图像传感器销量、收入、价格及毛利率（2021-2026）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重点企业（8）在中国市场背罩式CMOS图像传感器销量、收入、价格及毛利率（2021-2026）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重点企业（9）在中国市场背罩式CMOS图像传感器销量、收入、价格及毛利率（2021-2026）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不同产品类型背罩式CMOS图像传感器分析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中国市场不同产品类型背罩式CMOS图像传感器销量（2021-2032）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中国市场不同产品类型背罩式CMOS图像传感器销量及市场份额（2021-2026）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中国市场不同产品类型背罩式CMOS图像传感器销量预测（2027-2032）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中国市场不同产品类型背罩式CMOS图像传感器规模（2021-2032）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中国市场不同产品类型背罩式CMOS图像传感器规模及市场份额（2021-2026）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中国市场不同产品类型背罩式CMOS图像传感器规模预测（2027-2032）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中国市场不同产品类型背罩式CMOS图像传感器价格走势（2021-2032）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不同应用背罩式CMOS图像传感器分析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中国市场不同应用背罩式CMOS图像传感器销量（2021-2032）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中国市场不同应用背罩式CMOS图像传感器销量及市场份额（2021-2026）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中国市场不同应用背罩式CMOS图像传感器销量预测（2027-2032）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中国市场不同应用背罩式CMOS图像传感器规模（2021-2032）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中国市场不同应用背罩式CMOS图像传感器规模及市场份额（2021-2026）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中国市场不同应用背罩式CMOS图像传感器规模预测（2027-2032）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中国市场不同应用背罩式CMOS图像传感器价格走势（2021-2032）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背罩式CMOS图像传感器行业发展分析---发展趋势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背罩式CMOS图像传感器行业发展分析---厂商壁垒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背罩式CMOS图像传感器行业发展分析---驱动因素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背罩式CMOS图像传感器行业发展分析---制约因素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背罩式CMOS图像传感器中国企业SWOT分析</w:t>
      </w:r>
      <w:r>
        <w:rPr>
          <w:rFonts w:hint="eastAsia"/>
        </w:rPr>
        <w:br/>
      </w:r>
      <w:r>
        <w:rPr>
          <w:rFonts w:hint="eastAsia"/>
        </w:rPr>
        <w:t>　　6.6 背罩式CMOS图像传感器行业发展分析---行业政策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背罩式CMOS图像传感器行业产业链简介</w:t>
      </w:r>
      <w:r>
        <w:rPr>
          <w:rFonts w:hint="eastAsia"/>
        </w:rPr>
        <w:br/>
      </w:r>
      <w:r>
        <w:rPr>
          <w:rFonts w:hint="eastAsia"/>
        </w:rPr>
        <w:t>　　7.2 背罩式CMOS图像传感器产业链分析-上游</w:t>
      </w:r>
      <w:r>
        <w:rPr>
          <w:rFonts w:hint="eastAsia"/>
        </w:rPr>
        <w:br/>
      </w:r>
      <w:r>
        <w:rPr>
          <w:rFonts w:hint="eastAsia"/>
        </w:rPr>
        <w:t>　　7.3 背罩式CMOS图像传感器产业链分析-中游</w:t>
      </w:r>
      <w:r>
        <w:rPr>
          <w:rFonts w:hint="eastAsia"/>
        </w:rPr>
        <w:br/>
      </w:r>
      <w:r>
        <w:rPr>
          <w:rFonts w:hint="eastAsia"/>
        </w:rPr>
        <w:t>　　7.4 背罩式CMOS图像传感器产业链分析-下游</w:t>
      </w:r>
      <w:r>
        <w:rPr>
          <w:rFonts w:hint="eastAsia"/>
        </w:rPr>
        <w:br/>
      </w:r>
      <w:r>
        <w:rPr>
          <w:rFonts w:hint="eastAsia"/>
        </w:rPr>
        <w:t>　　7.5 背罩式CMOS图像传感器行业采购模式</w:t>
      </w:r>
      <w:r>
        <w:rPr>
          <w:rFonts w:hint="eastAsia"/>
        </w:rPr>
        <w:br/>
      </w:r>
      <w:r>
        <w:rPr>
          <w:rFonts w:hint="eastAsia"/>
        </w:rPr>
        <w:t>　　7.6 背罩式CMOS图像传感器行业生产模式</w:t>
      </w:r>
      <w:r>
        <w:rPr>
          <w:rFonts w:hint="eastAsia"/>
        </w:rPr>
        <w:br/>
      </w:r>
      <w:r>
        <w:rPr>
          <w:rFonts w:hint="eastAsia"/>
        </w:rPr>
        <w:t>　　7.7 背罩式CMOS图像传感器行业销售模式及销售渠道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中国本土背罩式CMOS图像传感器产能、产量分析</w:t>
      </w:r>
      <w:r>
        <w:rPr>
          <w:rFonts w:hint="eastAsia"/>
        </w:rPr>
        <w:br/>
      </w:r>
      <w:r>
        <w:rPr>
          <w:rFonts w:hint="eastAsia"/>
        </w:rPr>
        <w:t>　　8.1 中国背罩式CMOS图像传感器供需现状及预测（2021-2032）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中国背罩式CMOS图像传感器产能、产量、产能利用率及发展趋势（2021-2032）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中国背罩式CMOS图像传感器产量、市场需求量及发展趋势（2021-2032）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中国背罩式CMOS图像传感器进出口分析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中国市场背罩式CMOS图像传感器主要进口来源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中国市场背罩式CMOS图像传感器主要出口目的地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不同产品类型背罩式CMOS图像传感器市场规模2021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不同应用背罩式CMOS图像传感器市场规模2021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中国市场主要厂商背罩式CMOS图像传感器销量（2021-2026）&amp;（千件）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中国市场主要厂商背罩式CMOS图像传感器销量市场份额（2021-2026）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中国市场主要厂商背罩式CMOS图像传感器收入（2021-2026）&amp;（万元）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中国市场主要厂商背罩式CMOS图像传感器收入份额（2021-2026）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2025年中国主要生产商背罩式CMOS图像传感器收入排名（万元）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中国市场主要厂商背罩式CMOS图像传感器价格（2021-2026）&amp;（元/件）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中国市场主要厂商背罩式CMOS图像传感器总部及产地分布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中国市场主要厂商成立时间及背罩式CMOS图像传感器商业化日期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中国市场主要厂商背罩式CMOS图像传感器产品类型及应用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2025年中国市场背罩式CMOS图像传感器主要厂商市场地位（第一梯队、第二梯队和第三梯队）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背罩式CMOS图像传感器市场投资、并购等现状分析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背罩式CMOS图像传感器销量（千件）、收入（万元）、价格（元/件）及毛利率（2021-2026）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背罩式CMOS图像传感器销量（千件）、收入（万元）、价格（元/件）及毛利率（2021-2026）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背罩式CMOS图像传感器销量（千件）、收入（万元）、价格（元/件）及毛利率（2021-2026）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背罩式CMOS图像传感器销量（千件）、收入（万元）、价格（元/件）及毛利率（2021-2026）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背罩式CMOS图像传感器销量（千件）、收入（万元）、价格（元/件）及毛利率（2021-2026）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背罩式CMOS图像传感器销量（千件）、收入（万元）、价格（元/件）及毛利率（2021-2026）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背罩式CMOS图像传感器销量（千件）、收入（万元）、价格（元/件）及毛利率（2021-2026）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背罩式CMOS图像传感器销量（千件）、收入（万元）、价格（元/件）及毛利率（2021-2026）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背罩式CMOS图像传感器生产基地、总部、竞争对手及市场地位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背罩式CMOS图像传感器产品规格、参数及市场应用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背罩式CMOS图像传感器销量（千件）、收入（万元）、价格（元/件）及毛利率（2021-2026）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中国市场不同产品类型背罩式CMOS图像传感器销量（2021-2026）&amp;（千件）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中国市场不同产品类型背罩式CMOS图像传感器销量市场份额（2021-2026）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中国市场不同产品类型背罩式CMOS图像传感器销量预测（2027-2032）&amp;（千件）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中国市场不同产品类型背罩式CMOS图像传感器销量市场份额预测（2027-2032）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中国市场不同产品类型背罩式CMOS图像传感器规模（2021-2026）&amp;（万元）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中国市场不同产品类型背罩式CMOS图像传感器规模市场份额（2021-2026）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中国市场不同产品类型背罩式CMOS图像传感器规模预测（2027-2032）&amp;（万元）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中国市场不同产品类型背罩式CMOS图像传感器规模市场份额预测（2027-2032）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中国市场不同应用背罩式CMOS图像传感器销量（2021-2026）&amp;（千件）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中国市场不同应用背罩式CMOS图像传感器销量市场份额（2021-2026）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中国市场不同应用背罩式CMOS图像传感器销量预测（2027-2032）&amp;（千件）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中国市场不同应用背罩式CMOS图像传感器销量市场份额预测（2027-2032）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中国市场不同应用背罩式CMOS图像传感器规模（2021-2026）&amp;（万元）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中国市场不同应用背罩式CMOS图像传感器规模市场份额（2021-2026）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中国市场不同应用背罩式CMOS图像传感器规模预测（2027-2032）&amp;（万元）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中国市场不同应用背罩式CMOS图像传感器规模市场份额预测（2027-2032）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背罩式CMOS图像传感器行业发展分析---发展趋势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背罩式CMOS图像传感器行业发展分析---厂商壁垒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背罩式CMOS图像传感器行业发展分析---驱动因素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背罩式CMOS图像传感器行业发展分析---制约因素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背罩式CMOS图像传感器行业相关重点政策一览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背罩式CMOS图像传感器行业供应链分析</w:t>
      </w:r>
      <w:r>
        <w:rPr>
          <w:rFonts w:hint="eastAsia"/>
        </w:rPr>
        <w:br/>
      </w:r>
      <w:r>
        <w:rPr>
          <w:rFonts w:hint="eastAsia"/>
        </w:rPr>
        <w:t>　　表 81： 背罩式CMOS图像传感器上游原料供应商</w:t>
      </w:r>
      <w:r>
        <w:rPr>
          <w:rFonts w:hint="eastAsia"/>
        </w:rPr>
        <w:br/>
      </w:r>
      <w:r>
        <w:rPr>
          <w:rFonts w:hint="eastAsia"/>
        </w:rPr>
        <w:t>　　表 82： 背罩式CMOS图像传感器行业主要下游客户</w:t>
      </w:r>
      <w:r>
        <w:rPr>
          <w:rFonts w:hint="eastAsia"/>
        </w:rPr>
        <w:br/>
      </w:r>
      <w:r>
        <w:rPr>
          <w:rFonts w:hint="eastAsia"/>
        </w:rPr>
        <w:t>　　表 83： 背罩式CMOS图像传感器典型经销商</w:t>
      </w:r>
      <w:r>
        <w:rPr>
          <w:rFonts w:hint="eastAsia"/>
        </w:rPr>
        <w:br/>
      </w:r>
      <w:r>
        <w:rPr>
          <w:rFonts w:hint="eastAsia"/>
        </w:rPr>
        <w:t>　　表 84： 中国背罩式CMOS图像传感器产量、销量、进口量及出口量（2021-2026）&amp;（千件）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中国背罩式CMOS图像传感器产量、销量、进口量及出口量预测（2027-2032）&amp;（千件）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中国市场背罩式CMOS图像传感器主要进口来源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中国市场背罩式CMOS图像传感器主要出口目的地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背罩式CMOS图像传感器产品图片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中国不同产品类型背罩式CMOS图像传感器市场规模市场份额2025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卷帘快门产品图片</w:t>
      </w:r>
      <w:r>
        <w:rPr>
          <w:rFonts w:hint="eastAsia"/>
        </w:rPr>
        <w:br/>
      </w:r>
      <w:r>
        <w:rPr>
          <w:rFonts w:hint="eastAsia"/>
        </w:rPr>
        <w:t>　　图 4： 全局快门产品图片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中国不同应用背罩式CMOS图像传感器市场份额2025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数码相机</w:t>
      </w:r>
      <w:r>
        <w:rPr>
          <w:rFonts w:hint="eastAsia"/>
        </w:rPr>
        <w:br/>
      </w:r>
      <w:r>
        <w:rPr>
          <w:rFonts w:hint="eastAsia"/>
        </w:rPr>
        <w:t>　　图 7： 天文望远镜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中国市场背罩式CMOS图像传感器市场规模，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中国市场背罩式CMOS图像传感器收入及增长率（2021-2032）&amp;（万元）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中国市场背罩式CMOS图像传感器销量及增长率（2021-2032）&amp;（千件）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2025年中国市场主要厂商背罩式CMOS图像传感器销量市场份额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2025年中国市场主要厂商背罩式CMOS图像传感器收入市场份额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2025年中国市场前五大厂商背罩式CMOS图像传感器市场份额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2025年中国市场背罩式CMOS图像传感器第一梯队、第二梯队和第三梯队厂商（品牌）及市场份额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中国市场不同产品类型背罩式CMOS图像传感器价格走势（2021-2032）&amp;（元/件）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中国市场不同应用背罩式CMOS图像传感器价格走势（2021-2032）&amp;（元/件）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背罩式CMOS图像传感器中国企业SWOT分析</w:t>
      </w:r>
      <w:r>
        <w:rPr>
          <w:rFonts w:hint="eastAsia"/>
        </w:rPr>
        <w:br/>
      </w:r>
      <w:r>
        <w:rPr>
          <w:rFonts w:hint="eastAsia"/>
        </w:rPr>
        <w:t>　　图 19： 背罩式CMOS图像传感器产业链</w:t>
      </w:r>
      <w:r>
        <w:rPr>
          <w:rFonts w:hint="eastAsia"/>
        </w:rPr>
        <w:br/>
      </w:r>
      <w:r>
        <w:rPr>
          <w:rFonts w:hint="eastAsia"/>
        </w:rPr>
        <w:t>　　图 20： 背罩式CMOS图像传感器行业采购模式分析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背罩式CMOS图像传感器行业生产模式分析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背罩式CMOS图像传感器行业销售模式分析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中国背罩式CMOS图像传感器产能、产量、产能利用率及发展趋势（2021-2032）&amp;（千件）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中国背罩式CMOS图像传感器产量、市场需求量及发展趋势（2021-2032）&amp;（千件）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5af23fe614d4d" w:history="1">
        <w:r>
          <w:rPr>
            <w:rStyle w:val="Hyperlink"/>
          </w:rPr>
          <w:t>2026-2032年中国背罩式CMOS图像传感器行业发展研究分析与市场前景预测报告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5af23fe614d4d" w:history="1">
        <w:r>
          <w:rPr>
            <w:rStyle w:val="Hyperlink"/>
          </w:rPr>
          <w:t>https://www.20087.com/3/09/BeiZhaoShiCMOSTuXiangChuanGanQiFaZhanQianJing.html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e26b87d5b4341" w:history="1">
      <w:r>
        <w:rPr>
          <w:rStyle w:val="Hyperlink"/>
        </w:rPr>
        <w:t>2026-2032年中国背罩式CMOS图像传感器行业发展研究分析与市场前景预测报告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eiZhaoShiCMOSTuXiangChuanGanQiFaZhanQianJing.html" TargetMode="External" Id="R2645af23fe61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eiZhaoShiCMOSTuXiangChuanGanQiFaZhanQianJing.html" TargetMode="External" Id="R8c3e26b87d5b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2026-01-27T00:36:54Z</dcterms:created>
  <dcterms:modified xsi:type="dcterms:W3CDTF">2026-01-27T01:36:54Z</dcterms:modified>
  <dc:subject>2026-2032年中国背罩式CMOS图像传感器行业发展研究分析与市场前景预测报告</dc:subject>
  <dc:title>2026-2032年中国背罩式CMOS图像传感器行业发展研究分析与市场前景预测报告</dc:title>
  <cp:keywords>2026-2032年中国背罩式CMOS图像传感器行业发展研究分析与市场前景预测报告</cp:keywords>
  <dc:description>2026-2032年中国背罩式CMOS图像传感器行业发展研究分析与市场前景预测报告</dc:description>
</cp:coreProperties>
</file>