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aaa0f4114b51" w:history="1">
              <w:r>
                <w:rPr>
                  <w:rStyle w:val="Hyperlink"/>
                </w:rPr>
                <w:t>2026-2032年全球与中国自动托盘密封机行业分析及发展前景报告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aaa0f4114b51" w:history="1">
              <w:r>
                <w:rPr>
                  <w:rStyle w:val="Hyperlink"/>
                </w:rPr>
                <w:t>2026-2032年全球与中国自动托盘密封机行业分析及发展前景报告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baaa0f4114b51" w:history="1">
                <w:r>
                  <w:rPr>
                    <w:rStyle w:val="Hyperlink"/>
                  </w:rPr>
                  <w:t>https://www.20087.com/3/19/ZiDongTuoPanMiFengJiFaZhanQianJingFenXi.html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托盘密封机作为现代物流与仓储自动化体系中的关键设备，主要用于对装载货物的托盘进行拉伸膜缠绕、热缩膜封装或顶部覆膜密封，以实现货物固定、防尘防潮及防盗保护。自动托盘密封机普遍集成伺服驱动系统、光电传感定位、预拉伸膜架及人机交互界面，支持多种缠绕模式（如顶部加强、十字交叉）和参数自定义，适用于食品、化工、建材等多行业托盘化运输场景。主流厂商在设备稳定性、膜耗优化及故障自诊断方面持续改进，并逐步引入远程监控与预防性维护功能。然而，自动托盘密封机在应对异形托盘、轻质易损货物或高柔性小批量作业时仍存在适应性不足的问题；同时，设备初始投资较高、维护专业性强，制约了在中小物流企业中的普及。此外，环保法规对塑料薄膜使用提出限制，也倒逼设备向兼容可降解膜方向升级。</w:t>
      </w:r>
      <w:r>
        <w:rPr>
          <w:rFonts w:hint="eastAsia"/>
        </w:rPr>
        <w:br/>
      </w:r>
      <w:r>
        <w:rPr>
          <w:rFonts w:hint="eastAsia"/>
        </w:rPr>
        <w:t>　　未来，自动托盘密封机将深度融合智能制造与绿色物流理念，向智能化、柔性化与可持续化方向演进。在技术层面，基于机器视觉的货物轮廓识别与AI路径规划将实现自适应缠绕策略，显著提升对不规则负载的包裹效率与膜材利用率。设备将更广泛接入WMS/WCS系统，成为智能仓储中自动执行单元，支持动态任务调度与能耗优化。材料兼容性方面，针对PLA、PBAT等生物基可降解拉伸膜的专用送膜与张力控制系统将成为标准配置。此外，模块化设计将降低设备改造与升级成本，便于在存量产线中部署。长远看，随着循环经济政策推进与ESG供应链要求强化，自动托盘密封机将不仅关注封装效率，更承担起减少包装浪费、提升物流碳足迹透明度的关键角色，成为绿色智慧物流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baaa0f4114b51" w:history="1">
        <w:r>
          <w:rPr>
            <w:rStyle w:val="Hyperlink"/>
          </w:rPr>
          <w:t>2026-2032年全球与中国自动托盘密封机行业分析及发展前景报告</w:t>
        </w:r>
      </w:hyperlink>
      <w:r>
        <w:rPr>
          <w:rFonts w:hint="eastAsia"/>
        </w:rPr>
        <w:t>》依托详实数据与一手调研资料，系统分析了自动托盘密封机行业的产业链结构、市场规模、需求特征及价格体系，客观呈现了自动托盘密封机行业发展现状，科学预测了自动托盘密封机市场前景与未来趋势，重点剖析了重点企业的竞争格局、市场集中度及品牌影响力。同时，通过对自动托盘密封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按产品类型细分，全球自动托盘密封机市场规模2021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按应用细分，全球自动托盘密封机市场规模2021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新鲜食品</w:t>
      </w:r>
      <w:r>
        <w:rPr>
          <w:rFonts w:hint="eastAsia"/>
        </w:rPr>
        <w:br/>
      </w:r>
      <w:r>
        <w:rPr>
          <w:rFonts w:hint="eastAsia"/>
        </w:rPr>
        <w:t>　　　　1.4.3 预制食品</w:t>
      </w:r>
      <w:r>
        <w:rPr>
          <w:rFonts w:hint="eastAsia"/>
        </w:rPr>
        <w:br/>
      </w:r>
      <w:r>
        <w:rPr>
          <w:rFonts w:hint="eastAsia"/>
        </w:rPr>
        <w:t>　　　　1.4.4 加工食品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自动托盘密封机行业发展总体概况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自动托盘密封机行业发展主要特点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自动托盘密封机行业发展影响因素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自动托盘密封机有利因素</w:t>
      </w:r>
      <w:r>
        <w:rPr>
          <w:rFonts w:hint="eastAsia"/>
        </w:rPr>
        <w:br/>
      </w:r>
      <w:r>
        <w:rPr>
          <w:rFonts w:hint="eastAsia"/>
        </w:rPr>
        <w:t>　　　　1.5.3 .2 自动托盘密封机不利因素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全球市场，近三年自动托盘密封机主要企业占有率及排名（按销量）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自动托盘密封机主要企业在国际市场占有率（按销量，2023-2026）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2025年自动托盘密封机主要企业在国际市场排名（按销量）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全球市场主要企业自动托盘密封机销量（2023-2026）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全球市场，近三年自动托盘密封机主要企业占有率及排名（按收入）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自动托盘密封机主要企业在国际市场占有率（按收入，2023-2026）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2025年自动托盘密封机主要企业在国际市场排名（按收入）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全球市场主要企业自动托盘密封机销售收入（2023-2026）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全球市场主要企业自动托盘密封机销售价格（2023-2026）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中国市场，近三年自动托盘密封机主要企业占有率及排名（按销量）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自动托盘密封机主要企业在中国市场占有率（按销量，2023-2026）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2025年自动托盘密封机主要企业在中国市场排名（按销量）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中国市场主要企业自动托盘密封机销量（2023-2026）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中国市场，近三年自动托盘密封机主要企业占有率及排名（按收入）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自动托盘密封机主要企业在中国市场占有率（按收入，2023-2026）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2025年自动托盘密封机主要企业在中国市场排名（按收入）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中国市场主要企业自动托盘密封机销售收入（2023-2026）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全球主要厂商自动托盘密封机总部及产地分布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全球主要厂商成立时间及自动托盘密封机商业化日期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全球主要厂商自动托盘密封机产品类型及应用</w:t>
      </w:r>
      <w:r>
        <w:rPr>
          <w:rFonts w:hint="eastAsia"/>
        </w:rPr>
        <w:br/>
      </w:r>
      <w:r>
        <w:rPr>
          <w:rFonts w:hint="eastAsia"/>
        </w:rPr>
        <w:t>　　2.9 自动托盘密封机行业集中度、竞争程度分析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自动托盘密封机行业集中度分析：2025年全球Top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全球自动托盘密封机第一梯队、第二梯队和第三梯队生产商（品牌）及市场份额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全球自动托盘密封机总体规模分析</w:t>
      </w:r>
      <w:r>
        <w:rPr>
          <w:rFonts w:hint="eastAsia"/>
        </w:rPr>
        <w:br/>
      </w:r>
      <w:r>
        <w:rPr>
          <w:rFonts w:hint="eastAsia"/>
        </w:rPr>
        <w:t>　　3.1 全球自动托盘密封机供需现状及预测（2021-2032）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全球自动托盘密封机产能、产量、产能利用率及发展趋势（2021-2032）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全球自动托盘密封机产量、需求量及发展趋势（2021-2032）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全球主要地区自动托盘密封机产量及发展趋势（2021-2032）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全球主要地区自动托盘密封机产量（2021-2026）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全球主要地区自动托盘密封机产量（2027-2032）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全球主要地区自动托盘密封机产量市场份额（2021-2032）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中国自动托盘密封机供需现状及预测（2021-2032）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中国自动托盘密封机产能、产量、产能利用率及发展趋势（2021-2032）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中国自动托盘密封机产量、市场需求量及发展趋势（2021-2032）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中国市场自动托盘密封机进出口（2021-2032）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全球自动托盘密封机销量及销售额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全球市场自动托盘密封机销售额（2021-2032）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全球市场自动托盘密封机销量（2021-2032）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全球市场自动托盘密封机价格趋势（2021-2032）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全球自动托盘密封机主要地区分析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全球主要地区自动托盘密封机市场规模分析：2021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全球主要地区自动托盘密封机销售收入及市场份额（2021-2026）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全球主要地区自动托盘密封机销售收入预测（2027-2032）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全球主要地区自动托盘密封机销量分析：2021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全球主要地区自动托盘密封机销量及市场份额（2021-2026）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全球主要地区自动托盘密封机销量及市场份额预测（2027-2032）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中东市场自动托盘密封机销量、收入及增长率（2021-2032）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自动托盘密封机销量、收入、价格及毛利率（2021-2026）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不同产品类型自动托盘密封机分析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全球不同产品类型自动托盘密封机销量（2021-2032）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全球不同产品类型自动托盘密封机销量及市场份额（2021-2026）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全球不同产品类型自动托盘密封机销量预测（2027-2032）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全球不同产品类型自动托盘密封机收入（2021-2032）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全球不同产品类型自动托盘密封机收入及市场份额（2021-2026）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全球不同产品类型自动托盘密封机收入预测（2027-2032）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全球不同产品类型自动托盘密封机价格走势（2021-2032）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中国不同产品类型自动托盘密封机销量（2021-2032）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中国不同产品类型自动托盘密封机销量及市场份额（2021-2026）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中国不同产品类型自动托盘密封机销量预测（2027-2032）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中国不同产品类型自动托盘密封机收入（2021-2032）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中国不同产品类型自动托盘密封机收入及市场份额（2021-2026）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中国不同产品类型自动托盘密封机收入预测（2027-2032）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不同应用自动托盘密封机分析</w:t>
      </w:r>
      <w:r>
        <w:rPr>
          <w:rFonts w:hint="eastAsia"/>
        </w:rPr>
        <w:br/>
      </w:r>
      <w:r>
        <w:rPr>
          <w:rFonts w:hint="eastAsia"/>
        </w:rPr>
        <w:t>　　7.1 全球不同应用自动托盘密封机销量（2021-2032）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全球不同应用自动托盘密封机销量及市场份额（2021-2026）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全球不同应用自动托盘密封机销量预测（2027-2032）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全球不同应用自动托盘密封机收入（2021-2032）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全球不同应用自动托盘密封机收入及市场份额（2021-2026）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全球不同应用自动托盘密封机收入预测（2027-2032）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全球不同应用自动托盘密封机价格走势（2021-2032）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中国不同应用自动托盘密封机销量（2021-2032）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中国不同应用自动托盘密封机销量及市场份额（2021-2026）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中国不同应用自动托盘密封机销量预测（2027-2032）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中国不同应用自动托盘密封机收入（2021-2032）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中国不同应用自动托盘密封机收入及市场份额（2021-2026）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中国不同应用自动托盘密封机收入预测（2027-2032）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自动托盘密封机行业发展趋势</w:t>
      </w:r>
      <w:r>
        <w:rPr>
          <w:rFonts w:hint="eastAsia"/>
        </w:rPr>
        <w:br/>
      </w:r>
      <w:r>
        <w:rPr>
          <w:rFonts w:hint="eastAsia"/>
        </w:rPr>
        <w:t>　　8.2 自动托盘密封机行业主要驱动因素</w:t>
      </w:r>
      <w:r>
        <w:rPr>
          <w:rFonts w:hint="eastAsia"/>
        </w:rPr>
        <w:br/>
      </w:r>
      <w:r>
        <w:rPr>
          <w:rFonts w:hint="eastAsia"/>
        </w:rPr>
        <w:t>　　8.3 自动托盘密封机中国企业SWOT分析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中国自动托盘密封机行业政策环境分析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自动托盘密封机行业产业链简介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自动托盘密封机行业供应链分析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自动托盘密封机主要原料及供应情况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自动托盘密封机行业采购模式</w:t>
      </w:r>
      <w:r>
        <w:rPr>
          <w:rFonts w:hint="eastAsia"/>
        </w:rPr>
        <w:br/>
      </w:r>
      <w:r>
        <w:rPr>
          <w:rFonts w:hint="eastAsia"/>
        </w:rPr>
        <w:t>　　9.3 自动托盘密封机行业生产模式</w:t>
      </w:r>
      <w:r>
        <w:rPr>
          <w:rFonts w:hint="eastAsia"/>
        </w:rPr>
        <w:br/>
      </w:r>
      <w:r>
        <w:rPr>
          <w:rFonts w:hint="eastAsia"/>
        </w:rPr>
        <w:t>　　9.4 自动托盘密封机行业销售模式及销售渠道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按产品类型细分，全球自动托盘密封机市场规模2021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按应用细分，全球自动托盘密封机市场规模（CAGR）2021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自动托盘密封机行业发展主要特点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自动托盘密封机行业发展有利因素分析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自动托盘密封机行业发展不利因素分析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进入自动托盘密封机行业壁垒</w:t>
      </w:r>
      <w:r>
        <w:rPr>
          <w:rFonts w:hint="eastAsia"/>
        </w:rPr>
        <w:br/>
      </w:r>
      <w:r>
        <w:rPr>
          <w:rFonts w:hint="eastAsia"/>
        </w:rPr>
        <w:t>　　表 7： 自动托盘密封机主要企业在国际市场占有率（按销量，2023-2026）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2025年自动托盘密封机主要企业在国际市场排名（按销量）&amp;（台）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全球市场主要企业自动托盘密封机销量（2023-2026）&amp;（台）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自动托盘密封机主要企业在国际市场占有率（按收入，2023-2026）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2025年自动托盘密封机主要企业在国际市场排名（按收入）&amp;（万元）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全球市场主要企业自动托盘密封机销售收入（2023-2026）&amp;（万元）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全球市场主要企业自动托盘密封机销售价格（2023-2026）&amp;（元/台）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自动托盘密封机主要企业在中国市场占有率（按销量，2023-2026）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2025年自动托盘密封机主要企业在中国市场排名（按销量）&amp;（台）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中国市场主要企业自动托盘密封机销量（2023-2026）&amp;（台）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自动托盘密封机主要企业在中国市场占有率（按收入，2023-2026）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2025年自动托盘密封机主要企业在中国市场排名（按收入）&amp;（万元）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中国市场主要企业自动托盘密封机销售收入（2023-2026）&amp;（万元）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全球主要厂商自动托盘密封机总部及产地分布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全球主要厂商成立时间及自动托盘密封机商业化日期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全球主要厂商自动托盘密封机产品类型及应用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2025年全球自动托盘密封机主要厂商市场地位（第一梯队、第二梯队和第三梯队）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全球自动托盘密封机市场投资、并购等现状分析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全球主要地区自动托盘密封机产量增速（CAGR）：（2021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全球主要地区自动托盘密封机产量（2021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全球主要地区自动托盘密封机产量（2021-2026）&amp;（台）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全球主要地区自动托盘密封机产量（2027-2032）&amp;（台）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全球主要地区自动托盘密封机产量市场份额（2021-2026）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全球主要地区自动托盘密封机产量市场份额（2027-2032）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中国市场自动托盘密封机产量、销量、进出口（2021-2026）&amp;（台）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中国市场自动托盘密封机产量、销量、进出口预测（2027-2032）&amp;（台）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全球主要地区自动托盘密封机销售收入增速：（2021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全球主要地区自动托盘密封机销售收入（2021-2026）&amp;（万元）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全球主要地区自动托盘密封机销售收入市场份额（2021-2026）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全球主要地区自动托盘密封机收入（2027-2032）&amp;（万元）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全球主要地区自动托盘密封机收入市场份额（2027-2032）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全球主要地区自动托盘密封机销量（台）：2021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全球主要地区自动托盘密封机销量（2021-2026）&amp;（台）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全球主要地区自动托盘密封机销量市场份额（2021-2026）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全球主要地区自动托盘密封机销量（2027-2032）&amp;（台）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全球主要地区自动托盘密封机销量份额（2027-2032）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自动托盘密封机生产基地、销售区域、竞争对手及市场地位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自动托盘密封机产品规格、参数及市场应用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自动托盘密封机销量（台）、收入（万元）、价格（元/台）及毛利率（2021-2026）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全球不同产品类型自动托盘密封机销量（2021-2026）&amp;（台）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全球不同产品类型自动托盘密封机销量市场份额（2021-2026）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全球不同产品类型自动托盘密封机销量预测（2027-2032）&amp;（台）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全球市场不同产品类型自动托盘密封机销量市场份额预测（2027-2032）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全球不同产品类型自动托盘密封机收入（2021-2026）&amp;（万元）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全球不同产品类型自动托盘密封机收入市场份额（2021-2026）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全球不同产品类型自动托盘密封机收入预测（2027-2032）&amp;（万元）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全球不同产品类型自动托盘密封机收入市场份额预测（2027-2032）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中国不同产品类型自动托盘密封机销量（2021-2026）&amp;（台）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中国不同产品类型自动托盘密封机销量市场份额（2021-2026）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中国不同产品类型自动托盘密封机销量预测（2027-2032）&amp;（台）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全球市场不同产品类型自动托盘密封机销量市场份额预测（2027-2032）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中国不同产品类型自动托盘密封机收入（2021-2026）&amp;（万元）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中国不同产品类型自动托盘密封机收入市场份额（2021-2026）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中国不同产品类型自动托盘密封机收入预测（2027-2032）&amp;（万元）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中国不同产品类型自动托盘密封机收入市场份额预测（2027-2032）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全球不同应用自动托盘密封机销量（2021-2026）&amp;（台）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全球不同应用自动托盘密封机销量市场份额（2021-2026）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全球不同应用自动托盘密封机销量预测（2027-2032）&amp;（台）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全球市场不同应用自动托盘密封机销量市场份额预测（2027-2032）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全球不同应用自动托盘密封机收入（2021-2026）&amp;（万元）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全球不同应用自动托盘密封机收入市场份额（2021-2026）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全球不同应用自动托盘密封机收入预测（2027-2032）&amp;（万元）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全球不同应用自动托盘密封机收入市场份额预测（2027-2032）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中国不同应用自动托盘密封机销量（2021-2026）&amp;（台）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中国不同应用自动托盘密封机销量市场份额（2021-2026）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中国不同应用自动托盘密封机销量预测（2027-2032）&amp;（台）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中国市场不同应用自动托盘密封机销量市场份额预测（2027-2032）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中国不同应用自动托盘密封机收入（2021-2026）&amp;（万元）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中国不同应用自动托盘密封机收入市场份额（2021-2026）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中国不同应用自动托盘密封机收入预测（2027-2032）&amp;（万元）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中国不同应用自动托盘密封机收入市场份额预测（2027-2032）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自动托盘密封机行业发展趋势</w:t>
      </w:r>
      <w:r>
        <w:rPr>
          <w:rFonts w:hint="eastAsia"/>
        </w:rPr>
        <w:br/>
      </w:r>
      <w:r>
        <w:rPr>
          <w:rFonts w:hint="eastAsia"/>
        </w:rPr>
        <w:t>　　表 156： 自动托盘密封机行业主要驱动因素</w:t>
      </w:r>
      <w:r>
        <w:rPr>
          <w:rFonts w:hint="eastAsia"/>
        </w:rPr>
        <w:br/>
      </w:r>
      <w:r>
        <w:rPr>
          <w:rFonts w:hint="eastAsia"/>
        </w:rPr>
        <w:t>　　表 157： 自动托盘密封机行业供应链分析</w:t>
      </w:r>
      <w:r>
        <w:rPr>
          <w:rFonts w:hint="eastAsia"/>
        </w:rPr>
        <w:br/>
      </w:r>
      <w:r>
        <w:rPr>
          <w:rFonts w:hint="eastAsia"/>
        </w:rPr>
        <w:t>　　表 158： 自动托盘密封机上游原料供应商</w:t>
      </w:r>
      <w:r>
        <w:rPr>
          <w:rFonts w:hint="eastAsia"/>
        </w:rPr>
        <w:br/>
      </w:r>
      <w:r>
        <w:rPr>
          <w:rFonts w:hint="eastAsia"/>
        </w:rPr>
        <w:t>　　表 159： 自动托盘密封机主要地区不同应用客户分析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自动托盘密封机典型经销商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自动托盘密封机产品图片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全球不同产品类型自动托盘密封机销售额2021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全球不同产品类型自动托盘密封机市场份额2025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全球不同应用自动托盘密封机市场份额2025 &amp; 2032</w:t>
      </w:r>
      <w:r>
        <w:rPr>
          <w:rFonts w:hint="eastAsia"/>
        </w:rPr>
        <w:br/>
      </w:r>
      <w:r>
        <w:rPr>
          <w:rFonts w:hint="eastAsia"/>
        </w:rPr>
        <w:t>　　图 8： 新鲜食品</w:t>
      </w:r>
      <w:r>
        <w:rPr>
          <w:rFonts w:hint="eastAsia"/>
        </w:rPr>
        <w:br/>
      </w:r>
      <w:r>
        <w:rPr>
          <w:rFonts w:hint="eastAsia"/>
        </w:rPr>
        <w:t>　　图 9： 预制食品</w:t>
      </w:r>
      <w:r>
        <w:rPr>
          <w:rFonts w:hint="eastAsia"/>
        </w:rPr>
        <w:br/>
      </w:r>
      <w:r>
        <w:rPr>
          <w:rFonts w:hint="eastAsia"/>
        </w:rPr>
        <w:t>　　图 10： 加工食品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2025年全球前五大生产商自动托盘密封机市场份额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2025年全球自动托盘密封机第一梯队、第二梯队和第三梯队厂商及市场份额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全球自动托盘密封机产能、产量、产能利用率及发展趋势（2021-2032）&amp;（台）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全球自动托盘密封机产量、需求量及发展趋势（2021-2032）&amp;（台）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全球主要地区自动托盘密封机产量市场份额（2021-2032）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中国自动托盘密封机产能、产量、产能利用率及发展趋势（2021-2032）&amp;（台）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中国自动托盘密封机产量、市场需求量及发展趋势（2021-2032）&amp;（台）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全球自动托盘密封机市场销售额及增长率：（2021-2032）&amp;（万元）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全球市场自动托盘密封机市场规模：2021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全球市场自动托盘密封机价格趋势（2021-2032）&amp;（元/台）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全球主要地区自动托盘密封机销售收入（2021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全球主要地区自动托盘密封机销售收入市场份额（2021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中东市场自动托盘密封机销量及增长率（2021-2032）&amp;（台）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中东市场自动托盘密封机收入及增长率（2021-2032）&amp;（万元）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全球不同产品类型自动托盘密封机价格走势（2021-2032）&amp;（元/台）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全球不同应用自动托盘密封机价格走势（2021-2032）&amp;（元/台）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自动托盘密封机中国企业SWOT分析</w:t>
      </w:r>
      <w:r>
        <w:rPr>
          <w:rFonts w:hint="eastAsia"/>
        </w:rPr>
        <w:br/>
      </w:r>
      <w:r>
        <w:rPr>
          <w:rFonts w:hint="eastAsia"/>
        </w:rPr>
        <w:t>　　图 43： 自动托盘密封机产业链</w:t>
      </w:r>
      <w:r>
        <w:rPr>
          <w:rFonts w:hint="eastAsia"/>
        </w:rPr>
        <w:br/>
      </w:r>
      <w:r>
        <w:rPr>
          <w:rFonts w:hint="eastAsia"/>
        </w:rPr>
        <w:t>　　图 44： 自动托盘密封机行业采购模式分析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自动托盘密封机行业生产模式</w:t>
      </w:r>
      <w:r>
        <w:rPr>
          <w:rFonts w:hint="eastAsia"/>
        </w:rPr>
        <w:br/>
      </w:r>
      <w:r>
        <w:rPr>
          <w:rFonts w:hint="eastAsia"/>
        </w:rPr>
        <w:t>　　图 46： 自动托盘密封机行业销售模式分析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aaa0f4114b51" w:history="1">
        <w:r>
          <w:rPr>
            <w:rStyle w:val="Hyperlink"/>
          </w:rPr>
          <w:t>2026-2032年全球与中国自动托盘密封机行业分析及发展前景报告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baaa0f4114b51" w:history="1">
        <w:r>
          <w:rPr>
            <w:rStyle w:val="Hyperlink"/>
          </w:rPr>
          <w:t>https://www.20087.com/3/19/ZiDongTuoPanMiFengJiFaZhanQianJingFenXi.html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热点：全自动托盘机械生产线、自动托盘密封机怎么用、托盘热收缩膜包装机、自动封口机托盘不动怎么办、托盘自动升降装置、全封闭托盘、托盘拆解机、自动放托盘机、制造托盘生产线设备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31273001f44f8" w:history="1">
      <w:r>
        <w:rPr>
          <w:rStyle w:val="Hyperlink"/>
        </w:rPr>
        <w:t>2026-2032年全球与中国自动托盘密封机行业分析及发展前景报告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iDongTuoPanMiFengJiFaZhanQianJingFenXi.html" TargetMode="External" Id="R631baaa0f41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iDongTuoPanMiFengJiFaZhanQianJingFenXi.html" TargetMode="External" Id="R71b31273001f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2026-01-02T07:54:55Z</dcterms:created>
  <dcterms:modified xsi:type="dcterms:W3CDTF">2026-01-02T08:54:55Z</dcterms:modified>
  <dc:subject>2026-2032年全球与中国自动托盘密封机行业分析及发展前景报告</dc:subject>
  <dc:title>2026-2032年全球与中国自动托盘密封机行业分析及发展前景报告</dc:title>
  <cp:keywords>2026-2032年全球与中国自动托盘密封机行业分析及发展前景报告</cp:keywords>
  <dc:description>2026-2032年全球与中国自动托盘密封机行业分析及发展前景报告</dc:description>
</cp:coreProperties>
</file>