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b0d7085f463d" w:history="1">
              <w:r>
                <w:rPr>
                  <w:rStyle w:val="Hyperlink"/>
                </w:rPr>
                <w:t>2026-2032年全球与中国贴片机行业发展现状分析及前景趋势预测报告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b0d7085f463d" w:history="1">
              <w:r>
                <w:rPr>
                  <w:rStyle w:val="Hyperlink"/>
                </w:rPr>
                <w:t>2026-2032年全球与中国贴片机行业发展现状分析及前景趋势预测报告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7b0d7085f463d" w:history="1">
                <w:r>
                  <w:rPr>
                    <w:rStyle w:val="Hyperlink"/>
                  </w:rPr>
                  <w:t>https://www.20087.com/3/09/TiePianJiHangYeFaZhanQuShi.html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中至关重要的设备，用于将表面贴装元器件（SMD）精确地放置在电路板上。随着电子产品向小型化、高性能方向发展，对贴片精度和速度的要求不断提高。现代贴片机采用了先进的视觉定位系统和高速机械臂，极大地提高了生产效率。然而，设备的高昂成本和对操作员的技能要求是限制中小企业采用的障碍。</w:t>
      </w:r>
      <w:r>
        <w:rPr>
          <w:rFonts w:hint="eastAsia"/>
        </w:rPr>
        <w:br/>
      </w:r>
      <w:r>
        <w:rPr>
          <w:rFonts w:hint="eastAsia"/>
        </w:rPr>
        <w:t>　　未来，贴片机将更加注重智能化和灵活性。一方面，通过集成人工智能算法，实现动态调整和自我优化，提高生产效率和良率。另一方面，随着模块化和可扩展设计的推广，贴片机将能够更快地适应不同的生产线需求，缩短产品换型时间。此外，远程监控和预测性维护技术的应用将减少停机时间，提升设备的整体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b0d7085f463d" w:history="1">
        <w:r>
          <w:rPr>
            <w:rStyle w:val="Hyperlink"/>
          </w:rPr>
          <w:t>2026-2032年全球与中国贴片机行业发展现状分析及前景趋势预测报告</w:t>
        </w:r>
      </w:hyperlink>
      <w:r>
        <w:rPr>
          <w:rFonts w:hint="eastAsia"/>
        </w:rPr>
        <w:t>》系统分析了全球及我国贴片机行业的市场规模、市场需求及价格动态，深入探讨了贴片机产业链结构与发展特点。报告对贴片机细分市场进行了详细剖析，基于科学数据预测了市场前景及未来发展趋势，同时聚焦贴片机重点企业，评估了品牌影响力、市场竞争力及行业集中度变化。通过专业分析与客观洞察，报告为投资者、产业链相关企业及政府决策部门提供了重要参考，是把握贴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中国贴片机概述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贴片机行业发展特性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t>　　第四节 贴片机行业生命周期分析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2025-2026年国外贴片机市场发展概况</w:t>
      </w:r>
      <w:r>
        <w:rPr>
          <w:rFonts w:hint="eastAsia"/>
        </w:rPr>
        <w:br/>
      </w:r>
      <w:r>
        <w:rPr>
          <w:rFonts w:hint="eastAsia"/>
        </w:rPr>
        <w:t>　　第一节 全球贴片机市场发展分析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亚洲地区主要国家贴片机市场概况</w:t>
      </w:r>
      <w:r>
        <w:rPr>
          <w:rFonts w:hint="eastAsia"/>
        </w:rPr>
        <w:br/>
      </w:r>
      <w:r>
        <w:rPr>
          <w:rFonts w:hint="eastAsia"/>
        </w:rPr>
        <w:t>　　第五节 全球贴片机市场发展预测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2025-2026年中国贴片机发展环境分析</w:t>
      </w:r>
      <w:r>
        <w:rPr>
          <w:rFonts w:hint="eastAsia"/>
        </w:rPr>
        <w:br/>
      </w:r>
      <w:r>
        <w:rPr>
          <w:rFonts w:hint="eastAsia"/>
        </w:rPr>
        <w:t>　　第一节 贴片机行业经济环境分析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贴片机行业相关政策、标准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贴片机行业相关发展规划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2025-2026年贴片机市场特性分析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2025-2026年贴片机行业SWOT分析</w:t>
      </w:r>
      <w:r>
        <w:rPr>
          <w:rFonts w:hint="eastAsia"/>
        </w:rPr>
        <w:br/>
      </w:r>
      <w:r>
        <w:rPr>
          <w:rFonts w:hint="eastAsia"/>
        </w:rPr>
        <w:t>　　　　一、贴片机行业优势</w:t>
      </w:r>
      <w:r>
        <w:rPr>
          <w:rFonts w:hint="eastAsia"/>
        </w:rPr>
        <w:br/>
      </w:r>
      <w:r>
        <w:rPr>
          <w:rFonts w:hint="eastAsia"/>
        </w:rPr>
        <w:t>　　　　二、贴片机行业劣势</w:t>
      </w:r>
      <w:r>
        <w:rPr>
          <w:rFonts w:hint="eastAsia"/>
        </w:rPr>
        <w:br/>
      </w:r>
      <w:r>
        <w:rPr>
          <w:rFonts w:hint="eastAsia"/>
        </w:rPr>
        <w:t>　　　　三、贴片机行业机会</w:t>
      </w:r>
      <w:r>
        <w:rPr>
          <w:rFonts w:hint="eastAsia"/>
        </w:rPr>
        <w:br/>
      </w:r>
      <w:r>
        <w:rPr>
          <w:rFonts w:hint="eastAsia"/>
        </w:rPr>
        <w:t>　　　　四、贴片机行业风险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二、贴片机生产区域分布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三、2020-2025年中国贴片机产量统计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三、2026-2032年中国贴片机产量预测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三、2026-2032年中国贴片机市场需求量预测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一、2020-2025年中国贴片机市场价格趋势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二、2026-2032年中国贴片机市场价格走势预测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2020-2025年贴片机行业经济运行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2020-2025年中国贴片机行业盈利能力分析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2020-2025年中国贴片机行业发展能力分析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2020-2025年贴片机行业偿债能力分析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2020-2025年贴片机制造企业数量分析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**地区贴片机市场发展分析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**地区贴片机市场发展分析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2020-2025年中国贴片机进出口分析</w:t>
      </w:r>
      <w:r>
        <w:rPr>
          <w:rFonts w:hint="eastAsia"/>
        </w:rPr>
        <w:br/>
      </w:r>
      <w:r>
        <w:rPr>
          <w:rFonts w:hint="eastAsia"/>
        </w:rPr>
        <w:t>　　第一节 贴片机进口情况分析</w:t>
      </w:r>
      <w:r>
        <w:rPr>
          <w:rFonts w:hint="eastAsia"/>
        </w:rPr>
        <w:br/>
      </w:r>
      <w:r>
        <w:rPr>
          <w:rFonts w:hint="eastAsia"/>
        </w:rPr>
        <w:t>　　第二节 贴片机出口情况分析</w:t>
      </w:r>
      <w:r>
        <w:rPr>
          <w:rFonts w:hint="eastAsia"/>
        </w:rPr>
        <w:br/>
      </w:r>
      <w:r>
        <w:rPr>
          <w:rFonts w:hint="eastAsia"/>
        </w:rPr>
        <w:t>　　第三节 影响贴片机进出口因素分析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主要贴片机生产企业及竞争格局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贴片机行业投资战略研究</w:t>
      </w:r>
      <w:r>
        <w:rPr>
          <w:rFonts w:hint="eastAsia"/>
        </w:rPr>
        <w:br/>
      </w:r>
      <w:r>
        <w:rPr>
          <w:rFonts w:hint="eastAsia"/>
        </w:rPr>
        <w:t>　　第一节 贴片机行业发展战略研究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一、贴片机品牌的重要性</w:t>
      </w:r>
      <w:r>
        <w:rPr>
          <w:rFonts w:hint="eastAsia"/>
        </w:rPr>
        <w:br/>
      </w:r>
      <w:r>
        <w:rPr>
          <w:rFonts w:hint="eastAsia"/>
        </w:rPr>
        <w:t>　　　　二、贴片机实施品牌战略的意义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五、贴片机品牌战略管理的策略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贴片机经营策略分析</w:t>
      </w:r>
      <w:r>
        <w:rPr>
          <w:rFonts w:hint="eastAsia"/>
        </w:rPr>
        <w:br/>
      </w:r>
      <w:r>
        <w:rPr>
          <w:rFonts w:hint="eastAsia"/>
        </w:rPr>
        <w:t>　　　　一、贴片机市场细分策略</w:t>
      </w:r>
      <w:r>
        <w:rPr>
          <w:rFonts w:hint="eastAsia"/>
        </w:rPr>
        <w:br/>
      </w:r>
      <w:r>
        <w:rPr>
          <w:rFonts w:hint="eastAsia"/>
        </w:rPr>
        <w:t>　　　　二、贴片机市场创新策略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四、贴片机新产品差异化战略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2026-2032年中国贴片机发展趋势预测及投资风险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2025-2026年贴片机市场前景分析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2026-2032年贴片机行业发展趋势预测</w:t>
      </w:r>
      <w:r>
        <w:rPr>
          <w:rFonts w:hint="eastAsia"/>
        </w:rPr>
        <w:br/>
      </w:r>
      <w:r>
        <w:rPr>
          <w:rFonts w:hint="eastAsia"/>
        </w:rPr>
        <w:t>　　第三节 贴片机行业投资风险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贴片机投资建议</w:t>
      </w:r>
      <w:r>
        <w:rPr>
          <w:rFonts w:hint="eastAsia"/>
        </w:rPr>
        <w:br/>
      </w:r>
      <w:r>
        <w:rPr>
          <w:rFonts w:hint="eastAsia"/>
        </w:rPr>
        <w:t>　　第一节 贴片机行业投资环境分析</w:t>
      </w:r>
      <w:r>
        <w:rPr>
          <w:rFonts w:hint="eastAsia"/>
        </w:rPr>
        <w:br/>
      </w:r>
      <w:r>
        <w:rPr>
          <w:rFonts w:hint="eastAsia"/>
        </w:rPr>
        <w:t>　　第二节 贴片机行业投资进入壁垒分析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2020-2025年中国贴片机行业出口量及增速统计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2026年贴片机行业壁垒</w:t>
      </w:r>
      <w:r>
        <w:rPr>
          <w:rFonts w:hint="eastAsia"/>
        </w:rPr>
        <w:br/>
      </w:r>
      <w:r>
        <w:rPr>
          <w:rFonts w:hint="eastAsia"/>
        </w:rPr>
        <w:t>　　图表 2026年贴片机市场前景分析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2026-2032年中国贴片机市场需求预测</w:t>
      </w:r>
      <w:r>
        <w:rPr>
          <w:rFonts w:hint="eastAsia"/>
        </w:rPr>
        <w:br/>
      </w:r>
      <w:r>
        <w:rPr>
          <w:rFonts w:hint="eastAsia"/>
        </w:rPr>
        <w:t>　　图表 2026年贴片机发展趋势预测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b0d7085f463d" w:history="1">
        <w:r>
          <w:rPr>
            <w:rStyle w:val="Hyperlink"/>
          </w:rPr>
          <w:t>2026-2032年全球与中国贴片机行业发展现状分析及前景趋势预测报告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7b0d7085f463d" w:history="1">
        <w:r>
          <w:rPr>
            <w:rStyle w:val="Hyperlink"/>
          </w:rPr>
          <w:t>https://www.20087.com/3/09/TiePianJiHangYeFaZhanQuShi.html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029730ac40ac" w:history="1">
      <w:r>
        <w:rPr>
          <w:rStyle w:val="Hyperlink"/>
        </w:rPr>
        <w:t>2026-2032年全球与中国贴片机行业发展现状分析及前景趋势预测报告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iePianJiHangYeFaZhanQuShi.html" TargetMode="External" Id="R1097b0d7085f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iePianJiHangYeFaZhanQuShi.html" TargetMode="External" Id="R33e6029730ac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2025-09-29T00:50:00Z</dcterms:created>
  <dcterms:modified xsi:type="dcterms:W3CDTF">2025-09-29T01:50:00Z</dcterms:modified>
  <dc:subject>2026-2032年全球与中国贴片机行业发展现状分析及前景趋势预测报告</dc:subject>
  <dc:title>2026-2032年全球与中国贴片机行业发展现状分析及前景趋势预测报告</dc:title>
  <cp:keywords>2026-2032年全球与中国贴片机行业发展现状分析及前景趋势预测报告</cp:keywords>
  <dc:description>2026-2032年全球与中国贴片机行业发展现状分析及前景趋势预测报告</dc:description>
</cp:coreProperties>
</file>