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dfdb4f88a4407" w:history="1">
              <w:r>
                <w:rPr>
                  <w:rStyle w:val="Hyperlink"/>
                </w:rPr>
                <w:t>2026-2032年中国超级电容器行业深度调研及市场前景分析报告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dfdb4f88a4407" w:history="1">
              <w:r>
                <w:rPr>
                  <w:rStyle w:val="Hyperlink"/>
                </w:rPr>
                <w:t>2026-2032年中国超级电容器行业深度调研及市场前景分析报告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dfdb4f88a4407" w:history="1">
                <w:r>
                  <w:rPr>
                    <w:rStyle w:val="Hyperlink"/>
                  </w:rPr>
                  <w:t>https://www.20087.com/3/59/ChaoJiDianRongQiShiChangDiaoChaBaoGao.html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高功率密度的储能装置，近年来随着新能源和智能电网的发展，其应用范围不断扩大。目前，超级电容器正朝着更高能量密度、更长寿命和更低成本的方向发展，通过材料科学的创新，如石墨烯、碳纳米管和过渡金属氧化物的使用，提高了电容器的性能。同时，超级电容器在电动汽车、轨道交通、风力发电和不间断电源（UPS）等领域的应用，展现了其在高功率需求和瞬时能量存储方面的优势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集成化和智能化。一方面，通过与电池技术的结合，开发出兼具高能量密度和高功率密度的混合储能系统，满足不同应用的需求。另一方面，通过物联网和大数据技术，实现超级电容器的远程监控和智能管理，提高系统的运行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9dfdb4f88a4407" w:history="1">
        <w:r>
          <w:rPr>
            <w:rStyle w:val="Hyperlink"/>
          </w:rPr>
          <w:t>2026-2032年中国超级电容器行业深度调研及市场前景分析报告</w:t>
        </w:r>
      </w:hyperlink>
      <w:r>
        <w:rPr>
          <w:rFonts w:hint="eastAsia"/>
        </w:rPr>
        <w:t>深入分析了市场规模、需求及价格等关键因素，对超级电容器产业链的现状进行了剖析，并科学地预测了超级电容器市场前景与发展趋势。通过超级电容器细分市场的调研和对重点企业的深入研究，全面揭示了超级电容器行业的竞争格局、市场集中度以及品牌影响力。同时，超级电容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超级电容器行业政策环境分析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超级电容器行业地位分析</w:t>
      </w:r>
      <w:r>
        <w:rPr>
          <w:rFonts w:hint="eastAsia"/>
        </w:rPr>
        <w:br/>
      </w:r>
      <w:r>
        <w:rPr>
          <w:rFonts w:hint="eastAsia"/>
        </w:rPr>
        <w:t>　　　　一、超级电容器行业对经济增长的影响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二、超级电容器行业对人民生活的影响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三、超级电容器行业关联度情况</w:t>
      </w:r>
      <w:r>
        <w:rPr>
          <w:rFonts w:hint="eastAsia"/>
        </w:rPr>
        <w:br/>
      </w:r>
      <w:r>
        <w:rPr>
          <w:rFonts w:hint="eastAsia"/>
        </w:rPr>
        <w:t>　　第四节 超级电容器行业"波特五力模型"分析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一、超级电容器行业内竞争</w:t>
      </w:r>
      <w:r>
        <w:rPr>
          <w:rFonts w:hint="eastAsia"/>
        </w:rPr>
        <w:br/>
      </w:r>
      <w:r>
        <w:rPr>
          <w:rFonts w:hint="eastAsia"/>
        </w:rPr>
        <w:t>　　　　二、超级电容器行业买方侃价能力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三、超级电容器行业卖方侃价能力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四、超级电容器行业进入威胁</w:t>
      </w:r>
      <w:r>
        <w:rPr>
          <w:rFonts w:hint="eastAsia"/>
        </w:rPr>
        <w:br/>
      </w:r>
      <w:r>
        <w:rPr>
          <w:rFonts w:hint="eastAsia"/>
        </w:rPr>
        <w:t>　　　　五、超级电容器行业替代威胁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影响超级电容器行业发展的主要因素分析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超级电容器产业链产品构成</w:t>
      </w:r>
      <w:r>
        <w:rPr>
          <w:rFonts w:hint="eastAsia"/>
        </w:rPr>
        <w:br/>
      </w:r>
      <w:r>
        <w:rPr>
          <w:rFonts w:hint="eastAsia"/>
        </w:rPr>
        <w:t>　　第二节 超级电容器产业特点</w:t>
      </w:r>
      <w:r>
        <w:rPr>
          <w:rFonts w:hint="eastAsia"/>
        </w:rPr>
        <w:br/>
      </w:r>
      <w:r>
        <w:rPr>
          <w:rFonts w:hint="eastAsia"/>
        </w:rPr>
        <w:t>　　　　一、超级电容器产业所处生命周期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二、超级电容器产业季节性与周期性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超级电容器产业竞争分析</w:t>
      </w:r>
      <w:r>
        <w:rPr>
          <w:rFonts w:hint="eastAsia"/>
        </w:rPr>
        <w:br/>
      </w:r>
      <w:r>
        <w:rPr>
          <w:rFonts w:hint="eastAsia"/>
        </w:rPr>
        <w:t>　　　　一、超级电容器企业集中度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超级电容器产业技术水平</w:t>
      </w:r>
      <w:r>
        <w:rPr>
          <w:rFonts w:hint="eastAsia"/>
        </w:rPr>
        <w:br/>
      </w:r>
      <w:r>
        <w:rPr>
          <w:rFonts w:hint="eastAsia"/>
        </w:rPr>
        <w:t>　　　　一、超级电容器技术发展路径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二、当前超级电容器市场准入壁垒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2020-2025年超级电容器产业规模</w:t>
      </w:r>
      <w:r>
        <w:rPr>
          <w:rFonts w:hint="eastAsia"/>
        </w:rPr>
        <w:br/>
      </w:r>
      <w:r>
        <w:rPr>
          <w:rFonts w:hint="eastAsia"/>
        </w:rPr>
        <w:t>　　　　一、超级电容器产品产量</w:t>
      </w:r>
      <w:r>
        <w:rPr>
          <w:rFonts w:hint="eastAsia"/>
        </w:rPr>
        <w:br/>
      </w:r>
      <w:r>
        <w:rPr>
          <w:rFonts w:hint="eastAsia"/>
        </w:rPr>
        <w:t>　　　　二、超级电容器市场容量</w:t>
      </w:r>
      <w:r>
        <w:rPr>
          <w:rFonts w:hint="eastAsia"/>
        </w:rPr>
        <w:br/>
      </w:r>
      <w:r>
        <w:rPr>
          <w:rFonts w:hint="eastAsia"/>
        </w:rPr>
        <w:t>　　　　三、超级电容器行业进出口统计</w:t>
      </w:r>
      <w:r>
        <w:rPr>
          <w:rFonts w:hint="eastAsia"/>
        </w:rPr>
        <w:br/>
      </w:r>
      <w:r>
        <w:rPr>
          <w:rFonts w:hint="eastAsia"/>
        </w:rPr>
        <w:t>　　第六节 近期超级电容器产业政策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2026-2032年中国超级电容器行业需求与消费状况分析及预测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中国超级电容器消费者消费偏好调查分析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中国超级电容器消费者对其价格的敏感度分析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2020-2025年中国超级电容器产量统计分析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2020-2025年中国超级电容器消费量统计分析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2026-2032年中国超级电容器产量预测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2026-2032年中国超级电容器消费量预测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超级电容器下游产业发展</w:t>
      </w:r>
      <w:r>
        <w:rPr>
          <w:rFonts w:hint="eastAsia"/>
        </w:rPr>
        <w:br/>
      </w:r>
      <w:r>
        <w:rPr>
          <w:rFonts w:hint="eastAsia"/>
        </w:rPr>
        <w:t>　　第一节 超级电容器下游产业构成</w:t>
      </w:r>
      <w:r>
        <w:rPr>
          <w:rFonts w:hint="eastAsia"/>
        </w:rPr>
        <w:br/>
      </w:r>
      <w:r>
        <w:rPr>
          <w:rFonts w:hint="eastAsia"/>
        </w:rPr>
        <w:t>　　第二节 超级电容器下游细分市场（一）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二、2020-2025年超级电容器产品消费量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超级电容器下游细分市场（二）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二、2020-2025年超级电容器产品消费量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超级电容器下游产业竞争能力比较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2026-2032年中国超级电容器行业市场规模分析及预测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中国超级电容器市场结构分析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2020-2025年中国超级电容器行业市场规模分析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中国超级电容器行业区域市场规模分析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二、**地区超级电容器市场规模分析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三、**地区超级电容器市场规模分析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四、**地区超级电容器市场规模分析</w:t>
      </w:r>
      <w:r>
        <w:rPr>
          <w:rFonts w:hint="eastAsia"/>
        </w:rPr>
        <w:br/>
      </w:r>
      <w:r>
        <w:rPr>
          <w:rFonts w:hint="eastAsia"/>
        </w:rPr>
        <w:t>　　　　五、**地区超级电容器市场规模分析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2026-2032年中国超级电容器行业市场规模预测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当前超级电容器产业链整合形势</w:t>
      </w:r>
      <w:r>
        <w:rPr>
          <w:rFonts w:hint="eastAsia"/>
        </w:rPr>
        <w:br/>
      </w:r>
      <w:r>
        <w:rPr>
          <w:rFonts w:hint="eastAsia"/>
        </w:rPr>
        <w:t>　　第二节 超级电容器产业链整合策略选择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不同超级电容器企业在产业链整合中的威胁与机遇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不同超级电容器企业参与产业链整合的策略选择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不同地区超级电容器产业链整合策略差异分析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超级电容器企业存在问题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典型超级电容器企业资源整合策略分析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超级电容器企业信息化管理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超级电容器企业资源整合经典案例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2026-2032年中国超级电容器行业市场价格分析及预测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2020-2025年中国超级电容器行业平均价格趋向分析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2026-2032年中国超级电容器行业价格趋向预测分析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超级电容器企业发展调研分析</w:t>
      </w:r>
      <w:r>
        <w:rPr>
          <w:rFonts w:hint="eastAsia"/>
        </w:rPr>
        <w:br/>
      </w:r>
      <w:r>
        <w:rPr>
          <w:rFonts w:hint="eastAsia"/>
        </w:rPr>
        <w:t>　　第一节 超级电容器企业（一）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超级电容器企业（二）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超级电容器企业（三）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超级电容器企业（四）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超级电容器企业（五）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超级电容器企业（六）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中国超级电容器行业投资价值与投资策略咨询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超级电容器行业SWOT模型分析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一、超级电容器行业优势分析</w:t>
      </w:r>
      <w:r>
        <w:rPr>
          <w:rFonts w:hint="eastAsia"/>
        </w:rPr>
        <w:br/>
      </w:r>
      <w:r>
        <w:rPr>
          <w:rFonts w:hint="eastAsia"/>
        </w:rPr>
        <w:t>　　　　二、超级电容器行业劣势分析</w:t>
      </w:r>
      <w:r>
        <w:rPr>
          <w:rFonts w:hint="eastAsia"/>
        </w:rPr>
        <w:br/>
      </w:r>
      <w:r>
        <w:rPr>
          <w:rFonts w:hint="eastAsia"/>
        </w:rPr>
        <w:t>　　　　三、超级电容器行业机会分析</w:t>
      </w:r>
      <w:r>
        <w:rPr>
          <w:rFonts w:hint="eastAsia"/>
        </w:rPr>
        <w:br/>
      </w:r>
      <w:r>
        <w:rPr>
          <w:rFonts w:hint="eastAsia"/>
        </w:rPr>
        <w:t>　　　　四、超级电容器行业风险分析</w:t>
      </w:r>
      <w:r>
        <w:rPr>
          <w:rFonts w:hint="eastAsia"/>
        </w:rPr>
        <w:br/>
      </w:r>
      <w:r>
        <w:rPr>
          <w:rFonts w:hint="eastAsia"/>
        </w:rPr>
        <w:t>　　第二节 超级电容器行业投资价值分析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一、超级电容器行业发展前景分析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二、超级电容器行业投资机会分析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超级电容器行业投资风险分析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一、超级电容器行业市场竞争风险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二、超级电容器行业原材料压力风险分析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三、超级电容器行业技术风险分析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四、超级电容器行业政策和体制风险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五、超级电容器行业外资进入现状及对未来市场的威胁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超级电容器行业投资策略分析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一、超级电容器行业重点投资品种分析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二、超级电容器行业重点投资地区分析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超级电容器发展前景预测</w:t>
      </w:r>
      <w:r>
        <w:rPr>
          <w:rFonts w:hint="eastAsia"/>
        </w:rPr>
        <w:br/>
      </w:r>
      <w:r>
        <w:rPr>
          <w:rFonts w:hint="eastAsia"/>
        </w:rPr>
        <w:t>　　第一节 超级电容器行业发展趋势预测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2026-2032年超级电容器行业市场容量预测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未来影响超级电容器行业发展的主要因素分析预测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未来超级电容器企业竞争格局</w:t>
      </w:r>
      <w:r>
        <w:rPr>
          <w:rFonts w:hint="eastAsia"/>
        </w:rPr>
        <w:br/>
      </w:r>
      <w:r>
        <w:rPr>
          <w:rFonts w:hint="eastAsia"/>
        </w:rPr>
        <w:t>　　第五节 超级电容器行业资源整合趋势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超级电容器产业链竞争态势发展预测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超级电容器行业集中度分析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一、超级电容器市场集中度分析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二、超级电容器企业集中度分析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三、超级电容器区域集中度分析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2026-2032年中国超级电容器行业投资风险预警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超级电容器介绍</w:t>
      </w:r>
      <w:r>
        <w:rPr>
          <w:rFonts w:hint="eastAsia"/>
        </w:rPr>
        <w:br/>
      </w:r>
      <w:r>
        <w:rPr>
          <w:rFonts w:hint="eastAsia"/>
        </w:rPr>
        <w:t>　　图表 超级电容器图片</w:t>
      </w:r>
      <w:r>
        <w:rPr>
          <w:rFonts w:hint="eastAsia"/>
        </w:rPr>
        <w:br/>
      </w:r>
      <w:r>
        <w:rPr>
          <w:rFonts w:hint="eastAsia"/>
        </w:rPr>
        <w:t>　　图表 超级电容器种类</w:t>
      </w:r>
      <w:r>
        <w:rPr>
          <w:rFonts w:hint="eastAsia"/>
        </w:rPr>
        <w:br/>
      </w:r>
      <w:r>
        <w:rPr>
          <w:rFonts w:hint="eastAsia"/>
        </w:rPr>
        <w:t>　　图表 超级电容器发展历程</w:t>
      </w:r>
      <w:r>
        <w:rPr>
          <w:rFonts w:hint="eastAsia"/>
        </w:rPr>
        <w:br/>
      </w:r>
      <w:r>
        <w:rPr>
          <w:rFonts w:hint="eastAsia"/>
        </w:rPr>
        <w:t>　　图表 超级电容器用途 应用</w:t>
      </w:r>
      <w:r>
        <w:rPr>
          <w:rFonts w:hint="eastAsia"/>
        </w:rPr>
        <w:br/>
      </w:r>
      <w:r>
        <w:rPr>
          <w:rFonts w:hint="eastAsia"/>
        </w:rPr>
        <w:t>　　图表 超级电容器政策</w:t>
      </w:r>
      <w:r>
        <w:rPr>
          <w:rFonts w:hint="eastAsia"/>
        </w:rPr>
        <w:br/>
      </w:r>
      <w:r>
        <w:rPr>
          <w:rFonts w:hint="eastAsia"/>
        </w:rPr>
        <w:t>　　图表 超级电容器技术 专利情况</w:t>
      </w:r>
      <w:r>
        <w:rPr>
          <w:rFonts w:hint="eastAsia"/>
        </w:rPr>
        <w:br/>
      </w:r>
      <w:r>
        <w:rPr>
          <w:rFonts w:hint="eastAsia"/>
        </w:rPr>
        <w:t>　　图表 超级电容器标准</w:t>
      </w:r>
      <w:r>
        <w:rPr>
          <w:rFonts w:hint="eastAsia"/>
        </w:rPr>
        <w:br/>
      </w:r>
      <w:r>
        <w:rPr>
          <w:rFonts w:hint="eastAsia"/>
        </w:rPr>
        <w:t>　　图表 2020-2025年中国超级电容器市场规模分析</w:t>
      </w:r>
      <w:r>
        <w:rPr>
          <w:rFonts w:hint="eastAsia"/>
        </w:rPr>
        <w:br/>
      </w:r>
      <w:r>
        <w:rPr>
          <w:rFonts w:hint="eastAsia"/>
        </w:rPr>
        <w:t>　　图表 超级电容器产业链分析</w:t>
      </w:r>
      <w:r>
        <w:rPr>
          <w:rFonts w:hint="eastAsia"/>
        </w:rPr>
        <w:br/>
      </w:r>
      <w:r>
        <w:rPr>
          <w:rFonts w:hint="eastAsia"/>
        </w:rPr>
        <w:t>　　图表 2020-2025年超级电容器市场容量分析</w:t>
      </w:r>
      <w:r>
        <w:rPr>
          <w:rFonts w:hint="eastAsia"/>
        </w:rPr>
        <w:br/>
      </w:r>
      <w:r>
        <w:rPr>
          <w:rFonts w:hint="eastAsia"/>
        </w:rPr>
        <w:t>　　图表 超级电容器品牌</w:t>
      </w:r>
      <w:r>
        <w:rPr>
          <w:rFonts w:hint="eastAsia"/>
        </w:rPr>
        <w:br/>
      </w:r>
      <w:r>
        <w:rPr>
          <w:rFonts w:hint="eastAsia"/>
        </w:rPr>
        <w:t>　　图表 超级电容器生产现状</w:t>
      </w:r>
      <w:r>
        <w:rPr>
          <w:rFonts w:hint="eastAsia"/>
        </w:rPr>
        <w:br/>
      </w:r>
      <w:r>
        <w:rPr>
          <w:rFonts w:hint="eastAsia"/>
        </w:rPr>
        <w:t>　　图表 2020-2025年中国超级电容器产能统计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2020-2025年中国超级电容器产量情况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2020-2025年中国超级电容器销售情况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2020-2025年中国超级电容器市场需求情况</w:t>
      </w:r>
      <w:r>
        <w:rPr>
          <w:rFonts w:hint="eastAsia"/>
        </w:rPr>
        <w:br/>
      </w:r>
      <w:r>
        <w:rPr>
          <w:rFonts w:hint="eastAsia"/>
        </w:rPr>
        <w:t>　　图表 超级电容器价格走势</w:t>
      </w:r>
      <w:r>
        <w:rPr>
          <w:rFonts w:hint="eastAsia"/>
        </w:rPr>
        <w:br/>
      </w:r>
      <w:r>
        <w:rPr>
          <w:rFonts w:hint="eastAsia"/>
        </w:rPr>
        <w:t>　　图表 2026年中国超级电容器公司数量统计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超级电容器成本和利润分析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华东地区超级电容器市场需求情况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华南地区超级电容器需求情况</w:t>
      </w:r>
      <w:r>
        <w:rPr>
          <w:rFonts w:hint="eastAsia"/>
        </w:rPr>
        <w:br/>
      </w:r>
      <w:r>
        <w:rPr>
          <w:rFonts w:hint="eastAsia"/>
        </w:rPr>
        <w:t>　　图表 华北地区超级电容器市场规模及增长情况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华北地区超级电容器需求情况</w:t>
      </w:r>
      <w:r>
        <w:rPr>
          <w:rFonts w:hint="eastAsia"/>
        </w:rPr>
        <w:br/>
      </w:r>
      <w:r>
        <w:rPr>
          <w:rFonts w:hint="eastAsia"/>
        </w:rPr>
        <w:t>　　图表 华中地区超级电容器市场规模及增长情况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华中地区超级电容器市场需求情况</w:t>
      </w:r>
      <w:r>
        <w:rPr>
          <w:rFonts w:hint="eastAsia"/>
        </w:rPr>
        <w:br/>
      </w:r>
      <w:r>
        <w:rPr>
          <w:rFonts w:hint="eastAsia"/>
        </w:rPr>
        <w:t>　　图表 超级电容器招标、中标情况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2026年中国超级电容器进口来源国家及地区分析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2026年中国超级电容器出口目的国家及地区分析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超级电容器最新消息</w:t>
      </w:r>
      <w:r>
        <w:rPr>
          <w:rFonts w:hint="eastAsia"/>
        </w:rPr>
        <w:br/>
      </w:r>
      <w:r>
        <w:rPr>
          <w:rFonts w:hint="eastAsia"/>
        </w:rPr>
        <w:t>　　图表 超级电容器企业简介</w:t>
      </w:r>
      <w:r>
        <w:rPr>
          <w:rFonts w:hint="eastAsia"/>
        </w:rPr>
        <w:br/>
      </w:r>
      <w:r>
        <w:rPr>
          <w:rFonts w:hint="eastAsia"/>
        </w:rPr>
        <w:t>　　图表 企业超级电容器产品</w:t>
      </w:r>
      <w:r>
        <w:rPr>
          <w:rFonts w:hint="eastAsia"/>
        </w:rPr>
        <w:br/>
      </w:r>
      <w:r>
        <w:rPr>
          <w:rFonts w:hint="eastAsia"/>
        </w:rPr>
        <w:t>　　图表 超级电容器企业经营情况</w:t>
      </w:r>
      <w:r>
        <w:rPr>
          <w:rFonts w:hint="eastAsia"/>
        </w:rPr>
        <w:br/>
      </w:r>
      <w:r>
        <w:rPr>
          <w:rFonts w:hint="eastAsia"/>
        </w:rPr>
        <w:t>　　图表 超级电容器企业(二)简介</w:t>
      </w:r>
      <w:r>
        <w:rPr>
          <w:rFonts w:hint="eastAsia"/>
        </w:rPr>
        <w:br/>
      </w:r>
      <w:r>
        <w:rPr>
          <w:rFonts w:hint="eastAsia"/>
        </w:rPr>
        <w:t>　　图表 企业超级电容器产品型号</w:t>
      </w:r>
      <w:r>
        <w:rPr>
          <w:rFonts w:hint="eastAsia"/>
        </w:rPr>
        <w:br/>
      </w:r>
      <w:r>
        <w:rPr>
          <w:rFonts w:hint="eastAsia"/>
        </w:rPr>
        <w:t>　　图表 超级电容器企业(二)经营情况</w:t>
      </w:r>
      <w:r>
        <w:rPr>
          <w:rFonts w:hint="eastAsia"/>
        </w:rPr>
        <w:br/>
      </w:r>
      <w:r>
        <w:rPr>
          <w:rFonts w:hint="eastAsia"/>
        </w:rPr>
        <w:t>　　图表 超级电容器企业(三)调研</w:t>
      </w:r>
      <w:r>
        <w:rPr>
          <w:rFonts w:hint="eastAsia"/>
        </w:rPr>
        <w:br/>
      </w:r>
      <w:r>
        <w:rPr>
          <w:rFonts w:hint="eastAsia"/>
        </w:rPr>
        <w:t>　　图表 企业超级电容器产品规格</w:t>
      </w:r>
      <w:r>
        <w:rPr>
          <w:rFonts w:hint="eastAsia"/>
        </w:rPr>
        <w:br/>
      </w:r>
      <w:r>
        <w:rPr>
          <w:rFonts w:hint="eastAsia"/>
        </w:rPr>
        <w:t>　　图表 超级电容器企业(三)经营情况</w:t>
      </w:r>
      <w:r>
        <w:rPr>
          <w:rFonts w:hint="eastAsia"/>
        </w:rPr>
        <w:br/>
      </w:r>
      <w:r>
        <w:rPr>
          <w:rFonts w:hint="eastAsia"/>
        </w:rPr>
        <w:t>　　图表 超级电容器企业(四)介绍</w:t>
      </w:r>
      <w:r>
        <w:rPr>
          <w:rFonts w:hint="eastAsia"/>
        </w:rPr>
        <w:br/>
      </w:r>
      <w:r>
        <w:rPr>
          <w:rFonts w:hint="eastAsia"/>
        </w:rPr>
        <w:t>　　图表 企业超级电容器产品参数</w:t>
      </w:r>
      <w:r>
        <w:rPr>
          <w:rFonts w:hint="eastAsia"/>
        </w:rPr>
        <w:br/>
      </w:r>
      <w:r>
        <w:rPr>
          <w:rFonts w:hint="eastAsia"/>
        </w:rPr>
        <w:t>　　图表 超级电容器企业(四)经营情况</w:t>
      </w:r>
      <w:r>
        <w:rPr>
          <w:rFonts w:hint="eastAsia"/>
        </w:rPr>
        <w:br/>
      </w:r>
      <w:r>
        <w:rPr>
          <w:rFonts w:hint="eastAsia"/>
        </w:rPr>
        <w:t>　　图表 超级电容器企业(五)简介</w:t>
      </w:r>
      <w:r>
        <w:rPr>
          <w:rFonts w:hint="eastAsia"/>
        </w:rPr>
        <w:br/>
      </w:r>
      <w:r>
        <w:rPr>
          <w:rFonts w:hint="eastAsia"/>
        </w:rPr>
        <w:t>　　图表 企业超级电容器业务</w:t>
      </w:r>
      <w:r>
        <w:rPr>
          <w:rFonts w:hint="eastAsia"/>
        </w:rPr>
        <w:br/>
      </w:r>
      <w:r>
        <w:rPr>
          <w:rFonts w:hint="eastAsia"/>
        </w:rPr>
        <w:t>　　图表 超级电容器企业(五)经营情况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超级电容器特点</w:t>
      </w:r>
      <w:r>
        <w:rPr>
          <w:rFonts w:hint="eastAsia"/>
        </w:rPr>
        <w:br/>
      </w:r>
      <w:r>
        <w:rPr>
          <w:rFonts w:hint="eastAsia"/>
        </w:rPr>
        <w:t>　　图表 超级电容器优缺点</w:t>
      </w:r>
      <w:r>
        <w:rPr>
          <w:rFonts w:hint="eastAsia"/>
        </w:rPr>
        <w:br/>
      </w:r>
      <w:r>
        <w:rPr>
          <w:rFonts w:hint="eastAsia"/>
        </w:rPr>
        <w:t>　　图表 超级电容器行业生命周期</w:t>
      </w:r>
      <w:r>
        <w:rPr>
          <w:rFonts w:hint="eastAsia"/>
        </w:rPr>
        <w:br/>
      </w:r>
      <w:r>
        <w:rPr>
          <w:rFonts w:hint="eastAsia"/>
        </w:rPr>
        <w:t>　　图表 超级电容器上游、下游分析</w:t>
      </w:r>
      <w:r>
        <w:rPr>
          <w:rFonts w:hint="eastAsia"/>
        </w:rPr>
        <w:br/>
      </w:r>
      <w:r>
        <w:rPr>
          <w:rFonts w:hint="eastAsia"/>
        </w:rPr>
        <w:t>　　图表 超级电容器投资、并购现状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2026-2032年中国超级电容器产能预测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2026-2032年中国超级电容器销量预测</w:t>
      </w:r>
      <w:r>
        <w:rPr>
          <w:rFonts w:hint="eastAsia"/>
        </w:rPr>
        <w:br/>
      </w:r>
      <w:r>
        <w:rPr>
          <w:rFonts w:hint="eastAsia"/>
        </w:rPr>
        <w:t>　　图表 超级电容器优势、劣势、机会、威胁分析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超级电容器发展前景</w:t>
      </w:r>
      <w:r>
        <w:rPr>
          <w:rFonts w:hint="eastAsia"/>
        </w:rPr>
        <w:br/>
      </w:r>
      <w:r>
        <w:rPr>
          <w:rFonts w:hint="eastAsia"/>
        </w:rPr>
        <w:t>　　图表 超级电容器发展趋势预测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dfdb4f88a4407" w:history="1">
        <w:r>
          <w:rPr>
            <w:rStyle w:val="Hyperlink"/>
          </w:rPr>
          <w:t>2026-2032年中国超级电容器行业深度调研及市场前景分析报告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dfdb4f88a4407" w:history="1">
        <w:r>
          <w:rPr>
            <w:rStyle w:val="Hyperlink"/>
          </w:rPr>
          <w:t>https://www.20087.com/3/59/ChaoJiDianRongQiShiChangDiaoChaBaoGao.html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1f3d95ef34837" w:history="1">
      <w:r>
        <w:rPr>
          <w:rStyle w:val="Hyperlink"/>
        </w:rPr>
        <w:t>2026-2032年中国超级电容器行业深度调研及市场前景分析报告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aoJiDianRongQiShiChangDiaoChaBaoGao.html" TargetMode="External" Id="Rf99dfdb4f88a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aoJiDianRongQiShiChangDiaoChaBaoGao.html" TargetMode="External" Id="R4a91f3d95ef3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2025-06-29T04:46:00Z</dcterms:created>
  <dcterms:modified xsi:type="dcterms:W3CDTF">2025-06-29T05:46:00Z</dcterms:modified>
  <dc:subject>2026-2032年中国超级电容器行业深度调研及市场前景分析报告</dc:subject>
  <dc:title>2026-2032年中国超级电容器行业深度调研及市场前景分析报告</dc:title>
  <cp:keywords>2026-2032年中国超级电容器行业深度调研及市场前景分析报告</cp:keywords>
  <dc:description>2026-2032年中国超级电容器行业深度调研及市场前景分析报告</dc:description>
</cp:coreProperties>
</file>