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e89765f684b4d" w:history="1">
              <w:r>
                <w:rPr>
                  <w:rStyle w:val="Hyperlink"/>
                </w:rPr>
                <w:t>2025-2031年中国钨电极行业现状与发展前景分析报告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e89765f684b4d" w:history="1">
              <w:r>
                <w:rPr>
                  <w:rStyle w:val="Hyperlink"/>
                </w:rPr>
                <w:t>2025-2031年中国钨电极行业现状与发展前景分析报告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e89765f684b4d" w:history="1">
                <w:r>
                  <w:rPr>
                    <w:rStyle w:val="Hyperlink"/>
                  </w:rPr>
                  <w:t>https://www.20087.com/3/29/WuDianJiHangYeXianZhuangJiQianJing.html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电极是焊接和切割领域中广泛使用的一种电极材料，以其高熔点、低蒸发率和良好的导电性而闻名。近年来，随着特种合金和复合材料的使用增多，对钨电极的性能提出了更高要求。因此，出现了掺杂铼、钍或镧的钨电极，以提高其弧焊稳定性和耐久性。同时，电极的精密制造和表面处理技术也得到了发展，提高了电极的使用寿命和焊接质量。</w:t>
      </w:r>
      <w:r>
        <w:rPr>
          <w:rFonts w:hint="eastAsia"/>
        </w:rPr>
        <w:br/>
      </w:r>
      <w:r>
        <w:rPr>
          <w:rFonts w:hint="eastAsia"/>
        </w:rPr>
        <w:t>　　未来，钨电极将朝着更高性能和更环保的方向发展，研发无放射性污染的替代材料，如镧钨电极，满足安全和环保标准。同时，随着激光焊接和3D打印技术的普及，钨电极将需要适应这些高能密度焊接工艺的要求，开发新型合金和涂层技术，提高电极的热稳定性和抗热震性。此外，电极的再利用和回收技术也将成为行业关注的重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e89765f684b4d" w:history="1">
        <w:r>
          <w:rPr>
            <w:rStyle w:val="Hyperlink"/>
          </w:rPr>
          <w:t>2025-2031年中国钨电极行业现状与发展前景分析报告</w:t>
        </w:r>
      </w:hyperlink>
      <w:r>
        <w:rPr>
          <w:rFonts w:hint="eastAsia"/>
        </w:rPr>
        <w:t>》系统分析了钨电极行业的市场需求、市场规模及价格动态，全面梳理了钨电极产业链结构，并对钨电极细分市场进行了深入探究。报告基于详实数据，科学预测了钨电极市场前景与发展趋势，重点剖析了品牌竞争格局、市场集中度及重点企业的市场地位。通过SWOT分析，报告识别了行业面临的机遇与风险，并提出了针对性发展策略与建议，为钨电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钨电极行业界定</w:t>
      </w:r>
      <w:r>
        <w:rPr>
          <w:rFonts w:hint="eastAsia"/>
        </w:rPr>
        <w:br/>
      </w:r>
      <w:r>
        <w:rPr>
          <w:rFonts w:hint="eastAsia"/>
        </w:rPr>
        <w:t>　　第一节 钨电极行业定义</w:t>
      </w:r>
      <w:r>
        <w:rPr>
          <w:rFonts w:hint="eastAsia"/>
        </w:rPr>
        <w:br/>
      </w:r>
      <w:r>
        <w:rPr>
          <w:rFonts w:hint="eastAsia"/>
        </w:rPr>
        <w:t>　　第二节 钨电极行业特点分析</w:t>
      </w:r>
      <w:r>
        <w:rPr>
          <w:rFonts w:hint="eastAsia"/>
        </w:rPr>
        <w:br/>
      </w:r>
      <w:r>
        <w:rPr>
          <w:rFonts w:hint="eastAsia"/>
        </w:rPr>
        <w:t>　　第三节 钨电极产业链分析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2024-2025年全球钨电极行业发展概况</w:t>
      </w:r>
      <w:r>
        <w:rPr>
          <w:rFonts w:hint="eastAsia"/>
        </w:rPr>
        <w:br/>
      </w:r>
      <w:r>
        <w:rPr>
          <w:rFonts w:hint="eastAsia"/>
        </w:rPr>
        <w:t>　　第二节 全球钨电极行业发展走势</w:t>
      </w:r>
      <w:r>
        <w:rPr>
          <w:rFonts w:hint="eastAsia"/>
        </w:rPr>
        <w:br/>
      </w:r>
      <w:r>
        <w:rPr>
          <w:rFonts w:hint="eastAsia"/>
        </w:rPr>
        <w:t>　　　　二、全球钨电极行业市场分布情况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三、全球钨电极行业发展趋势分析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全球钨电极行业重点国家和区域分析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2024-2025年中国钨电极行业发展环境分析</w:t>
      </w:r>
      <w:r>
        <w:rPr>
          <w:rFonts w:hint="eastAsia"/>
        </w:rPr>
        <w:br/>
      </w:r>
      <w:r>
        <w:rPr>
          <w:rFonts w:hint="eastAsia"/>
        </w:rPr>
        <w:t>　　第一节 钨电极行业经济环境分析</w:t>
      </w:r>
      <w:r>
        <w:rPr>
          <w:rFonts w:hint="eastAsia"/>
        </w:rPr>
        <w:br/>
      </w:r>
      <w:r>
        <w:rPr>
          <w:rFonts w:hint="eastAsia"/>
        </w:rPr>
        <w:t>　　第二节 钨电极行业政策环境分析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一、钨电极行业政策影响分析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二、相关钨电极行业标准分析</w:t>
      </w:r>
      <w:r>
        <w:rPr>
          <w:rFonts w:hint="eastAsia"/>
        </w:rPr>
        <w:br/>
      </w:r>
      <w:r>
        <w:rPr>
          <w:rFonts w:hint="eastAsia"/>
        </w:rPr>
        <w:t>　　第三节 钨电极行业社会环境分析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钨电极行业技术发展方向、趋势预测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2024-2025年中国钨电极发展现状调研</w:t>
      </w:r>
      <w:r>
        <w:rPr>
          <w:rFonts w:hint="eastAsia"/>
        </w:rPr>
        <w:br/>
      </w:r>
      <w:r>
        <w:rPr>
          <w:rFonts w:hint="eastAsia"/>
        </w:rPr>
        <w:t>　　第一节 中国钨电极市场现状分析</w:t>
      </w:r>
      <w:r>
        <w:rPr>
          <w:rFonts w:hint="eastAsia"/>
        </w:rPr>
        <w:br/>
      </w:r>
      <w:r>
        <w:rPr>
          <w:rFonts w:hint="eastAsia"/>
        </w:rPr>
        <w:t>　　第二节 中国钨电极行业产量情况分析及预测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一、钨电极总体产能规模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三、2019-2024年中国钨电极产量统计</w:t>
      </w:r>
      <w:r>
        <w:rPr>
          <w:rFonts w:hint="eastAsia"/>
        </w:rPr>
        <w:br/>
      </w:r>
      <w:r>
        <w:rPr>
          <w:rFonts w:hint="eastAsia"/>
        </w:rPr>
        <w:t>　　　　二、钨电极生产区域分布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三、2025-2031年中国钨电极产量预测分析</w:t>
      </w:r>
      <w:r>
        <w:rPr>
          <w:rFonts w:hint="eastAsia"/>
        </w:rPr>
        <w:br/>
      </w:r>
      <w:r>
        <w:rPr>
          <w:rFonts w:hint="eastAsia"/>
        </w:rPr>
        <w:t>　　第三节 中国钨电极市场需求分析及预测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三、2025-2031年中国钨电极市场需求量预测分析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钨电极细分市场深度分析</w:t>
      </w:r>
      <w:r>
        <w:rPr>
          <w:rFonts w:hint="eastAsia"/>
        </w:rPr>
        <w:br/>
      </w:r>
      <w:r>
        <w:rPr>
          <w:rFonts w:hint="eastAsia"/>
        </w:rPr>
        <w:t>　　第一节 钨电极细分市场（一）发展研究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钨电极细分市场（二）发展研究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二、2019-2024年中国钨电极行业出口分析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2025-2031年中国钨电极行业进出口情况预测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一、2025-2031年中国钨电极行业进口预测分析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二、2025-2031年中国钨电极行业出口预测分析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影响钨电极行业进出口变化的主要原因分析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2019-2024年中国钨电极行业区域市场分析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中国钨电极行业区域市场结构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重点地区钨电极行业调研分析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一、重点地区（一）钨电极市场分析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二、重点地区（二）钨电极市场分析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三、重点地区（三）钨电极市场分析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四、重点地区（四）钨电极市场分析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五、重点地区（五）钨电极市场分析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钨电极行业竞争格局分析</w:t>
      </w:r>
      <w:r>
        <w:rPr>
          <w:rFonts w:hint="eastAsia"/>
        </w:rPr>
        <w:br/>
      </w:r>
      <w:r>
        <w:rPr>
          <w:rFonts w:hint="eastAsia"/>
        </w:rPr>
        <w:t>　　第一节 钨电极行业集中度分析</w:t>
      </w:r>
      <w:r>
        <w:rPr>
          <w:rFonts w:hint="eastAsia"/>
        </w:rPr>
        <w:br/>
      </w:r>
      <w:r>
        <w:rPr>
          <w:rFonts w:hint="eastAsia"/>
        </w:rPr>
        <w:t>　　　　一、钨电极市场集中度分析</w:t>
      </w:r>
      <w:r>
        <w:rPr>
          <w:rFonts w:hint="eastAsia"/>
        </w:rPr>
        <w:br/>
      </w:r>
      <w:r>
        <w:rPr>
          <w:rFonts w:hint="eastAsia"/>
        </w:rPr>
        <w:t>　　　　二、钨电极企业集中度分析</w:t>
      </w:r>
      <w:r>
        <w:rPr>
          <w:rFonts w:hint="eastAsia"/>
        </w:rPr>
        <w:br/>
      </w:r>
      <w:r>
        <w:rPr>
          <w:rFonts w:hint="eastAsia"/>
        </w:rPr>
        <w:t>　　　　三、钨电极区域集中度分析</w:t>
      </w:r>
      <w:r>
        <w:rPr>
          <w:rFonts w:hint="eastAsia"/>
        </w:rPr>
        <w:br/>
      </w:r>
      <w:r>
        <w:rPr>
          <w:rFonts w:hint="eastAsia"/>
        </w:rPr>
        <w:t>　　第二节 钨电极行业主要企业竞争力分析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钨电极行业竞争格局分析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一、2024-2025年钨电极行业竞争分析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二、2024-2025年中外钨电极产品竞争分析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三、2019-2024年我国钨电极市场竞争分析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四、2025-2031年国内主要钨电极企业动向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钨电极重点企业（二）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钨电极重点企业（三）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钨电极重点企业（四）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钨电极重点企业（五）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钨电极重点企业（六）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2025年钨电极企业管理策略建议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提高钨电极企业竞争力的策略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四、提高钨电极企业竞争力的策略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对我国钨电极品牌的战略思考</w:t>
      </w:r>
      <w:r>
        <w:rPr>
          <w:rFonts w:hint="eastAsia"/>
        </w:rPr>
        <w:br/>
      </w:r>
      <w:r>
        <w:rPr>
          <w:rFonts w:hint="eastAsia"/>
        </w:rPr>
        <w:t>　　　　一、钨电极实施品牌战略的意义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三、我国钨电极企业的品牌战略</w:t>
      </w:r>
      <w:r>
        <w:rPr>
          <w:rFonts w:hint="eastAsia"/>
        </w:rPr>
        <w:br/>
      </w:r>
      <w:r>
        <w:rPr>
          <w:rFonts w:hint="eastAsia"/>
        </w:rPr>
        <w:t>　　　　四、钨电极品牌战略管理的策略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2025-2031年中国钨电极行业前景与风险预测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2025年中国钨电极市场前景分析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2025-2031年中国钨电极发展趋势预测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2025-2031年中国钨电极行业投资特性分析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一、2025-2031年中国钨电极行业进入壁垒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二、2025-2031年中国钨电极行业盈利模式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三、2025-2031年中国钨电极行业盈利因素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2025-2031年中国钨电极行业投资机会分析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一、2025-2031年中国钨电极细分市场投资机会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二、2025-2031年中国钨电极行业区域市场投资潜力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2025-2031年中国钨电极行业投资风险分析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一、2025-2031年中国钨电极行业市场竞争风险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二、2025-2031年中国钨电极行业技术风险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三、2025-2031年中国钨电极行业政策风险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四、2025-2031年中国钨电极行业进入退出风险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钨电极行业研究结论</w:t>
      </w:r>
      <w:r>
        <w:rPr>
          <w:rFonts w:hint="eastAsia"/>
        </w:rPr>
        <w:br/>
      </w:r>
      <w:r>
        <w:rPr>
          <w:rFonts w:hint="eastAsia"/>
        </w:rPr>
        <w:t>　　第二节 钨电极行业投资价值评估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[:中:智:林:]钨电极行业投资建议</w:t>
      </w:r>
      <w:r>
        <w:rPr>
          <w:rFonts w:hint="eastAsia"/>
        </w:rPr>
        <w:br/>
      </w:r>
      <w:r>
        <w:rPr>
          <w:rFonts w:hint="eastAsia"/>
        </w:rPr>
        <w:t>　　　　一、钨电极行业投资策略建议</w:t>
      </w:r>
      <w:r>
        <w:rPr>
          <w:rFonts w:hint="eastAsia"/>
        </w:rPr>
        <w:br/>
      </w:r>
      <w:r>
        <w:rPr>
          <w:rFonts w:hint="eastAsia"/>
        </w:rPr>
        <w:t>　　　　二、钨电极行业投资方向建议</w:t>
      </w:r>
      <w:r>
        <w:rPr>
          <w:rFonts w:hint="eastAsia"/>
        </w:rPr>
        <w:br/>
      </w:r>
      <w:r>
        <w:rPr>
          <w:rFonts w:hint="eastAsia"/>
        </w:rPr>
        <w:t>　　　　三、钨电极行业投资方式建议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2025-2031年中国钨电极行业产量预测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2019-2024年中国钨电极行业市场需求及增长情况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2025-2031年中国钨电极行业市场需求预测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2019-2024年中国钨电极行业利润及增长情况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2019-2024年中国钨电极行业出口情况分析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2019-2024年中国钨电极行业产品市场价格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2025-2031年中国钨电极行业产品市场价格走势预测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钨电极重点企业经营情况分析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钨电极重点企业经营情况分析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2025-2031年中国钨电极市场规模预测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2025-2031年中国钨电极行业利润预测</w:t>
      </w:r>
      <w:r>
        <w:rPr>
          <w:rFonts w:hint="eastAsia"/>
        </w:rPr>
        <w:br/>
      </w:r>
      <w:r>
        <w:rPr>
          <w:rFonts w:hint="eastAsia"/>
        </w:rPr>
        <w:t>　　图表 2025年钨电极行业壁垒</w:t>
      </w:r>
      <w:r>
        <w:rPr>
          <w:rFonts w:hint="eastAsia"/>
        </w:rPr>
        <w:br/>
      </w:r>
      <w:r>
        <w:rPr>
          <w:rFonts w:hint="eastAsia"/>
        </w:rPr>
        <w:t>　　图表 2025年钨电极市场前景分析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2025-2031年中国钨电极市场需求预测</w:t>
      </w:r>
      <w:r>
        <w:rPr>
          <w:rFonts w:hint="eastAsia"/>
        </w:rPr>
        <w:br/>
      </w:r>
      <w:r>
        <w:rPr>
          <w:rFonts w:hint="eastAsia"/>
        </w:rPr>
        <w:t>　　图表 2025年钨电极发展趋势预测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e89765f684b4d" w:history="1">
        <w:r>
          <w:rPr>
            <w:rStyle w:val="Hyperlink"/>
          </w:rPr>
          <w:t>2025-2031年中国钨电极行业现状与发展前景分析报告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e89765f684b4d" w:history="1">
        <w:r>
          <w:rPr>
            <w:rStyle w:val="Hyperlink"/>
          </w:rPr>
          <w:t>https://www.20087.com/3/29/WuDianJiHangYeXianZhuangJiQianJing.html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热点：钨电极颜色对照表、钨电极报仿、氩弧焊用钨电极、钨电极颜色对照表、钍钨电极、钨电极价格、钨针电极、钨电极回收价格、钨铜合金电极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30c77fc7d4356" w:history="1">
      <w:r>
        <w:rPr>
          <w:rStyle w:val="Hyperlink"/>
        </w:rPr>
        <w:t>2025-2031年中国钨电极行业现状与发展前景分析报告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WuDianJiHangYeXianZhuangJiQianJing.html" TargetMode="External" Id="R741e89765f68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WuDianJiHangYeXianZhuangJiQianJing.html" TargetMode="External" Id="Ra9530c77fc7d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2024-09-09T00:11:00Z</dcterms:created>
  <dcterms:modified xsi:type="dcterms:W3CDTF">2024-09-09T01:11:00Z</dcterms:modified>
  <dc:subject>2025-2031年中国钨电极行业现状与发展前景分析报告</dc:subject>
  <dc:title>2025-2031年中国钨电极行业现状与发展前景分析报告</dc:title>
  <cp:keywords>2025-2031年中国钨电极行业现状与发展前景分析报告</cp:keywords>
  <dc:description>2025-2031年中国钨电极行业现状与发展前景分析报告</dc:description>
</cp:coreProperties>
</file>