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4431f484f4803" w:history="1">
              <w:r>
                <w:rPr>
                  <w:rStyle w:val="Hyperlink"/>
                </w:rPr>
                <w:t>中国飞机电缆行业现状分析与发展趋势研究报告（2024年版）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4431f484f4803" w:history="1">
              <w:r>
                <w:rPr>
                  <w:rStyle w:val="Hyperlink"/>
                </w:rPr>
                <w:t>中国飞机电缆行业现状分析与发展趋势研究报告（2024年版）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4431f484f4803" w:history="1">
                <w:r>
                  <w:rPr>
                    <w:rStyle w:val="Hyperlink"/>
                  </w:rPr>
                  <w:t>https://www.20087.com/M_JiXieJiDian/93/FeiJiDianLanShiChangXianZhuangYuQianJing.html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缆是航空电子系统中至关重要的组成部分，负责在飞机的不同系统间传输电力、数据和信号。随着航空工业的不断发展，对飞机电缆的要求也越来越高，包括轻量化、耐高温、抗电磁干扰、长寿命和高可靠性。近年来，随着复合材料在飞机结构中的应用增加，飞机电缆也面临新的挑战，如与新型材料的兼容性问题。同时，电气化飞机和无人驾驶飞行器（UAVs）的兴起，对电缆的性能和设计提出了新的需求。</w:t>
      </w:r>
      <w:r>
        <w:rPr>
          <w:rFonts w:hint="eastAsia"/>
        </w:rPr>
        <w:br/>
      </w:r>
      <w:r>
        <w:rPr>
          <w:rFonts w:hint="eastAsia"/>
        </w:rPr>
        <w:t>　　未来，飞机电缆行业将更加注重材料创新和智能化。新材料的研发，如超轻型导体和绝缘层，将减轻飞机重量，提高燃油效率。同时，智能电缆技术，包括内置传感器和自我诊断能力，将提高电缆系统的安全性和维护效率。此外，随着飞机电气化程度的加深，高压电缆和高数据传输速率的电缆将成为研发重点，以适应飞机系统日益增长的电力和信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4431f484f4803" w:history="1">
        <w:r>
          <w:rPr>
            <w:rStyle w:val="Hyperlink"/>
          </w:rPr>
          <w:t>中国飞机电缆行业现状分析与发展趋势研究报告（2024年版）</w:t>
        </w:r>
      </w:hyperlink>
      <w:r>
        <w:rPr>
          <w:rFonts w:hint="eastAsia"/>
        </w:rPr>
        <w:t>》在多年飞机电缆行业研究结论的基础上，结合中国飞机电缆行业市场的发展现状，通过资深研究团队对飞机电缆市场各类资讯进行整理分析，并依托国家权威数据资源和长期市场监测的数据库，对飞机电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74431f484f4803" w:history="1">
        <w:r>
          <w:rPr>
            <w:rStyle w:val="Hyperlink"/>
          </w:rPr>
          <w:t>中国飞机电缆行业现状分析与发展趋势研究报告（2024年版）</w:t>
        </w:r>
      </w:hyperlink>
      <w:r>
        <w:rPr>
          <w:rFonts w:hint="eastAsia"/>
        </w:rPr>
        <w:t>可以帮助投资者准确把握飞机电缆行业的市场现状，为投资者进行投资作出飞机电缆行业前景预判，挖掘飞机电缆行业投资价值，同时提出飞机电缆行业投资策略、营销策略等方面的建议。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飞机电缆概述</w:t>
      </w:r>
      <w:r>
        <w:rPr>
          <w:rFonts w:hint="eastAsia"/>
        </w:rPr>
        <w:br/>
      </w:r>
      <w:r>
        <w:rPr>
          <w:rFonts w:hint="eastAsia"/>
        </w:rPr>
        <w:t>　　第一节 飞机电缆定义</w:t>
      </w:r>
      <w:r>
        <w:rPr>
          <w:rFonts w:hint="eastAsia"/>
        </w:rPr>
        <w:br/>
      </w:r>
      <w:r>
        <w:rPr>
          <w:rFonts w:hint="eastAsia"/>
        </w:rPr>
        <w:t>　　第二节 飞机电缆行业发展历程</w:t>
      </w:r>
      <w:r>
        <w:rPr>
          <w:rFonts w:hint="eastAsia"/>
        </w:rPr>
        <w:br/>
      </w:r>
      <w:r>
        <w:rPr>
          <w:rFonts w:hint="eastAsia"/>
        </w:rPr>
        <w:t>　　第三节 飞机电缆分类情况</w:t>
      </w:r>
      <w:r>
        <w:rPr>
          <w:rFonts w:hint="eastAsia"/>
        </w:rPr>
        <w:br/>
      </w:r>
      <w:r>
        <w:rPr>
          <w:rFonts w:hint="eastAsia"/>
        </w:rPr>
        <w:t>　　第四节 飞机电缆产业链分析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二、飞机电缆产业链模型分析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2024年中国飞机电缆行业发展环境分析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2024年中国飞机电缆行业发展政策环境分析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2024年中国飞机电缆行业发展社会环境分析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中国飞机电缆生产现状分析</w:t>
      </w:r>
      <w:r>
        <w:rPr>
          <w:rFonts w:hint="eastAsia"/>
        </w:rPr>
        <w:br/>
      </w:r>
      <w:r>
        <w:rPr>
          <w:rFonts w:hint="eastAsia"/>
        </w:rPr>
        <w:t>　　第一节 飞机电缆行业总体规模</w:t>
      </w:r>
      <w:r>
        <w:rPr>
          <w:rFonts w:hint="eastAsia"/>
        </w:rPr>
        <w:br/>
      </w:r>
      <w:r>
        <w:rPr>
          <w:rFonts w:hint="eastAsia"/>
        </w:rPr>
        <w:t>　　第二节 飞机电缆产能概况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飞机电缆产量概况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飞机电缆产业的生命周期分析</w:t>
      </w:r>
      <w:r>
        <w:rPr>
          <w:rFonts w:hint="eastAsia"/>
        </w:rPr>
        <w:br/>
      </w:r>
      <w:r>
        <w:rPr>
          <w:rFonts w:hint="eastAsia"/>
        </w:rPr>
        <w:t>　　第五节 飞机电缆产业供需情况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飞机电缆国内产品价格走势及影响因素分析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2024年中国飞机电缆行业总体发展状况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中国飞机电缆行业规模情况分析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中国飞机电缆行业产销情况分析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中国飞机电缆行业财务能力分析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2024年中国飞机电缆行业发展概况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2024年中国飞机电缆行业发展态势分析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2024年中国飞机电缆行业发展特点分析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2024年中国飞机电缆行业市场供需分析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飞机电缆行业市场竞争策略分析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飞机电缆市场竞争策略分析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一、飞机电缆市场增长潜力分析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二、飞机电缆产品竞争策略分析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飞机电缆企业竞争策略分析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一、2024-2030年我国飞机电缆市场竞争趋势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二、2024-2030年飞机电缆行业竞争格局展望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三、2024-2030年飞机电缆行业竞争策略分析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飞机电缆行业投资与发展前景分析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2024年飞机电缆行业投资情况分析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飞机电缆行业投资机会分析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一、飞机电缆投资项目分析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二、可以投资的飞机电缆模式</w:t>
      </w:r>
      <w:r>
        <w:rPr>
          <w:rFonts w:hint="eastAsia"/>
        </w:rPr>
        <w:br/>
      </w:r>
      <w:r>
        <w:rPr>
          <w:rFonts w:hint="eastAsia"/>
        </w:rPr>
        <w:t>　　　　三、2024年飞机电缆投资机会</w:t>
      </w:r>
      <w:r>
        <w:rPr>
          <w:rFonts w:hint="eastAsia"/>
        </w:rPr>
        <w:br/>
      </w:r>
      <w:r>
        <w:rPr>
          <w:rFonts w:hint="eastAsia"/>
        </w:rPr>
        <w:t>　　　　四、2024年飞机电缆投资新方向</w:t>
      </w:r>
      <w:r>
        <w:rPr>
          <w:rFonts w:hint="eastAsia"/>
        </w:rPr>
        <w:br/>
      </w:r>
      <w:r>
        <w:rPr>
          <w:rFonts w:hint="eastAsia"/>
        </w:rPr>
        <w:t>　　第三节 飞机电缆行业发展前景分析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一、金融危机下飞机电缆市场的发展前景</w:t>
      </w:r>
      <w:r>
        <w:rPr>
          <w:rFonts w:hint="eastAsia"/>
        </w:rPr>
        <w:br/>
      </w:r>
      <w:r>
        <w:rPr>
          <w:rFonts w:hint="eastAsia"/>
        </w:rPr>
        <w:t>　　　　二、2024年飞机电缆市场面临的发展商机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2024-2030年中国飞机电缆行业发展前景预测分析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2024-2030年中国飞机电缆行业发展预测分析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一、未来飞机电缆发展分析</w:t>
      </w:r>
      <w:r>
        <w:rPr>
          <w:rFonts w:hint="eastAsia"/>
        </w:rPr>
        <w:br/>
      </w:r>
      <w:r>
        <w:rPr>
          <w:rFonts w:hint="eastAsia"/>
        </w:rPr>
        <w:t>　　　　二、未来飞机电缆行业技术开发方向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2024-2030年中国飞机电缆行业市场前景分析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飞机电缆上游原材料供应状况分析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飞机电缆产业用户度分析</w:t>
      </w:r>
      <w:r>
        <w:rPr>
          <w:rFonts w:hint="eastAsia"/>
        </w:rPr>
        <w:br/>
      </w:r>
      <w:r>
        <w:rPr>
          <w:rFonts w:hint="eastAsia"/>
        </w:rPr>
        <w:t>　　第一节 飞机电缆产业用户认知程度</w:t>
      </w:r>
      <w:r>
        <w:rPr>
          <w:rFonts w:hint="eastAsia"/>
        </w:rPr>
        <w:br/>
      </w:r>
      <w:r>
        <w:rPr>
          <w:rFonts w:hint="eastAsia"/>
        </w:rPr>
        <w:t>　　第二节 飞机电缆产业用户关注因素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2024-2030年飞机电缆行业发展趋势及投资风险分析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当前飞机电缆存在的问题</w:t>
      </w:r>
      <w:r>
        <w:rPr>
          <w:rFonts w:hint="eastAsia"/>
        </w:rPr>
        <w:br/>
      </w:r>
      <w:r>
        <w:rPr>
          <w:rFonts w:hint="eastAsia"/>
        </w:rPr>
        <w:t>　　第二节 飞机电缆未来发展预测分析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一、中国飞机电缆发展方向分析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二、2024-2030年中国飞机电缆行业发展规模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三、2024-2030年中国飞机电缆行业发展趋势预测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2024-2030年中国飞机电缆行业投资风险分析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飞机电缆国内重点生产厂家分析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湖北航天电缆有限公司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上海熊猫线缆股份有限公司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四. 未来发展趋势</w:t>
      </w:r>
      <w:r>
        <w:rPr>
          <w:rFonts w:hint="eastAsia"/>
        </w:rPr>
        <w:br/>
      </w:r>
      <w:r>
        <w:rPr>
          <w:rFonts w:hint="eastAsia"/>
        </w:rPr>
        <w:t>　　第四节 江西瑞金金字电线电缆有限公司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中:智林:－上海汉欣电线电缆有限公司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飞机电缆地区销售分析</w:t>
      </w:r>
      <w:r>
        <w:rPr>
          <w:rFonts w:hint="eastAsia"/>
        </w:rPr>
        <w:br/>
      </w:r>
      <w:r>
        <w:rPr>
          <w:rFonts w:hint="eastAsia"/>
        </w:rPr>
        <w:t>　　　　一、飞机电缆各地区对比销售分析</w:t>
      </w:r>
      <w:r>
        <w:rPr>
          <w:rFonts w:hint="eastAsia"/>
        </w:rPr>
        <w:br/>
      </w:r>
      <w:r>
        <w:rPr>
          <w:rFonts w:hint="eastAsia"/>
        </w:rPr>
        <w:t>　　　　二、飞机电缆“重点地区一”销售分析</w:t>
      </w:r>
      <w:r>
        <w:rPr>
          <w:rFonts w:hint="eastAsia"/>
        </w:rPr>
        <w:br/>
      </w:r>
      <w:r>
        <w:rPr>
          <w:rFonts w:hint="eastAsia"/>
        </w:rPr>
        <w:t>　　　　？1、“规格”销售分析</w:t>
      </w:r>
      <w:r>
        <w:rPr>
          <w:rFonts w:hint="eastAsia"/>
        </w:rPr>
        <w:br/>
      </w:r>
      <w:r>
        <w:rPr>
          <w:rFonts w:hint="eastAsia"/>
        </w:rPr>
        <w:t>　　　　？2、厂家销售分析</w:t>
      </w:r>
      <w:r>
        <w:rPr>
          <w:rFonts w:hint="eastAsia"/>
        </w:rPr>
        <w:br/>
      </w:r>
      <w:r>
        <w:rPr>
          <w:rFonts w:hint="eastAsia"/>
        </w:rPr>
        <w:t>　　　　三、飞机电缆“重点地区二”销售分析</w:t>
      </w:r>
      <w:r>
        <w:rPr>
          <w:rFonts w:hint="eastAsia"/>
        </w:rPr>
        <w:br/>
      </w:r>
      <w:r>
        <w:rPr>
          <w:rFonts w:hint="eastAsia"/>
        </w:rPr>
        <w:t>　　　　？1、“规格”销售分析</w:t>
      </w:r>
      <w:r>
        <w:rPr>
          <w:rFonts w:hint="eastAsia"/>
        </w:rPr>
        <w:br/>
      </w:r>
      <w:r>
        <w:rPr>
          <w:rFonts w:hint="eastAsia"/>
        </w:rPr>
        <w:t>　　　　？2、厂家销售分析</w:t>
      </w:r>
      <w:r>
        <w:rPr>
          <w:rFonts w:hint="eastAsia"/>
        </w:rPr>
        <w:br/>
      </w:r>
      <w:r>
        <w:rPr>
          <w:rFonts w:hint="eastAsia"/>
        </w:rPr>
        <w:t>　　　　四、飞机电缆“重点地区三”销售分析</w:t>
      </w:r>
      <w:r>
        <w:rPr>
          <w:rFonts w:hint="eastAsia"/>
        </w:rPr>
        <w:br/>
      </w:r>
      <w:r>
        <w:rPr>
          <w:rFonts w:hint="eastAsia"/>
        </w:rPr>
        <w:t>　　　　？1、“规格”销售分析</w:t>
      </w:r>
      <w:r>
        <w:rPr>
          <w:rFonts w:hint="eastAsia"/>
        </w:rPr>
        <w:br/>
      </w:r>
      <w:r>
        <w:rPr>
          <w:rFonts w:hint="eastAsia"/>
        </w:rPr>
        <w:t>　　　　？2、厂家销售分析</w:t>
      </w:r>
      <w:r>
        <w:rPr>
          <w:rFonts w:hint="eastAsia"/>
        </w:rPr>
        <w:br/>
      </w:r>
      <w:r>
        <w:rPr>
          <w:rFonts w:hint="eastAsia"/>
        </w:rPr>
        <w:t>　　　　五、飞机电缆“重点地区四”销售分析</w:t>
      </w:r>
      <w:r>
        <w:rPr>
          <w:rFonts w:hint="eastAsia"/>
        </w:rPr>
        <w:br/>
      </w:r>
      <w:r>
        <w:rPr>
          <w:rFonts w:hint="eastAsia"/>
        </w:rPr>
        <w:t>　　　　？1、“规格”销售分析</w:t>
      </w:r>
      <w:r>
        <w:rPr>
          <w:rFonts w:hint="eastAsia"/>
        </w:rPr>
        <w:br/>
      </w:r>
      <w:r>
        <w:rPr>
          <w:rFonts w:hint="eastAsia"/>
        </w:rPr>
        <w:t>　　　　？2、厂家销售分析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飞机电缆产品竞争力优势分析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飞机电缆行业的产业链结构图</w:t>
      </w:r>
      <w:r>
        <w:rPr>
          <w:rFonts w:hint="eastAsia"/>
        </w:rPr>
        <w:br/>
      </w:r>
      <w:r>
        <w:rPr>
          <w:rFonts w:hint="eastAsia"/>
        </w:rPr>
        <w:t>　　图表 3 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国际大公司有毒有害物控制标准</w:t>
      </w:r>
      <w:r>
        <w:rPr>
          <w:rFonts w:hint="eastAsia"/>
        </w:rPr>
        <w:br/>
      </w:r>
      <w:r>
        <w:rPr>
          <w:rFonts w:hint="eastAsia"/>
        </w:rPr>
        <w:t>　　图表 7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 2024年规模以上工业增加值增长速度（月度对比）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9 2024年我国飞机电缆行业市场规模及增长对比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2024-2030年中国飞机电缆行业资产合计预测图</w:t>
      </w:r>
      <w:r>
        <w:rPr>
          <w:rFonts w:hint="eastAsia"/>
        </w:rPr>
        <w:br/>
      </w:r>
      <w:r>
        <w:rPr>
          <w:rFonts w:hint="eastAsia"/>
        </w:rPr>
        <w:t>　　图表 11 2024年我国飞机电缆行业产值及增长对比</w:t>
      </w:r>
      <w:r>
        <w:rPr>
          <w:rFonts w:hint="eastAsia"/>
        </w:rPr>
        <w:br/>
      </w:r>
      <w:r>
        <w:rPr>
          <w:rFonts w:hint="eastAsia"/>
        </w:rPr>
        <w:t>　　图表 12 2024年我国电力电缆产量分省市统计表</w:t>
      </w:r>
      <w:r>
        <w:rPr>
          <w:rFonts w:hint="eastAsia"/>
        </w:rPr>
        <w:br/>
      </w:r>
      <w:r>
        <w:rPr>
          <w:rFonts w:hint="eastAsia"/>
        </w:rPr>
        <w:t>　　图表 13 2024-2030年中国飞机电缆行业产值预测图</w:t>
      </w:r>
      <w:r>
        <w:rPr>
          <w:rFonts w:hint="eastAsia"/>
        </w:rPr>
        <w:br/>
      </w:r>
      <w:r>
        <w:rPr>
          <w:rFonts w:hint="eastAsia"/>
        </w:rPr>
        <w:t>　　图表 14 我国飞机电缆行业所处生命周期示意图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2024年国内飞机电缆平均价格走势</w:t>
      </w:r>
      <w:r>
        <w:rPr>
          <w:rFonts w:hint="eastAsia"/>
        </w:rPr>
        <w:br/>
      </w:r>
      <w:r>
        <w:rPr>
          <w:rFonts w:hint="eastAsia"/>
        </w:rPr>
        <w:t>　　图表 17 2024年我国飞机电缆行业企业数量及增长情况</w:t>
      </w:r>
      <w:r>
        <w:rPr>
          <w:rFonts w:hint="eastAsia"/>
        </w:rPr>
        <w:br/>
      </w:r>
      <w:r>
        <w:rPr>
          <w:rFonts w:hint="eastAsia"/>
        </w:rPr>
        <w:t>　　图表 18 2024年我国飞机电缆行业从业人数及增长情况</w:t>
      </w:r>
      <w:r>
        <w:rPr>
          <w:rFonts w:hint="eastAsia"/>
        </w:rPr>
        <w:br/>
      </w:r>
      <w:r>
        <w:rPr>
          <w:rFonts w:hint="eastAsia"/>
        </w:rPr>
        <w:t>　　图表 19 2024年我国飞机电缆行业资产合计及增长情况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2024年我国飞机电缆行业市场规模及增长情况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21 2024年我国飞机电缆行业利润总额及增长情况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2024年我国飞机电缆行业产值及增长情况</w:t>
      </w:r>
      <w:r>
        <w:rPr>
          <w:rFonts w:hint="eastAsia"/>
        </w:rPr>
        <w:br/>
      </w:r>
      <w:r>
        <w:rPr>
          <w:rFonts w:hint="eastAsia"/>
        </w:rPr>
        <w:t>　　图表 23 2024年我国飞机电缆行业销售收入及增长情况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2024年我国飞机电缆行业产销及增长情况</w:t>
      </w:r>
      <w:r>
        <w:rPr>
          <w:rFonts w:hint="eastAsia"/>
        </w:rPr>
        <w:br/>
      </w:r>
      <w:r>
        <w:rPr>
          <w:rFonts w:hint="eastAsia"/>
        </w:rPr>
        <w:t>　　图表 25 2024-2030年我国飞机电缆行业销售毛利率</w:t>
      </w:r>
      <w:r>
        <w:rPr>
          <w:rFonts w:hint="eastAsia"/>
        </w:rPr>
        <w:br/>
      </w:r>
      <w:r>
        <w:rPr>
          <w:rFonts w:hint="eastAsia"/>
        </w:rPr>
        <w:t>　　图表 26 2024-2030年我国飞机电缆行业资产负债率</w:t>
      </w:r>
      <w:r>
        <w:rPr>
          <w:rFonts w:hint="eastAsia"/>
        </w:rPr>
        <w:br/>
      </w:r>
      <w:r>
        <w:rPr>
          <w:rFonts w:hint="eastAsia"/>
        </w:rPr>
        <w:t>　　图表 27 2024-2030年我国飞机电缆行业规模企业资产负债率增长趋势图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28 2024-2030年我国飞机电缆行业总资产周转率</w:t>
      </w:r>
      <w:r>
        <w:rPr>
          <w:rFonts w:hint="eastAsia"/>
        </w:rPr>
        <w:br/>
      </w:r>
      <w:r>
        <w:rPr>
          <w:rFonts w:hint="eastAsia"/>
        </w:rPr>
        <w:t>　　图表 29 2024-2030年我国飞机电缆行业规模企业总资产周转率增长趋势图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30 2024年我国飞机电缆行业产销及增长情况</w:t>
      </w:r>
      <w:r>
        <w:rPr>
          <w:rFonts w:hint="eastAsia"/>
        </w:rPr>
        <w:br/>
      </w:r>
      <w:r>
        <w:rPr>
          <w:rFonts w:hint="eastAsia"/>
        </w:rPr>
        <w:t>　　图表 31 飞机电缆行业环境“波特五力”分析模型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飞机电缆生产企业定价目标选择</w:t>
      </w:r>
      <w:r>
        <w:rPr>
          <w:rFonts w:hint="eastAsia"/>
        </w:rPr>
        <w:br/>
      </w:r>
      <w:r>
        <w:rPr>
          <w:rFonts w:hint="eastAsia"/>
        </w:rPr>
        <w:t>　　图表 33 飞机电缆企业对付竞争者降价的程序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34 2024年飞机电缆投资结构</w:t>
      </w:r>
      <w:r>
        <w:rPr>
          <w:rFonts w:hint="eastAsia"/>
        </w:rPr>
        <w:br/>
      </w:r>
      <w:r>
        <w:rPr>
          <w:rFonts w:hint="eastAsia"/>
        </w:rPr>
        <w:t>　　图表 35 2024年我国飞机电缆行业资产合计及增长对比</w:t>
      </w:r>
      <w:r>
        <w:rPr>
          <w:rFonts w:hint="eastAsia"/>
        </w:rPr>
        <w:br/>
      </w:r>
      <w:r>
        <w:rPr>
          <w:rFonts w:hint="eastAsia"/>
        </w:rPr>
        <w:t>　　图表 36 2024年我国飞机电缆行业不同所有制企业固定资产投资增速情况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37 2024年我国飞机电缆行业分地区固定资产投资增速情况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38 飞机电缆项目投资注意事项图</w:t>
      </w:r>
      <w:r>
        <w:rPr>
          <w:rFonts w:hint="eastAsia"/>
        </w:rPr>
        <w:br/>
      </w:r>
      <w:r>
        <w:rPr>
          <w:rFonts w:hint="eastAsia"/>
        </w:rPr>
        <w:t>　　图表 39 2024年电缆料市场的变化情况</w:t>
      </w:r>
      <w:r>
        <w:rPr>
          <w:rFonts w:hint="eastAsia"/>
        </w:rPr>
        <w:br/>
      </w:r>
      <w:r>
        <w:rPr>
          <w:rFonts w:hint="eastAsia"/>
        </w:rPr>
        <w:t>　　图表 40 消费者对飞机电缆品牌认知度调查</w:t>
      </w:r>
      <w:r>
        <w:rPr>
          <w:rFonts w:hint="eastAsia"/>
        </w:rPr>
        <w:br/>
      </w:r>
      <w:r>
        <w:rPr>
          <w:rFonts w:hint="eastAsia"/>
        </w:rPr>
        <w:t>　　图表 41 飞机电缆产品功能影响程度分析</w:t>
      </w:r>
      <w:r>
        <w:rPr>
          <w:rFonts w:hint="eastAsia"/>
        </w:rPr>
        <w:br/>
      </w:r>
      <w:r>
        <w:rPr>
          <w:rFonts w:hint="eastAsia"/>
        </w:rPr>
        <w:t>　　图表 42 飞机电缆产品质量影响程度分析</w:t>
      </w:r>
      <w:r>
        <w:rPr>
          <w:rFonts w:hint="eastAsia"/>
        </w:rPr>
        <w:br/>
      </w:r>
      <w:r>
        <w:rPr>
          <w:rFonts w:hint="eastAsia"/>
        </w:rPr>
        <w:t>　　图表 43 飞机电缆产品价格影响程度分析</w:t>
      </w:r>
      <w:r>
        <w:rPr>
          <w:rFonts w:hint="eastAsia"/>
        </w:rPr>
        <w:br/>
      </w:r>
      <w:r>
        <w:rPr>
          <w:rFonts w:hint="eastAsia"/>
        </w:rPr>
        <w:t>　　图表 44 飞机电缆产品外观影响程度分析</w:t>
      </w:r>
      <w:r>
        <w:rPr>
          <w:rFonts w:hint="eastAsia"/>
        </w:rPr>
        <w:br/>
      </w:r>
      <w:r>
        <w:rPr>
          <w:rFonts w:hint="eastAsia"/>
        </w:rPr>
        <w:t>　　图表 45 飞机电缆产品服务影响程度分析</w:t>
      </w:r>
      <w:r>
        <w:rPr>
          <w:rFonts w:hint="eastAsia"/>
        </w:rPr>
        <w:br/>
      </w:r>
      <w:r>
        <w:rPr>
          <w:rFonts w:hint="eastAsia"/>
        </w:rPr>
        <w:t>　　图表 46 2024-2030年飞机电缆行业同业竞争风险及控制策略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47 近3年湖北航天电缆有限公司资产负债率变化情况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近3年湖北航天电缆有限公司产权比率变化情况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近3年湖北航天电缆有限公司固定资产周转次数情况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近3年湖北航天电缆有限公司流动资产周转次数变化情况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近3年湖北航天电缆有限公司总资产周转次数变化情况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近3年湖北航天电缆有限公司销售毛利率变化情况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近3年上海熊猫线缆股份有限公司资产负债率变化情况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近3年上海熊猫线缆股份有限公司产权比率变化情况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近3年上海熊猫线缆股份有限公司固定资产周转次数情况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近3年上海熊猫线缆股份有限公司流动资产周转次数变化情况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近3年上海熊猫线缆股份有限公司总资产周转次数变化情况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近3年上海熊猫线缆股份有限公司销售毛利率变化情况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近3年金杯电工股份有限公司资产负债率变化情况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近3年金杯电工股份有限公司产权比率变化情况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近3年金杯电工股份有限公司固定资产周转次数情况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近3年金杯电工股份有限公司流动资产周转次数变化情况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近3年金杯电工股份有限公司总资产周转次数变化情况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近3年金杯电工股份有限公司销售毛利率变化情况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近3年江西瑞金金字电线电缆有限公司资产负债率变化情况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近3年江西瑞金金字电线电缆有限公司产权比率变化情况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近3年江西瑞金金字电线电缆有限公司固定资产周转次数情况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近3年江西瑞金金字电线电缆有限公司流动资产周转次数变化情况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近3年江西瑞金金字电线电缆有限公司总资产周转次数变化情况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近3年江西瑞金金字电线电缆有限公司销售毛利率变化情况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近3年上海汉欣电线电缆有限公司资产负债率变化情况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近3年上海汉欣电线电缆有限公司产权比率变化情况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近3年上海汉欣电线电缆有限公司固定资产周转次数情况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近3年上海汉欣电线电缆有限公司流动资产周转次数变化情况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近3年上海汉欣电线电缆有限公司总资产周转次数变化情况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近3年上海汉欣电线电缆有限公司销售毛利率变化情况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2024年电缆行业占GDP的比重</w:t>
      </w:r>
      <w:r>
        <w:rPr>
          <w:rFonts w:hint="eastAsia"/>
        </w:rPr>
        <w:br/>
      </w:r>
      <w:r>
        <w:rPr>
          <w:rFonts w:hint="eastAsia"/>
        </w:rPr>
        <w:t>　　图表 78 飞机电缆行业生产开发策略</w:t>
      </w:r>
      <w:r>
        <w:rPr>
          <w:rFonts w:hint="eastAsia"/>
        </w:rPr>
        <w:br/>
      </w:r>
      <w:r>
        <w:rPr>
          <w:rFonts w:hint="eastAsia"/>
        </w:rPr>
        <w:t>　　图表 79 飞机电缆渠道策略示意图</w:t>
      </w:r>
      <w:r>
        <w:rPr>
          <w:rFonts w:hint="eastAsia"/>
        </w:rPr>
        <w:br/>
      </w:r>
      <w:r>
        <w:rPr>
          <w:rFonts w:hint="eastAsia"/>
        </w:rPr>
        <w:t>　　表格 1 2024-2030年中国飞机电缆行业资产合计预测结果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2024-2030年中国飞机电缆行业产值预测结果</w:t>
      </w:r>
      <w:r>
        <w:rPr>
          <w:rFonts w:hint="eastAsia"/>
        </w:rPr>
        <w:br/>
      </w:r>
      <w:r>
        <w:rPr>
          <w:rFonts w:hint="eastAsia"/>
        </w:rPr>
        <w:t>　　表格 3 近4年湖北航天电缆有限公司资产负债率变化情况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近4年湖北航天电缆有限公司产权比率变化情况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近4年湖北航天电缆有限公司固定资产周转次数情况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近4年湖北航天电缆有限公司流动资产周转次数变化情况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近4年湖北航天电缆有限公司总资产周转次数变化情况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近4年湖北航天电缆有限公司销售毛利率变化情况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近4年上海熊猫线缆股份有限公司资产负债率变化情况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近4年上海熊猫线缆股份有限公司产权比率变化情况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近4年上海熊猫线缆股份有限公司固定资产周转次数情况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近4年上海熊猫线缆股份有限公司流动资产周转次数变化情况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近4年上海熊猫线缆股份有限公司总资产周转次数变化情况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近4年上海熊猫线缆股份有限公司销售毛利率变化情况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近4年金杯电工股份有限公司资产负债率变化情况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近4年金杯电工股份有限公司产权比率变化情况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近4年金杯电工股份有限公司固定资产周转次数情况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近4年金杯电工股份有限公司流动资产周转次数变化情况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近4年金杯电工股份有限公司总资产周转次数变化情况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近4年金杯电工股份有限公司销售毛利率变化情况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近4年江西瑞金金字电线电缆有限公司资产负债率变化情况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近4年江西瑞金金字电线电缆有限公司产权比率变化情况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近4年江西瑞金金字电线电缆有限公司固定资产周转次数情况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近4年江西瑞金金字电线电缆有限公司流动资产周转次数变化情况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近4年江西瑞金金字电线电缆有限公司总资产周转次数变化情况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近4年江西瑞金金字电线电缆有限公司销售毛利率变化情况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近4年上海汉欣电线电缆有限公司资产负债率变化情况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近4年上海汉欣电线电缆有限公司产权比率变化情况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近4年上海汉欣电线电缆有限公司固定资产周转次数情况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近4年上海汉欣电线电缆有限公司流动资产周转次数变化情况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近4年上海汉欣电线电缆有限公司总资产周转次数变化情况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近4年上海汉欣电线电缆有限公司销售毛利率变化情况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2024年同期华东地区飞机电缆行业产销能力</w:t>
      </w:r>
      <w:r>
        <w:rPr>
          <w:rFonts w:hint="eastAsia"/>
        </w:rPr>
        <w:br/>
      </w:r>
      <w:r>
        <w:rPr>
          <w:rFonts w:hint="eastAsia"/>
        </w:rPr>
        <w:t>　　表格 34 2024年同期华南地区飞机电缆行业产销能力</w:t>
      </w:r>
      <w:r>
        <w:rPr>
          <w:rFonts w:hint="eastAsia"/>
        </w:rPr>
        <w:br/>
      </w:r>
      <w:r>
        <w:rPr>
          <w:rFonts w:hint="eastAsia"/>
        </w:rPr>
        <w:t>　　表格 35 2024年同期华中地区飞机电缆行业产销能力</w:t>
      </w:r>
      <w:r>
        <w:rPr>
          <w:rFonts w:hint="eastAsia"/>
        </w:rPr>
        <w:br/>
      </w:r>
      <w:r>
        <w:rPr>
          <w:rFonts w:hint="eastAsia"/>
        </w:rPr>
        <w:t>　　表格 36 2024年同期华北地区飞机电缆行业产销能力</w:t>
      </w:r>
      <w:r>
        <w:rPr>
          <w:rFonts w:hint="eastAsia"/>
        </w:rPr>
        <w:br/>
      </w:r>
      <w:r>
        <w:rPr>
          <w:rFonts w:hint="eastAsia"/>
        </w:rPr>
        <w:t>　　表格 37 2024年同期西北地区飞机电缆行业产销能力</w:t>
      </w:r>
      <w:r>
        <w:rPr>
          <w:rFonts w:hint="eastAsia"/>
        </w:rPr>
        <w:br/>
      </w:r>
      <w:r>
        <w:rPr>
          <w:rFonts w:hint="eastAsia"/>
        </w:rPr>
        <w:t>　　表格 38 2024年同期西南地区飞机电缆行业产销能力</w:t>
      </w:r>
      <w:r>
        <w:rPr>
          <w:rFonts w:hint="eastAsia"/>
        </w:rPr>
        <w:br/>
      </w:r>
      <w:r>
        <w:rPr>
          <w:rFonts w:hint="eastAsia"/>
        </w:rPr>
        <w:t>　　表格 39 2024年同期东北地区飞机电缆行业产销能力</w:t>
      </w:r>
      <w:r>
        <w:rPr>
          <w:rFonts w:hint="eastAsia"/>
        </w:rPr>
        <w:br/>
      </w:r>
      <w:r>
        <w:rPr>
          <w:rFonts w:hint="eastAsia"/>
        </w:rPr>
        <w:t>　　表格 40 2024年华东地区飞机电缆行业盈利能力表</w:t>
      </w:r>
      <w:r>
        <w:rPr>
          <w:rFonts w:hint="eastAsia"/>
        </w:rPr>
        <w:br/>
      </w:r>
      <w:r>
        <w:rPr>
          <w:rFonts w:hint="eastAsia"/>
        </w:rPr>
        <w:t>　　表格 41 2024年华南地区飞机电缆行业盈利能力表</w:t>
      </w:r>
      <w:r>
        <w:rPr>
          <w:rFonts w:hint="eastAsia"/>
        </w:rPr>
        <w:br/>
      </w:r>
      <w:r>
        <w:rPr>
          <w:rFonts w:hint="eastAsia"/>
        </w:rPr>
        <w:t>　　表格 42 2024年华中地区飞机电缆行业盈利能力表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4431f484f4803" w:history="1">
        <w:r>
          <w:rPr>
            <w:rStyle w:val="Hyperlink"/>
          </w:rPr>
          <w:t>中国飞机电缆行业现状分析与发展趋势研究报告（2024年版）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4431f484f4803" w:history="1">
        <w:r>
          <w:rPr>
            <w:rStyle w:val="Hyperlink"/>
          </w:rPr>
          <w:t>https://www.20087.com/M_JiXieJiDian/93/FeiJiDianLanShiChangXianZhuangYuQianJing.html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196cc2f07488c" w:history="1">
      <w:r>
        <w:rPr>
          <w:rStyle w:val="Hyperlink"/>
        </w:rPr>
        <w:t>中国飞机电缆行业现状分析与发展趋势研究报告（2024年版）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FeiJiDianLanShiChangXianZhuangYuQianJing.html" TargetMode="External" Id="R2174431f484f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FeiJiDianLanShiChangXianZhuangYuQianJing.html" TargetMode="External" Id="R5a6196cc2f07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2024-03-29T01:37:00Z</dcterms:created>
  <dcterms:modified xsi:type="dcterms:W3CDTF">2024-03-29T02:37:00Z</dcterms:modified>
  <dc:subject>中国飞机电缆行业现状分析与发展趋势研究报告（2024年版）</dc:subject>
  <dc:title>中国飞机电缆行业现状分析与发展趋势研究报告（2024年版）</dc:title>
  <cp:keywords>中国飞机电缆行业现状分析与发展趋势研究报告（2024年版）</cp:keywords>
  <dc:description>中国飞机电缆行业现状分析与发展趋势研究报告（2024年版）</dc:description>
</cp:coreProperties>
</file>