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6ed2d47ea450e" w:history="1">
              <w:r>
                <w:rPr>
                  <w:rStyle w:val="Hyperlink"/>
                </w:rPr>
                <w:t>全球与中国高清显示处理芯片行业现状及前景分析报告（2026-2032年）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6ed2d47ea450e" w:history="1">
              <w:r>
                <w:rPr>
                  <w:rStyle w:val="Hyperlink"/>
                </w:rPr>
                <w:t>全球与中国高清显示处理芯片行业现状及前景分析报告（2026-2032年）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6ed2d47ea450e" w:history="1">
                <w:r>
                  <w:rPr>
                    <w:rStyle w:val="Hyperlink"/>
                  </w:rPr>
                  <w:t>https://www.20087.com/3/59/GaoQingXianShiChuLiXinPianXianZhuangYuQianJingFenXi.html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高清显示处理芯片是负责视频信号接收、缩放、色彩管理、HDR解析及输出驱动的核心集成电路，广泛应用于电视、显示器、投影仪及车载娱乐系统中。现代芯片普遍支持4K/8K分辨率、120 Hz刷新率、HDR10+/Dolby Vision解码及MEMC运动补偿，并集成AI画质引擎实现超分、降噪与动态对比度优化。在高端电视中，该芯片通过场景识别自动调整色域与亮度；在车载座舱中，则保障阳光下可视性与低延迟响应。目前，高清显示处理芯片主流方案采用多核CPU+专用图像协处理器架构，强调低功耗与高带宽内存接口。然而，多格式HDR兼容性复杂、AI算法对硬件资源占用高、以及长尾内容适配不足，仍是用户体验一致性的主要瓶颈。</w:t>
      </w:r>
      <w:r>
        <w:rPr>
          <w:rFonts w:hint="eastAsia"/>
        </w:rPr>
        <w:br/>
      </w:r>
      <w:r>
        <w:rPr>
          <w:rFonts w:hint="eastAsia"/>
        </w:rPr>
        <w:t>　　未来，高清显示处理芯片将聚焦生成式视觉增强、跨屏协同与健康显示深度融合方向演进。市场调研网指出，轻量化扩散模型实现老片4K修复与帧率插值；眼动追踪联动局部调光，减少蓝光暴露。在系统层面，芯片支持Matter或Miracast协议，实现手机-电视-AR眼镜无缝流转；与环境光传感器联动，自动匹配昼夜节律照明。此外，RISC-V内核推动开源显示生态发展。长远看，高清显示处理芯片将从“视频渲染引擎”升级为“沉浸式视觉体验智能中枢”，在全球内容消费升级与人因健康关注度提升背景下，持续释放其在画质、交互与福祉维度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6ed2d47ea450e" w:history="1">
        <w:r>
          <w:rPr>
            <w:rStyle w:val="Hyperlink"/>
          </w:rPr>
          <w:t>全球与中国高清显示处理芯片行业现状及前景分析报告（2026-2032年）</w:t>
        </w:r>
      </w:hyperlink>
      <w:r>
        <w:rPr>
          <w:rFonts w:hint="eastAsia"/>
        </w:rPr>
        <w:t>》基于国家统计局及相关协会的详实数据，系统分析高清显示处理芯片行业的市场规模、产业链结构和价格动态，客观呈现高清显示处理芯片市场供需状况与技术发展水平。报告从高清显示处理芯片市场需求、政策环境和技术演进三个维度，对行业未来增长空间与潜在风险进行合理预判，并通过对高清显示处理芯片重点企业的经营策略的解析，帮助投资者和管理者把握市场机遇。报告涵盖高清显示处理芯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按产品类型细分，全球高清显示处理芯片市场规模2021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显示器控制芯片</w:t>
      </w:r>
      <w:r>
        <w:rPr>
          <w:rFonts w:hint="eastAsia"/>
        </w:rPr>
        <w:br/>
      </w:r>
      <w:r>
        <w:rPr>
          <w:rFonts w:hint="eastAsia"/>
        </w:rPr>
        <w:t>　　　　1.3.3 视频处理芯片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按应用细分，全球高清显示处理芯片市场规模2021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安防监控</w:t>
      </w:r>
      <w:r>
        <w:rPr>
          <w:rFonts w:hint="eastAsia"/>
        </w:rPr>
        <w:br/>
      </w:r>
      <w:r>
        <w:rPr>
          <w:rFonts w:hint="eastAsia"/>
        </w:rPr>
        <w:t>　　　　1.4.3 视频会议</w:t>
      </w:r>
      <w:r>
        <w:rPr>
          <w:rFonts w:hint="eastAsia"/>
        </w:rPr>
        <w:br/>
      </w:r>
      <w:r>
        <w:rPr>
          <w:rFonts w:hint="eastAsia"/>
        </w:rPr>
        <w:t>　　　　1.4.4 车载显示</w:t>
      </w:r>
      <w:r>
        <w:rPr>
          <w:rFonts w:hint="eastAsia"/>
        </w:rPr>
        <w:br/>
      </w:r>
      <w:r>
        <w:rPr>
          <w:rFonts w:hint="eastAsia"/>
        </w:rPr>
        <w:t>　　　　1.4.5 商用显示屏</w:t>
      </w:r>
      <w:r>
        <w:rPr>
          <w:rFonts w:hint="eastAsia"/>
        </w:rPr>
        <w:br/>
      </w:r>
      <w:r>
        <w:rPr>
          <w:rFonts w:hint="eastAsia"/>
        </w:rPr>
        <w:t>　　　　1.4.6 AR/VR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高清显示处理芯片行业发展总体概况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高清显示处理芯片行业发展主要特点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高清显示处理芯片行业发展影响因素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高清显示处理芯片有利因素</w:t>
      </w:r>
      <w:r>
        <w:rPr>
          <w:rFonts w:hint="eastAsia"/>
        </w:rPr>
        <w:br/>
      </w:r>
      <w:r>
        <w:rPr>
          <w:rFonts w:hint="eastAsia"/>
        </w:rPr>
        <w:t>　　　　1.5.3 .2 高清显示处理芯片不利因素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全球市场，近三年高清显示处理芯片主要企业占有率及排名（按销量）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高清显示处理芯片主要企业在国际市场占有率（按销量，2023-2026）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2025年高清显示处理芯片主要企业在国际市场排名（按销量）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全球市场主要企业高清显示处理芯片销量（2023-2026）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全球市场，近三年高清显示处理芯片主要企业占有率及排名（按收入）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高清显示处理芯片主要企业在国际市场占有率（按收入，2023-2026）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2025年高清显示处理芯片主要企业在国际市场排名（按收入）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全球市场主要企业高清显示处理芯片销售收入（2023-2026）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全球市场主要企业高清显示处理芯片销售价格（2023-2026）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中国市场，近三年高清显示处理芯片主要企业占有率及排名（按销量）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高清显示处理芯片主要企业在中国市场占有率（按销量，2023-2026）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2025年高清显示处理芯片主要企业在中国市场排名（按销量）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中国市场主要企业高清显示处理芯片销量（2023-2026）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中国市场，近三年高清显示处理芯片主要企业占有率及排名（按收入）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高清显示处理芯片主要企业在中国市场占有率（按收入，2023-2026）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2025年高清显示处理芯片主要企业在中国市场排名（按收入）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中国市场主要企业高清显示处理芯片销售收入（2023-2026）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全球主要厂商高清显示处理芯片总部及产地分布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全球主要厂商成立时间及高清显示处理芯片商业化日期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全球主要厂商高清显示处理芯片产品类型及应用</w:t>
      </w:r>
      <w:r>
        <w:rPr>
          <w:rFonts w:hint="eastAsia"/>
        </w:rPr>
        <w:br/>
      </w:r>
      <w:r>
        <w:rPr>
          <w:rFonts w:hint="eastAsia"/>
        </w:rPr>
        <w:t>　　2.9 高清显示处理芯片行业集中度、竞争程度分析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高清显示处理芯片行业集中度分析：2025年全球Top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全球高清显示处理芯片第一梯队、第二梯队和第三梯队生产商（品牌）及市场份额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全球高清显示处理芯片总体规模分析</w:t>
      </w:r>
      <w:r>
        <w:rPr>
          <w:rFonts w:hint="eastAsia"/>
        </w:rPr>
        <w:br/>
      </w:r>
      <w:r>
        <w:rPr>
          <w:rFonts w:hint="eastAsia"/>
        </w:rPr>
        <w:t>　　3.1 全球高清显示处理芯片供需现状及预测（2021-2032）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全球高清显示处理芯片产能、产量、产能利用率及发展趋势（2021-2032）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全球高清显示处理芯片产量、需求量及发展趋势（2021-2032）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全球主要地区高清显示处理芯片产量及发展趋势（2021-2032）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全球主要地区高清显示处理芯片产量（2021-2026）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全球主要地区高清显示处理芯片产量（2027-2032）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全球主要地区高清显示处理芯片产量市场份额（2021-2032）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中国高清显示处理芯片供需现状及预测（2021-2032）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中国高清显示处理芯片产能、产量、产能利用率及发展趋势（2021-2032）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中国高清显示处理芯片产量、市场需求量及发展趋势（2021-2032）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中国市场高清显示处理芯片进出口（2021-2032）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全球高清显示处理芯片销量及销售额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全球市场高清显示处理芯片销售额（2021-2032）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全球市场高清显示处理芯片销量（2021-2032）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全球市场高清显示处理芯片价格趋势（2021-2032）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全球高清显示处理芯片主要地区分析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全球主要地区高清显示处理芯片市场规模分析：2021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全球主要地区高清显示处理芯片销售收入及市场份额（2021-2026）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全球主要地区高清显示处理芯片销售收入预测（2027-2032）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全球主要地区高清显示处理芯片销量分析：2021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全球主要地区高清显示处理芯片销量及市场份额（2021-2026）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全球主要地区高清显示处理芯片销量及市场份额预测（2027-2032）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北美市场高清显示处理芯片销量、收入及增长率（2021-2032）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欧洲市场高清显示处理芯片销量、收入及增长率（2021-2032）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中国市场高清显示处理芯片销量、收入及增长率（2021-2032）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日本市场高清显示处理芯片销量、收入及增长率（2021-2032）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东南亚市场高清显示处理芯片销量、收入及增长率（2021-2032）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印度市场高清显示处理芯片销量、收入及增长率（2021-2032）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南美市场高清显示处理芯片销量、收入及增长率（2021-2032）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中东市场高清显示处理芯片销量、收入及增长率（2021-2032）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高清显示处理芯片销量、收入、价格及毛利率（2021-2026）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高清显示处理芯片销量、收入、价格及毛利率（2021-2026）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高清显示处理芯片销量、收入、价格及毛利率（2021-2026）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高清显示处理芯片销量、收入、价格及毛利率（2021-2026）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高清显示处理芯片销量、收入、价格及毛利率（2021-2026）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高清显示处理芯片销量、收入、价格及毛利率（2021-2026）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高清显示处理芯片销量、收入、价格及毛利率（2021-2026）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高清显示处理芯片销量、收入、价格及毛利率（2021-2026）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高清显示处理芯片销量、收入、价格及毛利率（2021-2026）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不同产品类型高清显示处理芯片分析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全球不同产品类型高清显示处理芯片销量（2021-2032）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全球不同产品类型高清显示处理芯片销量及市场份额（2021-2026）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全球不同产品类型高清显示处理芯片销量预测（2027-2032）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全球不同产品类型高清显示处理芯片收入（2021-2032）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全球不同产品类型高清显示处理芯片收入及市场份额（2021-2026）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全球不同产品类型高清显示处理芯片收入预测（2027-2032）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全球不同产品类型高清显示处理芯片价格走势（2021-2032）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中国不同产品类型高清显示处理芯片销量（2021-2032）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中国不同产品类型高清显示处理芯片销量及市场份额（2021-2026）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中国不同产品类型高清显示处理芯片销量预测（2027-2032）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中国不同产品类型高清显示处理芯片收入（2021-2032）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中国不同产品类型高清显示处理芯片收入及市场份额（2021-2026）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中国不同产品类型高清显示处理芯片收入预测（2027-2032）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不同应用高清显示处理芯片分析</w:t>
      </w:r>
      <w:r>
        <w:rPr>
          <w:rFonts w:hint="eastAsia"/>
        </w:rPr>
        <w:br/>
      </w:r>
      <w:r>
        <w:rPr>
          <w:rFonts w:hint="eastAsia"/>
        </w:rPr>
        <w:t>　　7.1 全球不同应用高清显示处理芯片销量（2021-2032）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全球不同应用高清显示处理芯片销量及市场份额（2021-2026）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全球不同应用高清显示处理芯片销量预测（2027-2032）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全球不同应用高清显示处理芯片收入（2021-2032）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全球不同应用高清显示处理芯片收入及市场份额（2021-2026）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全球不同应用高清显示处理芯片收入预测（2027-2032）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全球不同应用高清显示处理芯片价格走势（2021-2032）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中国不同应用高清显示处理芯片销量（2021-2032）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中国不同应用高清显示处理芯片销量及市场份额（2021-2026）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中国不同应用高清显示处理芯片销量预测（2027-2032）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中国不同应用高清显示处理芯片收入（2021-2032）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中国不同应用高清显示处理芯片收入及市场份额（2021-2026）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中国不同应用高清显示处理芯片收入预测（2027-2032）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高清显示处理芯片行业发展趋势</w:t>
      </w:r>
      <w:r>
        <w:rPr>
          <w:rFonts w:hint="eastAsia"/>
        </w:rPr>
        <w:br/>
      </w:r>
      <w:r>
        <w:rPr>
          <w:rFonts w:hint="eastAsia"/>
        </w:rPr>
        <w:t>　　8.2 高清显示处理芯片行业主要驱动因素</w:t>
      </w:r>
      <w:r>
        <w:rPr>
          <w:rFonts w:hint="eastAsia"/>
        </w:rPr>
        <w:br/>
      </w:r>
      <w:r>
        <w:rPr>
          <w:rFonts w:hint="eastAsia"/>
        </w:rPr>
        <w:t>　　8.3 高清显示处理芯片中国企业SWOT分析</w:t>
      </w:r>
      <w:r>
        <w:rPr>
          <w:rFonts w:hint="eastAsia"/>
        </w:rPr>
        <w:br/>
      </w:r>
      <w:r>
        <w:rPr>
          <w:rFonts w:hint="eastAsia"/>
        </w:rPr>
        <w:t>　　8.4 中国高清显示处理芯片行业政策环境分析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高清显示处理芯片行业产业链简介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高清显示处理芯片行业供应链分析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高清显示处理芯片主要原料及供应情况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高清显示处理芯片行业采购模式</w:t>
      </w:r>
      <w:r>
        <w:rPr>
          <w:rFonts w:hint="eastAsia"/>
        </w:rPr>
        <w:br/>
      </w:r>
      <w:r>
        <w:rPr>
          <w:rFonts w:hint="eastAsia"/>
        </w:rPr>
        <w:t>　　9.3 高清显示处理芯片行业生产模式</w:t>
      </w:r>
      <w:r>
        <w:rPr>
          <w:rFonts w:hint="eastAsia"/>
        </w:rPr>
        <w:br/>
      </w:r>
      <w:r>
        <w:rPr>
          <w:rFonts w:hint="eastAsia"/>
        </w:rPr>
        <w:t>　　9.4 高清显示处理芯片行业销售模式及销售渠道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按产品类型细分，全球高清显示处理芯片市场规模2021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按应用细分，全球高清显示处理芯片市场规模（CAGR）2021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高清显示处理芯片行业发展主要特点</w:t>
      </w:r>
      <w:r>
        <w:rPr>
          <w:rFonts w:hint="eastAsia"/>
        </w:rPr>
        <w:br/>
      </w:r>
      <w:r>
        <w:rPr>
          <w:rFonts w:hint="eastAsia"/>
        </w:rPr>
        <w:t>　　表 4： 高清显示处理芯片行业发展有利因素分析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高清显示处理芯片行业发展不利因素分析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进入高清显示处理芯片行业壁垒</w:t>
      </w:r>
      <w:r>
        <w:rPr>
          <w:rFonts w:hint="eastAsia"/>
        </w:rPr>
        <w:br/>
      </w:r>
      <w:r>
        <w:rPr>
          <w:rFonts w:hint="eastAsia"/>
        </w:rPr>
        <w:t>　　表 7： 高清显示处理芯片主要企业在国际市场占有率（按销量，2023-2026）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2025年高清显示处理芯片主要企业在国际市场排名（按销量）&amp;（千件）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全球市场主要企业高清显示处理芯片销量（2023-2026）&amp;（千件）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高清显示处理芯片主要企业在国际市场占有率（按收入，2023-2026）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2025年高清显示处理芯片主要企业在国际市场排名（按收入）&amp;（万元）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全球市场主要企业高清显示处理芯片销售收入（2023-2026）&amp;（万元）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全球市场主要企业高清显示处理芯片销售价格（2023-2026）&amp;（元/件）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高清显示处理芯片主要企业在中国市场占有率（按销量，2023-2026）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2025年高清显示处理芯片主要企业在中国市场排名（按销量）&amp;（千件）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中国市场主要企业高清显示处理芯片销量（2023-2026）&amp;（千件）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高清显示处理芯片主要企业在中国市场占有率（按收入，2023-2026）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2025年高清显示处理芯片主要企业在中国市场排名（按收入）&amp;（万元）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中国市场主要企业高清显示处理芯片销售收入（2023-2026）&amp;（万元）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全球主要厂商高清显示处理芯片总部及产地分布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全球主要厂商成立时间及高清显示处理芯片商业化日期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全球主要厂商高清显示处理芯片产品类型及应用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2025年全球高清显示处理芯片主要厂商市场地位（第一梯队、第二梯队和第三梯队）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全球高清显示处理芯片市场投资、并购等现状分析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全球主要地区高清显示处理芯片产量增速（CAGR）：（2021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全球主要地区高清显示处理芯片产量（2021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全球主要地区高清显示处理芯片产量（2021-2026）&amp;（千件）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全球主要地区高清显示处理芯片产量（2027-2032）&amp;（千件）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全球主要地区高清显示处理芯片产量市场份额（2021-2026）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全球主要地区高清显示处理芯片产量市场份额（2027-2032）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中国市场高清显示处理芯片产量、销量、进出口（2021-2026）&amp;（千件）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中国市场高清显示处理芯片产量、销量、进出口预测（2027-2032）&amp;（千件）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全球主要地区高清显示处理芯片销售收入增速：（2021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全球主要地区高清显示处理芯片销售收入（2021-2026）&amp;（万元）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全球主要地区高清显示处理芯片销售收入市场份额（2021-2026）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全球主要地区高清显示处理芯片收入（2027-2032）&amp;（万元）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全球主要地区高清显示处理芯片收入市场份额（2027-2032）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全球主要地区高清显示处理芯片销量（千件）：2021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全球主要地区高清显示处理芯片销量（2021-2026）&amp;（千件）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全球主要地区高清显示处理芯片销量市场份额（2021-2026）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全球主要地区高清显示处理芯片销量（2027-2032）&amp;（千件）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全球主要地区高清显示处理芯片销量份额（2027-2032）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高清显示处理芯片销量（千件）、收入（万元）、价格（元/件）及毛利率（2021-2026）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高清显示处理芯片销量（千件）、收入（万元）、价格（元/件）及毛利率（2021-2026）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高清显示处理芯片销量（千件）、收入（万元）、价格（元/件）及毛利率（2021-2026）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高清显示处理芯片销量（千件）、收入（万元）、价格（元/件）及毛利率（2021-2026）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高清显示处理芯片销量（千件）、收入（万元）、价格（元/件）及毛利率（2021-2026）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高清显示处理芯片销量（千件）、收入（万元）、价格（元/件）及毛利率（2021-2026）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高清显示处理芯片销量（千件）、收入（万元）、价格（元/件）及毛利率（2021-2026）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高清显示处理芯片销量（千件）、收入（万元）、价格（元/件）及毛利率（2021-2026）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高清显示处理芯片生产基地、销售区域、竞争对手及市场地位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高清显示处理芯片产品规格、参数及市场应用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高清显示处理芯片销量（千件）、收入（万元）、价格（元/件）及毛利率（2021-2026）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全球不同产品类型高清显示处理芯片销量（2021-2026）&amp;（千件）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全球不同产品类型高清显示处理芯片销量市场份额（2021-2026）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全球不同产品类型高清显示处理芯片销量预测（2027-2032）&amp;（千件）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全球市场不同产品类型高清显示处理芯片销量市场份额预测（2027-2032）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全球不同产品类型高清显示处理芯片收入（2021-2026）&amp;（万元）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全球不同产品类型高清显示处理芯片收入市场份额（2021-2026）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全球不同产品类型高清显示处理芯片收入预测（2027-2032）&amp;（万元）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全球不同产品类型高清显示处理芯片收入市场份额预测（2027-2032）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中国不同产品类型高清显示处理芯片销量（2021-2026）&amp;（千件）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中国不同产品类型高清显示处理芯片销量市场份额（2021-2026）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中国不同产品类型高清显示处理芯片销量预测（2027-2032）&amp;（千件）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全球市场不同产品类型高清显示处理芯片销量市场份额预测（2027-2032）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中国不同产品类型高清显示处理芯片收入（2021-2026）&amp;（万元）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中国不同产品类型高清显示处理芯片收入市场份额（2021-2026）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中国不同产品类型高清显示处理芯片收入预测（2027-2032）&amp;（万元）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中国不同产品类型高清显示处理芯片收入市场份额预测（2027-2032）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全球不同应用高清显示处理芯片销量（2021-2026）&amp;（千件）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全球不同应用高清显示处理芯片销量市场份额（2021-2026）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全球不同应用高清显示处理芯片销量预测（2027-2032）&amp;（千件）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全球市场不同应用高清显示处理芯片销量市场份额预测（2027-2032）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全球不同应用高清显示处理芯片收入（2021-2026）&amp;（万元）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全球不同应用高清显示处理芯片收入市场份额（2021-2026）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全球不同应用高清显示处理芯片收入预测（2027-2032）&amp;（万元）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全球不同应用高清显示处理芯片收入市场份额预测（2027-2032）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中国不同应用高清显示处理芯片销量（2021-2026）&amp;（千件）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中国不同应用高清显示处理芯片销量市场份额（2021-2026）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中国不同应用高清显示处理芯片销量预测（2027-2032）&amp;（千件）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中国市场不同应用高清显示处理芯片销量市场份额预测（2027-2032）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中国不同应用高清显示处理芯片收入（2021-2026）&amp;（万元）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中国不同应用高清显示处理芯片收入市场份额（2021-2026）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中国不同应用高清显示处理芯片收入预测（2027-2032）&amp;（万元）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中国不同应用高清显示处理芯片收入市场份额预测（2027-2032）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高清显示处理芯片行业发展趋势</w:t>
      </w:r>
      <w:r>
        <w:rPr>
          <w:rFonts w:hint="eastAsia"/>
        </w:rPr>
        <w:br/>
      </w:r>
      <w:r>
        <w:rPr>
          <w:rFonts w:hint="eastAsia"/>
        </w:rPr>
        <w:t>　　表 121： 高清显示处理芯片行业主要驱动因素</w:t>
      </w:r>
      <w:r>
        <w:rPr>
          <w:rFonts w:hint="eastAsia"/>
        </w:rPr>
        <w:br/>
      </w:r>
      <w:r>
        <w:rPr>
          <w:rFonts w:hint="eastAsia"/>
        </w:rPr>
        <w:t>　　表 122： 高清显示处理芯片行业供应链分析</w:t>
      </w:r>
      <w:r>
        <w:rPr>
          <w:rFonts w:hint="eastAsia"/>
        </w:rPr>
        <w:br/>
      </w:r>
      <w:r>
        <w:rPr>
          <w:rFonts w:hint="eastAsia"/>
        </w:rPr>
        <w:t>　　表 123： 高清显示处理芯片上游原料供应商</w:t>
      </w:r>
      <w:r>
        <w:rPr>
          <w:rFonts w:hint="eastAsia"/>
        </w:rPr>
        <w:br/>
      </w:r>
      <w:r>
        <w:rPr>
          <w:rFonts w:hint="eastAsia"/>
        </w:rPr>
        <w:t>　　表 124： 高清显示处理芯片主要地区不同应用客户分析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高清显示处理芯片典型经销商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高清显示处理芯片产品图片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全球不同产品类型高清显示处理芯片销售额2021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全球不同产品类型高清显示处理芯片市场份额2025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显示器控制芯片产品图片</w:t>
      </w:r>
      <w:r>
        <w:rPr>
          <w:rFonts w:hint="eastAsia"/>
        </w:rPr>
        <w:br/>
      </w:r>
      <w:r>
        <w:rPr>
          <w:rFonts w:hint="eastAsia"/>
        </w:rPr>
        <w:t>　　图 5： 视频处理芯片产品图片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全球不同应用高清显示处理芯片市场份额2025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安防监控</w:t>
      </w:r>
      <w:r>
        <w:rPr>
          <w:rFonts w:hint="eastAsia"/>
        </w:rPr>
        <w:br/>
      </w:r>
      <w:r>
        <w:rPr>
          <w:rFonts w:hint="eastAsia"/>
        </w:rPr>
        <w:t>　　图 9： 视频会议</w:t>
      </w:r>
      <w:r>
        <w:rPr>
          <w:rFonts w:hint="eastAsia"/>
        </w:rPr>
        <w:br/>
      </w:r>
      <w:r>
        <w:rPr>
          <w:rFonts w:hint="eastAsia"/>
        </w:rPr>
        <w:t>　　图 10： 车载显示</w:t>
      </w:r>
      <w:r>
        <w:rPr>
          <w:rFonts w:hint="eastAsia"/>
        </w:rPr>
        <w:br/>
      </w:r>
      <w:r>
        <w:rPr>
          <w:rFonts w:hint="eastAsia"/>
        </w:rPr>
        <w:t>　　图 11： 商用显示屏</w:t>
      </w:r>
      <w:r>
        <w:rPr>
          <w:rFonts w:hint="eastAsia"/>
        </w:rPr>
        <w:br/>
      </w:r>
      <w:r>
        <w:rPr>
          <w:rFonts w:hint="eastAsia"/>
        </w:rPr>
        <w:t>　　图 12： AR/VR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2025年全球前五大生产商高清显示处理芯片市场份额</w:t>
      </w:r>
      <w:r>
        <w:rPr>
          <w:rFonts w:hint="eastAsia"/>
        </w:rPr>
        <w:br/>
      </w:r>
      <w:r>
        <w:rPr>
          <w:rFonts w:hint="eastAsia"/>
        </w:rPr>
        <w:t>　　图 14： 2025年全球高清显示处理芯片第一梯队、第二梯队和第三梯队厂商及市场份额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全球高清显示处理芯片产能、产量、产能利用率及发展趋势（2021-2032）&amp;（千件）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全球高清显示处理芯片产量、需求量及发展趋势（2021-2032）&amp;（千件）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全球主要地区高清显示处理芯片产量市场份额（2021-2032）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中国高清显示处理芯片产能、产量、产能利用率及发展趋势（2021-2032）&amp;（千件）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中国高清显示处理芯片产量、市场需求量及发展趋势（2021-2032）&amp;（千件）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全球高清显示处理芯片市场销售额及增长率：（2021-2032）&amp;（万元）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全球市场高清显示处理芯片市场规模：2021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全球市场高清显示处理芯片销量及增长率（2021-2032）&amp;（千件）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全球市场高清显示处理芯片价格趋势（2021-2032）&amp;（元/件）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全球主要地区高清显示处理芯片销售收入（2021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全球主要地区高清显示处理芯片销售收入市场份额（2021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北美市场高清显示处理芯片销量及增长率（2021-2032）&amp;（千件）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北美市场高清显示处理芯片收入及增长率（2021-2032）&amp;（万元）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欧洲市场高清显示处理芯片销量及增长率（2021-2032）&amp;（千件）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欧洲市场高清显示处理芯片收入及增长率（2021-2032）&amp;（万元）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中国市场高清显示处理芯片销量及增长率（2021-2032）&amp;（千件）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中国市场高清显示处理芯片收入及增长率（2021-2032）&amp;（万元）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日本市场高清显示处理芯片销量及增长率（2021-2032）&amp;（千件）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日本市场高清显示处理芯片收入及增长率（2021-2032）&amp;（万元）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东南亚市场高清显示处理芯片销量及增长率（2021-2032）&amp;（千件）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东南亚市场高清显示处理芯片收入及增长率（2021-2032）&amp;（万元）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印度市场高清显示处理芯片销量及增长率（2021-2032）&amp;（千件）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印度市场高清显示处理芯片收入及增长率（2021-2032）&amp;（万元）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南美市场高清显示处理芯片销量及增长率（2021-2032）&amp;（千件）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南美市场高清显示处理芯片收入及增长率（2021-2032）&amp;（万元）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中东市场高清显示处理芯片销量及增长率（2021-2032）&amp;（千件）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中东市场高清显示处理芯片收入及增长率（2021-2032）&amp;（万元）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全球不同产品类型高清显示处理芯片价格走势（2021-2032）&amp;（元/件）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全球不同应用高清显示处理芯片价格走势（2021-2032）&amp;（元/件）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高清显示处理芯片中国企业SWOT分析</w:t>
      </w:r>
      <w:r>
        <w:rPr>
          <w:rFonts w:hint="eastAsia"/>
        </w:rPr>
        <w:br/>
      </w:r>
      <w:r>
        <w:rPr>
          <w:rFonts w:hint="eastAsia"/>
        </w:rPr>
        <w:t>　　图 45： 高清显示处理芯片产业链</w:t>
      </w:r>
      <w:r>
        <w:rPr>
          <w:rFonts w:hint="eastAsia"/>
        </w:rPr>
        <w:br/>
      </w:r>
      <w:r>
        <w:rPr>
          <w:rFonts w:hint="eastAsia"/>
        </w:rPr>
        <w:t>　　图 46： 高清显示处理芯片行业采购模式分析</w:t>
      </w:r>
      <w:r>
        <w:rPr>
          <w:rFonts w:hint="eastAsia"/>
        </w:rPr>
        <w:br/>
      </w:r>
      <w:r>
        <w:rPr>
          <w:rFonts w:hint="eastAsia"/>
        </w:rPr>
        <w:t>　　图 47： 高清显示处理芯片行业生产模式</w:t>
      </w:r>
      <w:r>
        <w:rPr>
          <w:rFonts w:hint="eastAsia"/>
        </w:rPr>
        <w:br/>
      </w:r>
      <w:r>
        <w:rPr>
          <w:rFonts w:hint="eastAsia"/>
        </w:rPr>
        <w:t>　　图 48： 高清显示处理芯片行业销售模式分析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6ed2d47ea450e" w:history="1">
        <w:r>
          <w:rPr>
            <w:rStyle w:val="Hyperlink"/>
          </w:rPr>
          <w:t>全球与中国高清显示处理芯片行业现状及前景分析报告（2026-2032年）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6ed2d47ea450e" w:history="1">
        <w:r>
          <w:rPr>
            <w:rStyle w:val="Hyperlink"/>
          </w:rPr>
          <w:t>https://www.20087.com/3/59/GaoQingXianShiChuLiXinPianXianZhuangYuQianJingFenXi.html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f122eae8a4811" w:history="1">
      <w:r>
        <w:rPr>
          <w:rStyle w:val="Hyperlink"/>
        </w:rPr>
        <w:t>全球与中国高清显示处理芯片行业现状及前景分析报告（2026-2032年）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aoQingXianShiChuLiXinPianXianZhuangYuQianJingFenXi.html" TargetMode="External" Id="Rbd96ed2d47ea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aoQingXianShiChuLiXinPianXianZhuangYuQianJingFenXi.html" TargetMode="External" Id="R56cf122eae8a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2026-01-28T23:19:50Z</dcterms:created>
  <dcterms:modified xsi:type="dcterms:W3CDTF">2026-01-29T00:19:50Z</dcterms:modified>
  <dc:subject>全球与中国高清显示处理芯片行业现状及前景分析报告（2026-2032年）</dc:subject>
  <dc:title>全球与中国高清显示处理芯片行业现状及前景分析报告（2026-2032年）</dc:title>
  <cp:keywords>全球与中国高清显示处理芯片行业现状及前景分析报告（2026-2032年）</cp:keywords>
  <dc:description>全球与中国高清显示处理芯片行业现状及前景分析报告（2026-2032年）</dc:description>
</cp:coreProperties>
</file>