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d6ccd3ac4a35" w:history="1">
              <w:r>
                <w:rPr>
                  <w:rStyle w:val="Hyperlink"/>
                </w:rPr>
                <w:t>2025-2031年中国高速拷贝机行业现状与发展前景分析报告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d6ccd3ac4a35" w:history="1">
              <w:r>
                <w:rPr>
                  <w:rStyle w:val="Hyperlink"/>
                </w:rPr>
                <w:t>2025-2031年中国高速拷贝机行业现状与发展前景分析报告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1d6ccd3ac4a35" w:history="1">
                <w:r>
                  <w:rPr>
                    <w:rStyle w:val="Hyperlink"/>
                  </w:rPr>
                  <w:t>https://www.20087.com/3/39/GaoSuKaoBeiJiShiChangXianZhuangHeQianJing.html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拷贝机是一种用于快速复制存储介质内容的专业设备，主要应用于数据备份、软件分发、音视频制作、教育培训及企业IT管理等场景。高速拷贝机能够同时对多个存储介质（如U盘、SD卡、固态硬盘、光盘等）进行并行数据写入，显著提升复制效率，满足批量处理需求。当前技术已实现高度自动化，设备通常配备多通道独立控制电路，确保每个目标介质的写入过程互不干扰，支持同步校验功能以保证数据完整性。用户界面友好，通过触摸屏或电脑软件进行任务设置、进度监控和日志记录。拷贝策略灵活，支持整盘复制、分区复制、增量更新和格式化等操作，适应不同应用需求。硬件设计注重散热、稳定性和扩展性，采用工业级主控芯片和优质连接器，确保长时间连续运行的可靠性。部分高端机型还具备网络对拷、加密写入和防拷贝保护功能，满足安全敏感环境的要求。随着数据量的爆炸式增长和数字化转型的深入，高速拷贝机在企业数据管理、系统部署和媒体分发中的作用愈发重要。</w:t>
      </w:r>
      <w:r>
        <w:rPr>
          <w:rFonts w:hint="eastAsia"/>
        </w:rPr>
        <w:br/>
      </w:r>
      <w:r>
        <w:rPr>
          <w:rFonts w:hint="eastAsia"/>
        </w:rPr>
        <w:t>　　未来，高速拷贝机的发展将围绕性能极限提升、功能集成化与智能化管理展开。在速度方面，随着NVMe协议和PCIe高速接口的普及，拷贝机将支持更高带宽的存储介质，实现TB级数据在分钟级内完成分发，满足超高清视频、大型数据库和虚拟机镜像的快速部署需求。多协议兼容性将成为标配，设备需同时支持USB、SATA、M.2、CFexpress等多种接口类型，适应不断演进的存储技术。智能化功能将进一步深化，集成AI算法用于异常检测、坏道预警和性能优化，自动识别源盘健康状态并调整拷贝策略。网络化与云集成趋势明显，支持通过局域网或互联网进行远程任务调度、集中管理和状态监控，适用于分布式办公和跨地域协作场景。在安全性方面，硬件级加密、数字签名验证和访问权限控制将被广泛应用，确保敏感数据在复制过程中的保密性和完整性。此外，模块化设计将提升设备的可扩展性和维护便利性，用户可根据需求增减拷贝通道或升级主控模块。整体而言，高速拷贝机将从传统的数据复制工具，演变为集高速传输、智能管理、安全控制于一体的综合性数据分发平台，服务于企业数字化转型、媒体内容分发和大规模系统部署的高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11d6ccd3ac4a35" w:history="1">
        <w:r>
          <w:rPr>
            <w:rStyle w:val="Hyperlink"/>
          </w:rPr>
          <w:t>2025-2031年中国高速拷贝机行业现状与发展前景分析报告</w:t>
        </w:r>
      </w:hyperlink>
      <w:r>
        <w:rPr>
          <w:rFonts w:hint="eastAsia"/>
        </w:rPr>
        <w:t>基于统计局、相关行业协会及科研机构的详实数据，分析高速拷贝机行业市场规模、价格走势及供需变化，梳理高速拷贝机产业链结构与细分领域表现。报告评估高速拷贝机市场竞争格局与品牌集中度，研究高速拷贝机重点企业经营策略与行业驱动力，结合高速拷贝机技术发展现状与创新方向，预测高速拷贝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高速拷贝机行业概述</w:t>
      </w:r>
      <w:r>
        <w:rPr>
          <w:rFonts w:hint="eastAsia"/>
        </w:rPr>
        <w:br/>
      </w:r>
      <w:r>
        <w:rPr>
          <w:rFonts w:hint="eastAsia"/>
        </w:rPr>
        <w:t>　　第一节 高速拷贝机定义与分类</w:t>
      </w:r>
      <w:r>
        <w:rPr>
          <w:rFonts w:hint="eastAsia"/>
        </w:rPr>
        <w:br/>
      </w:r>
      <w:r>
        <w:rPr>
          <w:rFonts w:hint="eastAsia"/>
        </w:rPr>
        <w:t>　　第二节 高速拷贝机应用领域</w:t>
      </w:r>
      <w:r>
        <w:rPr>
          <w:rFonts w:hint="eastAsia"/>
        </w:rPr>
        <w:br/>
      </w:r>
      <w:r>
        <w:rPr>
          <w:rFonts w:hint="eastAsia"/>
        </w:rPr>
        <w:t>　　第三节 高速拷贝机行业经济指标分析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高速拷贝机产业链及经营模式分析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三、高速拷贝机销售模式及销售渠道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全球高速拷贝机市场发展综述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2019-2024年全球高速拷贝机市场规模与趋势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主要国家与地区高速拷贝机市场分析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2025-2031年全球高速拷贝机行业发展趋势与前景预测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中国高速拷贝机行业市场分析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2024-2025年高速拷贝机产能与投资动态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一、国内高速拷贝机产能及利用情况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二、高速拷贝机产能扩张与投资动态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2025-2031年高速拷贝机行业产量统计与趋势预测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一、2019-2024年高速拷贝机行业产量数据统计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1、2019-2024年高速拷贝机产量及增长趋势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2、2019-2024年高速拷贝机细分产品产量及份额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二、影响高速拷贝机产量的关键因素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三、2025-2031年高速拷贝机产量预测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2025-2031年高速拷贝机市场需求与销售分析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一、2024-2025年高速拷贝机行业需求现状</w:t>
      </w:r>
      <w:r>
        <w:rPr>
          <w:rFonts w:hint="eastAsia"/>
        </w:rPr>
        <w:br/>
      </w:r>
      <w:r>
        <w:rPr>
          <w:rFonts w:hint="eastAsia"/>
        </w:rPr>
        <w:t>　　　　二、高速拷贝机客户群体与需求特点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三、2019-2024年高速拷贝机行业销售规模分析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四、2025-2031年高速拷贝机市场增长潜力与规模预测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中国高速拷贝机细分市场与下游应用领域分析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高速拷贝机细分市场分析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一、2024-2025年高速拷贝机主要细分产品市场现状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高速拷贝机下游应用与客户群体分析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一、2024-2025年高速拷贝机各应用领域市场现状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2024-2025年高速拷贝机行业技术发展现状及趋势分析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高速拷贝机行业技术发展现状分析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国内外高速拷贝机行业技术差异与原因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高速拷贝机行业技术发展方向、趋势预测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提升高速拷贝机行业技术能力策略建议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高速拷贝机价格机制与竞争策略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一、2019-2024年高速拷贝机市场价格走势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高速拷贝机定价策略与方法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2025-2031年高速拷贝机价格竞争态势与趋势预测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中国高速拷贝机行业重点区域市场研究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2024-2025年重点区域高速拷贝机市场发展概况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三、2025-2031年高速拷贝机行业发展潜力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三、2025-2031年高速拷贝机行业发展潜力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三、2025-2031年高速拷贝机行业发展潜力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三、2025-2031年高速拷贝机行业发展潜力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二、2019-2024年高速拷贝机市场需求规模情况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三、2025-2031年高速拷贝机行业发展潜力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2019-2024年中国高速拷贝机行业进出口情况分析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高速拷贝机行业进口情况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一、2019-2024年高速拷贝机进口规模及增长情况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二、高速拷贝机主要进口来源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高速拷贝机行业出口情况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一、2019-2024年高速拷贝机出口规模及增长情况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二、高速拷贝机主要出口目的地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2019-2024年中国高速拷贝机行业总体发展与财务状况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2019-2024年中国高速拷贝机行业规模情况</w:t>
      </w:r>
      <w:r>
        <w:rPr>
          <w:rFonts w:hint="eastAsia"/>
        </w:rPr>
        <w:br/>
      </w:r>
      <w:r>
        <w:rPr>
          <w:rFonts w:hint="eastAsia"/>
        </w:rPr>
        <w:t>　　　　一、高速拷贝机行业企业数量规模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二、高速拷贝机行业从业人员规模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三、高速拷贝机行业市场敏感性分析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2019-2024年中国高速拷贝机行业财务能力分析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一、高速拷贝机行业盈利能力</w:t>
      </w:r>
      <w:r>
        <w:rPr>
          <w:rFonts w:hint="eastAsia"/>
        </w:rPr>
        <w:br/>
      </w:r>
      <w:r>
        <w:rPr>
          <w:rFonts w:hint="eastAsia"/>
        </w:rPr>
        <w:t>　　　　二、高速拷贝机行业偿债能力</w:t>
      </w:r>
      <w:r>
        <w:rPr>
          <w:rFonts w:hint="eastAsia"/>
        </w:rPr>
        <w:br/>
      </w:r>
      <w:r>
        <w:rPr>
          <w:rFonts w:hint="eastAsia"/>
        </w:rPr>
        <w:t>　　　　三、高速拷贝机行业营运能力</w:t>
      </w:r>
      <w:r>
        <w:rPr>
          <w:rFonts w:hint="eastAsia"/>
        </w:rPr>
        <w:br/>
      </w:r>
      <w:r>
        <w:rPr>
          <w:rFonts w:hint="eastAsia"/>
        </w:rPr>
        <w:t>　　　　四、高速拷贝机行业发展能力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高速拷贝机行业重点企业调研分析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二、企业高速拷贝机业务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二、企业高速拷贝机业务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二、企业高速拷贝机业务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二、企业高速拷贝机业务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二、企业高速拷贝机业务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二、企业高速拷贝机业务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中国高速拷贝机行业竞争格局分析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高速拷贝机行业竞争格局总览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2024-2025年高速拷贝机行业竞争力分析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2019-2024年高速拷贝机行业企业并购活动分析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2024-2025年高速拷贝机行业会展与招投标活动分析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一、高速拷贝机行业会展活动及其市场影响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2025年中国高速拷贝机企业发展企业发展策略与建议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高速拷贝机销售模式与渠道策略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高速拷贝机品牌与市场推广策略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高速拷贝机研发投入与技术创新能力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高速拷贝机合作联盟与资源整合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中国高速拷贝机行业风险与对策</w:t>
      </w:r>
      <w:r>
        <w:rPr>
          <w:rFonts w:hint="eastAsia"/>
        </w:rPr>
        <w:br/>
      </w:r>
      <w:r>
        <w:rPr>
          <w:rFonts w:hint="eastAsia"/>
        </w:rPr>
        <w:t>　　第一节 高速拷贝机行业SWOT分析</w:t>
      </w:r>
      <w:r>
        <w:rPr>
          <w:rFonts w:hint="eastAsia"/>
        </w:rPr>
        <w:br/>
      </w:r>
      <w:r>
        <w:rPr>
          <w:rFonts w:hint="eastAsia"/>
        </w:rPr>
        <w:t>　　　　一、高速拷贝机行业优势</w:t>
      </w:r>
      <w:r>
        <w:rPr>
          <w:rFonts w:hint="eastAsia"/>
        </w:rPr>
        <w:br/>
      </w:r>
      <w:r>
        <w:rPr>
          <w:rFonts w:hint="eastAsia"/>
        </w:rPr>
        <w:t>　　　　二、高速拷贝机行业劣势</w:t>
      </w:r>
      <w:r>
        <w:rPr>
          <w:rFonts w:hint="eastAsia"/>
        </w:rPr>
        <w:br/>
      </w:r>
      <w:r>
        <w:rPr>
          <w:rFonts w:hint="eastAsia"/>
        </w:rPr>
        <w:t>　　　　三、高速拷贝机市场机会</w:t>
      </w:r>
      <w:r>
        <w:rPr>
          <w:rFonts w:hint="eastAsia"/>
        </w:rPr>
        <w:br/>
      </w:r>
      <w:r>
        <w:rPr>
          <w:rFonts w:hint="eastAsia"/>
        </w:rPr>
        <w:t>　　　　四、高速拷贝机市场威胁</w:t>
      </w:r>
      <w:r>
        <w:rPr>
          <w:rFonts w:hint="eastAsia"/>
        </w:rPr>
        <w:br/>
      </w:r>
      <w:r>
        <w:rPr>
          <w:rFonts w:hint="eastAsia"/>
        </w:rPr>
        <w:t>　　第二节 高速拷贝机行业风险及对策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2025-2031年中国高速拷贝机行业前景与发展趋势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2024-2025年高速拷贝机行业发展环境分析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一、高速拷贝机行业主管部门与监管体制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二、高速拷贝机行业主要法律法规及政策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三、高速拷贝机行业标准与质量监管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2025-2031年高速拷贝机行业发展趋势与方向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2025-2031年高速拷贝机行业发展潜力与机遇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高速拷贝机行业研究结论与建议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高速拷贝机行业发展建议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高速拷贝机行业类别</w:t>
      </w:r>
      <w:r>
        <w:rPr>
          <w:rFonts w:hint="eastAsia"/>
        </w:rPr>
        <w:br/>
      </w:r>
      <w:r>
        <w:rPr>
          <w:rFonts w:hint="eastAsia"/>
        </w:rPr>
        <w:t>　　图表 高速拷贝机行业产业链调研</w:t>
      </w:r>
      <w:r>
        <w:rPr>
          <w:rFonts w:hint="eastAsia"/>
        </w:rPr>
        <w:br/>
      </w:r>
      <w:r>
        <w:rPr>
          <w:rFonts w:hint="eastAsia"/>
        </w:rPr>
        <w:t>　　图表 高速拷贝机行业现状</w:t>
      </w:r>
      <w:r>
        <w:rPr>
          <w:rFonts w:hint="eastAsia"/>
        </w:rPr>
        <w:br/>
      </w:r>
      <w:r>
        <w:rPr>
          <w:rFonts w:hint="eastAsia"/>
        </w:rPr>
        <w:t>　　图表 高速拷贝机行业标准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2024年中国高速拷贝机行业产能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2019-2024年中国高速拷贝机行业产量统计</w:t>
      </w:r>
      <w:r>
        <w:rPr>
          <w:rFonts w:hint="eastAsia"/>
        </w:rPr>
        <w:br/>
      </w:r>
      <w:r>
        <w:rPr>
          <w:rFonts w:hint="eastAsia"/>
        </w:rPr>
        <w:t>　　图表 高速拷贝机行业动态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2019-2024年中国高速拷贝机市场需求量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2024年中国高速拷贝机行业需求区域调研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2019-2024年中国高速拷贝机行情</w:t>
      </w:r>
      <w:r>
        <w:rPr>
          <w:rFonts w:hint="eastAsia"/>
        </w:rPr>
        <w:br/>
      </w:r>
      <w:r>
        <w:rPr>
          <w:rFonts w:hint="eastAsia"/>
        </w:rPr>
        <w:t>　　图表 2019-2024年中国高速拷贝机价格走势图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2019-2024年中国高速拷贝机进口统计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2019-2024年中国高速拷贝机出口统计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2019-2024年中国高速拷贝机行业企业数量统计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**地区高速拷贝机市场规模</w:t>
      </w:r>
      <w:r>
        <w:rPr>
          <w:rFonts w:hint="eastAsia"/>
        </w:rPr>
        <w:br/>
      </w:r>
      <w:r>
        <w:rPr>
          <w:rFonts w:hint="eastAsia"/>
        </w:rPr>
        <w:t>　　图表 **地区高速拷贝机行业市场需求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**地区高速拷贝机市场调研</w:t>
      </w:r>
      <w:r>
        <w:rPr>
          <w:rFonts w:hint="eastAsia"/>
        </w:rPr>
        <w:br/>
      </w:r>
      <w:r>
        <w:rPr>
          <w:rFonts w:hint="eastAsia"/>
        </w:rPr>
        <w:t>　　图表 **地区高速拷贝机行业市场需求分析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**地区高速拷贝机市场规模</w:t>
      </w:r>
      <w:r>
        <w:rPr>
          <w:rFonts w:hint="eastAsia"/>
        </w:rPr>
        <w:br/>
      </w:r>
      <w:r>
        <w:rPr>
          <w:rFonts w:hint="eastAsia"/>
        </w:rPr>
        <w:t>　　图表 **地区高速拷贝机行业市场需求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**地区高速拷贝机市场调研</w:t>
      </w:r>
      <w:r>
        <w:rPr>
          <w:rFonts w:hint="eastAsia"/>
        </w:rPr>
        <w:br/>
      </w:r>
      <w:r>
        <w:rPr>
          <w:rFonts w:hint="eastAsia"/>
        </w:rPr>
        <w:t>　　图表 **地区高速拷贝机行业市场需求分析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高速拷贝机行业竞争对手分析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高速拷贝机重点企业（三）成长能力情况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2025-2031年中国高速拷贝机行业产能预测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2025-2031年中国高速拷贝机行业产量预测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2025-2031年中国高速拷贝机市场需求预测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2025-2031年中国高速拷贝机行业市场规模预测</w:t>
      </w:r>
      <w:r>
        <w:rPr>
          <w:rFonts w:hint="eastAsia"/>
        </w:rPr>
        <w:br/>
      </w:r>
      <w:r>
        <w:rPr>
          <w:rFonts w:hint="eastAsia"/>
        </w:rPr>
        <w:t>　　图表 高速拷贝机行业准入条件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2025-2031年中国高速拷贝机行业信息化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2025-2031年中国高速拷贝机行业风险分析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2025-2031年中国高速拷贝机行业发展趋势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2025-2031年中国高速拷贝机市场前景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d6ccd3ac4a35" w:history="1">
        <w:r>
          <w:rPr>
            <w:rStyle w:val="Hyperlink"/>
          </w:rPr>
          <w:t>2025-2031年中国高速拷贝机行业现状与发展前景分析报告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1d6ccd3ac4a35" w:history="1">
        <w:r>
          <w:rPr>
            <w:rStyle w:val="Hyperlink"/>
          </w:rPr>
          <w:t>https://www.20087.com/3/39/GaoSuKaoBeiJiShiChangXianZhuangHeQianJing.html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热点：生产全自动打包带设备厂家、618拷贝机视频使用方法、快递袋子机器设备、拷贝机价格、高速捆扎机、拷贝机有什么用、高速电脑切带机、拷贝机有辐射吗、物流传送带输送机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8da581b146a2" w:history="1">
      <w:r>
        <w:rPr>
          <w:rStyle w:val="Hyperlink"/>
        </w:rPr>
        <w:t>2025-2031年中国高速拷贝机行业现状与发展前景分析报告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oSuKaoBeiJiShiChangXianZhuangHeQianJing.html" TargetMode="External" Id="R2811d6ccd3ac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oSuKaoBeiJiShiChangXianZhuangHeQianJing.html" TargetMode="External" Id="R47f58da581b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2025-08-12T00:33:01Z</dcterms:created>
  <dcterms:modified xsi:type="dcterms:W3CDTF">2025-08-12T01:33:01Z</dcterms:modified>
  <dc:subject>2025-2031年中国高速拷贝机行业现状与发展前景分析报告</dc:subject>
  <dc:title>2025-2031年中国高速拷贝机行业现状与发展前景分析报告</dc:title>
  <cp:keywords>2025-2031年中国高速拷贝机行业现状与发展前景分析报告</cp:keywords>
  <dc:description>2025-2031年中国高速拷贝机行业现状与发展前景分析报告</dc:description>
</cp:coreProperties>
</file>