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45eff269747a2" w:history="1">
              <w:r>
                <w:rPr>
                  <w:rStyle w:val="Hyperlink"/>
                </w:rPr>
                <w:t>2024-2030年中国人工影响天气装备行业发展全面调研与未来趋势报告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45eff269747a2" w:history="1">
              <w:r>
                <w:rPr>
                  <w:rStyle w:val="Hyperlink"/>
                </w:rPr>
                <w:t>2024-2030年中国人工影响天气装备行业发展全面调研与未来趋势报告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45eff269747a2" w:history="1">
                <w:r>
                  <w:rPr>
                    <w:rStyle w:val="Hyperlink"/>
                  </w:rPr>
                  <w:t>https://www.20087.com/5/59/RenGongYingXiangTianQiZhuangBeiX.html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影响天气装备在农业、防灾减灾等领域发挥着重要作用，通过云种播撒等技术改变降水时间和强度。随着气候变化和极端天气事件的增多，人工影响天气技术的需求日益凸显，尤其是在干旱频发或水资源分布不均的地区。目前，装备的精度和效果评估方法正在不断提升，使得人工增雨或防雹作业更加有效。</w:t>
      </w:r>
      <w:r>
        <w:rPr>
          <w:rFonts w:hint="eastAsia"/>
        </w:rPr>
        <w:br/>
      </w:r>
      <w:r>
        <w:rPr>
          <w:rFonts w:hint="eastAsia"/>
        </w:rPr>
        <w:t>　　未来，人工影响天气装备的发展将更加依赖于先进的气象预测模型和精确的云物理参数测量，结合无人机、卫星遥感等技术，实现更加精准的操作。此外，国际合作和知识共享将加速技术进步，尤其是在技术标准制定和作业效果验证方面。然而，伦理和法律问题，如跨界影响和天气操纵的潜在风险，也是该领域需要面对的挑战。</w:t>
      </w:r>
      <w:r>
        <w:rPr>
          <w:rFonts w:hint="eastAsia"/>
        </w:rPr>
        <w:br/>
      </w:r>
      <w:r>
        <w:rPr>
          <w:rFonts w:hint="eastAsia"/>
        </w:rPr>
        <w:t>　　《</w:t>
      </w:r>
      <w:hyperlink r:id="Ra0045eff269747a2" w:history="1">
        <w:r>
          <w:rPr>
            <w:rStyle w:val="Hyperlink"/>
          </w:rPr>
          <w:t>2024-2030年中国人工影响天气装备行业发展全面调研与未来趋势报告</w:t>
        </w:r>
      </w:hyperlink>
      <w:r>
        <w:rPr>
          <w:rFonts w:hint="eastAsia"/>
        </w:rPr>
        <w:t>》依据国家统计局、发改委及人工影响天气装备相关协会等的数据资料，深入研究了人工影响天气装备行业的现状，包括人工影响天气装备市场需求、市场规模及产业链状况。人工影响天气装备报告分析了人工影响天气装备的价格波动、各细分市场的动态，以及重点企业的经营状况。同时，报告对人工影响天气装备市场前景及发展趋势进行了科学预测，揭示了潜在的市场需求和投资机会，也指出了人工影响天气装备行业内可能的风险。此外，人工影响天气装备报告还探讨了品牌建设和市场集中度等问题，为投资者、企业领导及信贷部门提供了客观、全面的决策支持。</w:t>
      </w:r>
      <w:r>
        <w:rPr>
          <w:rFonts w:hint="eastAsia"/>
        </w:rPr>
        <w:br/>
      </w:r>
      <w:r>
        <w:rPr>
          <w:rFonts w:hint="eastAsia"/>
        </w:rPr>
        <w:br/>
      </w:r>
      <w:r>
        <w:rPr>
          <w:rFonts w:hint="eastAsia"/>
        </w:rPr>
        <w:t>第一章 人工影响天气装备行业界定</w:t>
      </w:r>
      <w:r>
        <w:rPr>
          <w:rFonts w:hint="eastAsia"/>
        </w:rPr>
        <w:br/>
      </w:r>
      <w:r>
        <w:rPr>
          <w:rFonts w:hint="eastAsia"/>
        </w:rPr>
        <w:t>　　第一节 人工影响天气装备行业定义</w:t>
      </w:r>
      <w:r>
        <w:rPr>
          <w:rFonts w:hint="eastAsia"/>
        </w:rPr>
        <w:br/>
      </w:r>
      <w:r>
        <w:rPr>
          <w:rFonts w:hint="eastAsia"/>
        </w:rPr>
        <w:t>　　第二节 人工影响天气装备行业特点分析</w:t>
      </w:r>
      <w:r>
        <w:rPr>
          <w:rFonts w:hint="eastAsia"/>
        </w:rPr>
        <w:br/>
      </w:r>
      <w:r>
        <w:rPr>
          <w:rFonts w:hint="eastAsia"/>
        </w:rPr>
        <w:t>　　第三节 人工影响天气装备行业发展历程</w:t>
      </w:r>
      <w:r>
        <w:rPr>
          <w:rFonts w:hint="eastAsia"/>
        </w:rPr>
        <w:br/>
      </w:r>
      <w:r>
        <w:rPr>
          <w:rFonts w:hint="eastAsia"/>
        </w:rPr>
        <w:t>　　第四节 人工影响天气装备产业链分析</w:t>
      </w:r>
      <w:r>
        <w:rPr>
          <w:rFonts w:hint="eastAsia"/>
        </w:rPr>
        <w:br/>
      </w:r>
      <w:r>
        <w:rPr>
          <w:rFonts w:hint="eastAsia"/>
        </w:rPr>
        <w:t>　　　　一、产业链模型介绍</w:t>
      </w:r>
      <w:r>
        <w:rPr>
          <w:rFonts w:hint="eastAsia"/>
        </w:rPr>
        <w:br/>
      </w:r>
      <w:r>
        <w:rPr>
          <w:rFonts w:hint="eastAsia"/>
        </w:rPr>
        <w:t>　　　　二、人工影响天气装备产业链模型分析</w:t>
      </w:r>
      <w:r>
        <w:rPr>
          <w:rFonts w:hint="eastAsia"/>
        </w:rPr>
        <w:br/>
      </w:r>
      <w:r>
        <w:rPr>
          <w:rFonts w:hint="eastAsia"/>
        </w:rPr>
        <w:br/>
      </w:r>
      <w:r>
        <w:rPr>
          <w:rFonts w:hint="eastAsia"/>
        </w:rPr>
        <w:t>第二章 国际人工影响天气装备市场发展现状分析</w:t>
      </w:r>
      <w:r>
        <w:rPr>
          <w:rFonts w:hint="eastAsia"/>
        </w:rPr>
        <w:br/>
      </w:r>
      <w:r>
        <w:rPr>
          <w:rFonts w:hint="eastAsia"/>
        </w:rPr>
        <w:t>　　第一节 国际人工影响天气装备行业总体情况</w:t>
      </w:r>
      <w:r>
        <w:rPr>
          <w:rFonts w:hint="eastAsia"/>
        </w:rPr>
        <w:br/>
      </w:r>
      <w:r>
        <w:rPr>
          <w:rFonts w:hint="eastAsia"/>
        </w:rPr>
        <w:t>　　第二节 人工影响天气装备行业重点市场调研</w:t>
      </w:r>
      <w:r>
        <w:rPr>
          <w:rFonts w:hint="eastAsia"/>
        </w:rPr>
        <w:br/>
      </w:r>
      <w:r>
        <w:rPr>
          <w:rFonts w:hint="eastAsia"/>
        </w:rPr>
        <w:t>　　第三节 国际人工影响天气装备行业趋势预测分析</w:t>
      </w:r>
      <w:r>
        <w:rPr>
          <w:rFonts w:hint="eastAsia"/>
        </w:rPr>
        <w:br/>
      </w:r>
      <w:r>
        <w:rPr>
          <w:rFonts w:hint="eastAsia"/>
        </w:rPr>
        <w:br/>
      </w:r>
      <w:r>
        <w:rPr>
          <w:rFonts w:hint="eastAsia"/>
        </w:rPr>
        <w:t>第三章 中国人工影响天气装备行业发展环境分析</w:t>
      </w:r>
      <w:r>
        <w:rPr>
          <w:rFonts w:hint="eastAsia"/>
        </w:rPr>
        <w:br/>
      </w:r>
      <w:r>
        <w:rPr>
          <w:rFonts w:hint="eastAsia"/>
        </w:rPr>
        <w:t>　　第一节 人工影响天气装备行业经济环境分析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人工影响天气装备行业政策环境分析</w:t>
      </w:r>
      <w:r>
        <w:rPr>
          <w:rFonts w:hint="eastAsia"/>
        </w:rPr>
        <w:br/>
      </w:r>
      <w:r>
        <w:rPr>
          <w:rFonts w:hint="eastAsia"/>
        </w:rPr>
        <w:br/>
      </w:r>
      <w:r>
        <w:rPr>
          <w:rFonts w:hint="eastAsia"/>
        </w:rPr>
        <w:t>第四章 人工影响天气装备行业技术发展现状及趋势</w:t>
      </w:r>
      <w:r>
        <w:rPr>
          <w:rFonts w:hint="eastAsia"/>
        </w:rPr>
        <w:br/>
      </w:r>
      <w:r>
        <w:rPr>
          <w:rFonts w:hint="eastAsia"/>
        </w:rPr>
        <w:t>　　第一节 当前我国人工影响天气装备技术发展现状</w:t>
      </w:r>
      <w:r>
        <w:rPr>
          <w:rFonts w:hint="eastAsia"/>
        </w:rPr>
        <w:br/>
      </w:r>
      <w:r>
        <w:rPr>
          <w:rFonts w:hint="eastAsia"/>
        </w:rPr>
        <w:t>　　第二节 中外人工影响天气装备技术差距及产生差距的主要原因分析</w:t>
      </w:r>
      <w:r>
        <w:rPr>
          <w:rFonts w:hint="eastAsia"/>
        </w:rPr>
        <w:br/>
      </w:r>
      <w:r>
        <w:rPr>
          <w:rFonts w:hint="eastAsia"/>
        </w:rPr>
        <w:t>　　第三节 提高我国人工影响天气装备技术的对策</w:t>
      </w:r>
      <w:r>
        <w:rPr>
          <w:rFonts w:hint="eastAsia"/>
        </w:rPr>
        <w:br/>
      </w:r>
      <w:r>
        <w:rPr>
          <w:rFonts w:hint="eastAsia"/>
        </w:rPr>
        <w:t>　　第四节 我国人工影响天气装备研发、设计发展趋势</w:t>
      </w:r>
      <w:r>
        <w:rPr>
          <w:rFonts w:hint="eastAsia"/>
        </w:rPr>
        <w:br/>
      </w:r>
      <w:r>
        <w:rPr>
          <w:rFonts w:hint="eastAsia"/>
        </w:rPr>
        <w:br/>
      </w:r>
      <w:r>
        <w:rPr>
          <w:rFonts w:hint="eastAsia"/>
        </w:rPr>
        <w:t>第五章 中国人工影响天气装备行业市场供需状况分析</w:t>
      </w:r>
      <w:r>
        <w:rPr>
          <w:rFonts w:hint="eastAsia"/>
        </w:rPr>
        <w:br/>
      </w:r>
      <w:r>
        <w:rPr>
          <w:rFonts w:hint="eastAsia"/>
        </w:rPr>
        <w:t>　　第一节 2024年中国人工影响天气装备行业市场情况</w:t>
      </w:r>
      <w:r>
        <w:rPr>
          <w:rFonts w:hint="eastAsia"/>
        </w:rPr>
        <w:br/>
      </w:r>
      <w:r>
        <w:rPr>
          <w:rFonts w:hint="eastAsia"/>
        </w:rPr>
        <w:t>　　第二节 中国人工影响天气装备行业市场需求状况</w:t>
      </w:r>
      <w:r>
        <w:rPr>
          <w:rFonts w:hint="eastAsia"/>
        </w:rPr>
        <w:br/>
      </w:r>
      <w:r>
        <w:rPr>
          <w:rFonts w:hint="eastAsia"/>
        </w:rPr>
        <w:t>　　　　一、2019-2024年人工影响天气装备行业市场需求情况</w:t>
      </w:r>
      <w:r>
        <w:rPr>
          <w:rFonts w:hint="eastAsia"/>
        </w:rPr>
        <w:br/>
      </w:r>
      <w:r>
        <w:rPr>
          <w:rFonts w:hint="eastAsia"/>
        </w:rPr>
        <w:t>　　　　二、2024-2030年人工影响天气装备行业现状分析</w:t>
      </w:r>
      <w:r>
        <w:rPr>
          <w:rFonts w:hint="eastAsia"/>
        </w:rPr>
        <w:br/>
      </w:r>
      <w:r>
        <w:rPr>
          <w:rFonts w:hint="eastAsia"/>
        </w:rPr>
        <w:t>　　第三节 中国人工影响天气装备行业市场供给状况</w:t>
      </w:r>
      <w:r>
        <w:rPr>
          <w:rFonts w:hint="eastAsia"/>
        </w:rPr>
        <w:br/>
      </w:r>
      <w:r>
        <w:rPr>
          <w:rFonts w:hint="eastAsia"/>
        </w:rPr>
        <w:t>　　　　一、2019-2024年人工影响天气装备行业市场供给情况</w:t>
      </w:r>
      <w:r>
        <w:rPr>
          <w:rFonts w:hint="eastAsia"/>
        </w:rPr>
        <w:br/>
      </w:r>
      <w:r>
        <w:rPr>
          <w:rFonts w:hint="eastAsia"/>
        </w:rPr>
        <w:t>　　　　二、2024-2030年人工影响天气装备行业市场供给预测</w:t>
      </w:r>
      <w:r>
        <w:rPr>
          <w:rFonts w:hint="eastAsia"/>
        </w:rPr>
        <w:br/>
      </w:r>
      <w:r>
        <w:rPr>
          <w:rFonts w:hint="eastAsia"/>
        </w:rPr>
        <w:t>　　第四节 人工影响天气装备行业市场供需平衡状况</w:t>
      </w:r>
      <w:r>
        <w:rPr>
          <w:rFonts w:hint="eastAsia"/>
        </w:rPr>
        <w:br/>
      </w:r>
      <w:r>
        <w:rPr>
          <w:rFonts w:hint="eastAsia"/>
        </w:rPr>
        <w:br/>
      </w:r>
      <w:r>
        <w:rPr>
          <w:rFonts w:hint="eastAsia"/>
        </w:rPr>
        <w:t>第六章 人工影响天气装备行业经济运行分析</w:t>
      </w:r>
      <w:r>
        <w:rPr>
          <w:rFonts w:hint="eastAsia"/>
        </w:rPr>
        <w:br/>
      </w:r>
      <w:r>
        <w:rPr>
          <w:rFonts w:hint="eastAsia"/>
        </w:rPr>
        <w:t>　　第一节 2019-2024年人工影响天气装备行业偿债能力分析</w:t>
      </w:r>
      <w:r>
        <w:rPr>
          <w:rFonts w:hint="eastAsia"/>
        </w:rPr>
        <w:br/>
      </w:r>
      <w:r>
        <w:rPr>
          <w:rFonts w:hint="eastAsia"/>
        </w:rPr>
        <w:t>　　第二节 2019-2024年人工影响天气装备行业盈利能力分析</w:t>
      </w:r>
      <w:r>
        <w:rPr>
          <w:rFonts w:hint="eastAsia"/>
        </w:rPr>
        <w:br/>
      </w:r>
      <w:r>
        <w:rPr>
          <w:rFonts w:hint="eastAsia"/>
        </w:rPr>
        <w:t>　　第三节 2019-2024年人工影响天气装备行业发展能力分析</w:t>
      </w:r>
      <w:r>
        <w:rPr>
          <w:rFonts w:hint="eastAsia"/>
        </w:rPr>
        <w:br/>
      </w:r>
      <w:r>
        <w:rPr>
          <w:rFonts w:hint="eastAsia"/>
        </w:rPr>
        <w:t>　　第四节 2019-2024年人工影响天气装备行业企业数量及变化趋势</w:t>
      </w:r>
      <w:r>
        <w:rPr>
          <w:rFonts w:hint="eastAsia"/>
        </w:rPr>
        <w:br/>
      </w:r>
      <w:r>
        <w:rPr>
          <w:rFonts w:hint="eastAsia"/>
        </w:rPr>
        <w:br/>
      </w:r>
      <w:r>
        <w:rPr>
          <w:rFonts w:hint="eastAsia"/>
        </w:rPr>
        <w:t>第七章 中国人工影响天气装备行业重点区域市场调研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中国人工影响天气装备行业产品价格监测</w:t>
      </w:r>
      <w:r>
        <w:rPr>
          <w:rFonts w:hint="eastAsia"/>
        </w:rPr>
        <w:br/>
      </w:r>
      <w:r>
        <w:rPr>
          <w:rFonts w:hint="eastAsia"/>
        </w:rPr>
        <w:t>　　　　一、人工影响天气装备市场价格特征</w:t>
      </w:r>
      <w:r>
        <w:rPr>
          <w:rFonts w:hint="eastAsia"/>
        </w:rPr>
        <w:br/>
      </w:r>
      <w:r>
        <w:rPr>
          <w:rFonts w:hint="eastAsia"/>
        </w:rPr>
        <w:t>　　　　二、影响人工影响天气装备市场价格因素分析</w:t>
      </w:r>
      <w:r>
        <w:rPr>
          <w:rFonts w:hint="eastAsia"/>
        </w:rPr>
        <w:br/>
      </w:r>
      <w:r>
        <w:rPr>
          <w:rFonts w:hint="eastAsia"/>
        </w:rPr>
        <w:t>　　　　三、未来人工影响天气装备市场价格走势预测</w:t>
      </w:r>
      <w:r>
        <w:rPr>
          <w:rFonts w:hint="eastAsia"/>
        </w:rPr>
        <w:br/>
      </w:r>
      <w:r>
        <w:rPr>
          <w:rFonts w:hint="eastAsia"/>
        </w:rPr>
        <w:br/>
      </w:r>
      <w:r>
        <w:rPr>
          <w:rFonts w:hint="eastAsia"/>
        </w:rPr>
        <w:t>第九章 人工影响天气装备行业细分市场调研</w:t>
      </w:r>
      <w:r>
        <w:rPr>
          <w:rFonts w:hint="eastAsia"/>
        </w:rPr>
        <w:br/>
      </w:r>
      <w:r>
        <w:rPr>
          <w:rFonts w:hint="eastAsia"/>
        </w:rPr>
        <w:t>　　第一节 人工影响天气飞机作业系统</w:t>
      </w:r>
      <w:r>
        <w:rPr>
          <w:rFonts w:hint="eastAsia"/>
        </w:rPr>
        <w:br/>
      </w:r>
      <w:r>
        <w:rPr>
          <w:rFonts w:hint="eastAsia"/>
        </w:rPr>
        <w:t>　　第二节 人工影响天气高炮作业系统</w:t>
      </w:r>
      <w:r>
        <w:rPr>
          <w:rFonts w:hint="eastAsia"/>
        </w:rPr>
        <w:br/>
      </w:r>
      <w:r>
        <w:rPr>
          <w:rFonts w:hint="eastAsia"/>
        </w:rPr>
        <w:t>　　第三节 人工影响天气火箭作业系统</w:t>
      </w:r>
      <w:r>
        <w:rPr>
          <w:rFonts w:hint="eastAsia"/>
        </w:rPr>
        <w:br/>
      </w:r>
      <w:r>
        <w:rPr>
          <w:rFonts w:hint="eastAsia"/>
        </w:rPr>
        <w:br/>
      </w:r>
      <w:r>
        <w:rPr>
          <w:rFonts w:hint="eastAsia"/>
        </w:rPr>
        <w:t>第十章 人工影响天气装备行业重点企业发展调研</w:t>
      </w:r>
      <w:r>
        <w:rPr>
          <w:rFonts w:hint="eastAsia"/>
        </w:rPr>
        <w:br/>
      </w:r>
      <w:r>
        <w:rPr>
          <w:rFonts w:hint="eastAsia"/>
        </w:rPr>
        <w:t>　　第一节 陕西中天火箭技术股份有限公司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重庆长安工业（集团）有限责任公司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内蒙古北方保安民爆器材有限公司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四、企业投资前景</w:t>
      </w:r>
      <w:r>
        <w:rPr>
          <w:rFonts w:hint="eastAsia"/>
        </w:rPr>
        <w:br/>
      </w:r>
      <w:r>
        <w:rPr>
          <w:rFonts w:hint="eastAsia"/>
        </w:rPr>
        <w:t>　　第四节 国营云南包装厂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吉林三三零五机械厂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第六节 江西新余国科科技股份有限公司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人工影响天气装备行业风险及对策</w:t>
      </w:r>
      <w:r>
        <w:rPr>
          <w:rFonts w:hint="eastAsia"/>
        </w:rPr>
        <w:br/>
      </w:r>
      <w:r>
        <w:rPr>
          <w:rFonts w:hint="eastAsia"/>
        </w:rPr>
        <w:t>　　第一节 2024-2030年人工影响天气装备行业发展环境分析</w:t>
      </w:r>
      <w:r>
        <w:rPr>
          <w:rFonts w:hint="eastAsia"/>
        </w:rPr>
        <w:br/>
      </w:r>
      <w:r>
        <w:rPr>
          <w:rFonts w:hint="eastAsia"/>
        </w:rPr>
        <w:t>　　第二节 2024-2030年人工影响天气装备行业壁垒分析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人工影响天气装备行业“波特五力模型”分析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2024-2030年人工影响天气装备行业风险及对策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人工影响天气装备行业发展及竞争策略分析</w:t>
      </w:r>
      <w:r>
        <w:rPr>
          <w:rFonts w:hint="eastAsia"/>
        </w:rPr>
        <w:br/>
      </w:r>
      <w:r>
        <w:rPr>
          <w:rFonts w:hint="eastAsia"/>
        </w:rPr>
        <w:t>　　第一节 2024-2030年人工影响天气装备行业投资前景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2024-2030年人工影响天气装备企业竞争策略分析</w:t>
      </w:r>
      <w:r>
        <w:rPr>
          <w:rFonts w:hint="eastAsia"/>
        </w:rPr>
        <w:br/>
      </w:r>
      <w:r>
        <w:rPr>
          <w:rFonts w:hint="eastAsia"/>
        </w:rPr>
        <w:t>　　　　一、提高我国人工影响天气装备企业核心竞争力的对策</w:t>
      </w:r>
      <w:r>
        <w:rPr>
          <w:rFonts w:hint="eastAsia"/>
        </w:rPr>
        <w:br/>
      </w:r>
      <w:r>
        <w:rPr>
          <w:rFonts w:hint="eastAsia"/>
        </w:rPr>
        <w:t>　　　　二、影响人工影响天气装备企业核心竞争力的因素</w:t>
      </w:r>
      <w:r>
        <w:rPr>
          <w:rFonts w:hint="eastAsia"/>
        </w:rPr>
        <w:br/>
      </w:r>
      <w:r>
        <w:rPr>
          <w:rFonts w:hint="eastAsia"/>
        </w:rPr>
        <w:t>　　　　三、提高人工影响天气装备企业竞争力的策略</w:t>
      </w:r>
      <w:r>
        <w:rPr>
          <w:rFonts w:hint="eastAsia"/>
        </w:rPr>
        <w:br/>
      </w:r>
      <w:r>
        <w:rPr>
          <w:rFonts w:hint="eastAsia"/>
        </w:rPr>
        <w:t>　　第三节 对我国人工影响天气装备品牌的战略思考</w:t>
      </w:r>
      <w:r>
        <w:rPr>
          <w:rFonts w:hint="eastAsia"/>
        </w:rPr>
        <w:br/>
      </w:r>
      <w:r>
        <w:rPr>
          <w:rFonts w:hint="eastAsia"/>
        </w:rPr>
        <w:t>　　　　一、人工影响天气装备实施品牌战略的意义</w:t>
      </w:r>
      <w:r>
        <w:rPr>
          <w:rFonts w:hint="eastAsia"/>
        </w:rPr>
        <w:br/>
      </w:r>
      <w:r>
        <w:rPr>
          <w:rFonts w:hint="eastAsia"/>
        </w:rPr>
        <w:t>　　　　二、我国人工影响天气装备企业的品牌战略</w:t>
      </w:r>
      <w:r>
        <w:rPr>
          <w:rFonts w:hint="eastAsia"/>
        </w:rPr>
        <w:br/>
      </w:r>
      <w:r>
        <w:rPr>
          <w:rFonts w:hint="eastAsia"/>
        </w:rPr>
        <w:t>　　　　三、人工影响天气装备品牌战略管理的策略</w:t>
      </w:r>
      <w:r>
        <w:rPr>
          <w:rFonts w:hint="eastAsia"/>
        </w:rPr>
        <w:br/>
      </w:r>
      <w:r>
        <w:rPr>
          <w:rFonts w:hint="eastAsia"/>
        </w:rPr>
        <w:br/>
      </w:r>
      <w:r>
        <w:rPr>
          <w:rFonts w:hint="eastAsia"/>
        </w:rPr>
        <w:t>第十三章 人工影响天气装备行业趋势预测及投资建议</w:t>
      </w:r>
      <w:r>
        <w:rPr>
          <w:rFonts w:hint="eastAsia"/>
        </w:rPr>
        <w:br/>
      </w:r>
      <w:r>
        <w:rPr>
          <w:rFonts w:hint="eastAsia"/>
        </w:rPr>
        <w:t>　　第一节 2024-2030年人工影响天气装备行业市场前景展望</w:t>
      </w:r>
      <w:r>
        <w:rPr>
          <w:rFonts w:hint="eastAsia"/>
        </w:rPr>
        <w:br/>
      </w:r>
      <w:r>
        <w:rPr>
          <w:rFonts w:hint="eastAsia"/>
        </w:rPr>
        <w:t>　　第二节 2024-2030年人工影响天气装备行业融资环境分析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人工影响天气装备项目投资建议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三、人工影响天气装备项目注意事项</w:t>
      </w:r>
      <w:r>
        <w:rPr>
          <w:rFonts w:hint="eastAsia"/>
        </w:rPr>
        <w:br/>
      </w:r>
      <w:r>
        <w:rPr>
          <w:rFonts w:hint="eastAsia"/>
        </w:rPr>
        <w:t>　　第四节 中.智.林.－人工影响天气装备行业重点客户战略实施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45eff269747a2" w:history="1">
        <w:r>
          <w:rPr>
            <w:rStyle w:val="Hyperlink"/>
          </w:rPr>
          <w:t>2024-2030年中国人工影响天气装备行业发展全面调研与未来趋势报告</w:t>
        </w:r>
      </w:hyperlink>
      <w:r>
        <w:rPr>
          <w:color w:val="C00000"/>
        </w:rPr>
        <w:t>》，报告编号：</w:t>
      </w:r>
      <w:r>
        <w:rPr>
          <w:rFonts w:hint="eastAsia"/>
          <w:color w:val="C00000"/>
        </w:rPr>
        <w:t>2611595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45eff269747a2" w:history="1">
        <w:r>
          <w:rPr>
            <w:rStyle w:val="Hyperlink"/>
          </w:rPr>
          <w:t>https://www.20087.com/5/59/RenGongYingXiangTianQiZhuangBeiX.html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5a43154d74286" w:history="1">
      <w:r>
        <w:rPr>
          <w:rStyle w:val="Hyperlink"/>
        </w:rPr>
        <w:t>2024-2030年中国人工影响天气装备行业发展全面调研与未来趋势报告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RenGongYingXiangTianQiZhuangBeiX.html" TargetMode="External" Id="Ra0045eff269747a2" /></Relationships>
</file>

<file path=word/_rels/header2.xml.rels>&#65279;<?xml version="1.0" encoding="utf-8"?><Relationships xmlns="http://schemas.openxmlformats.org/package/2006/relationships"><Relationship Type="http://schemas.openxmlformats.org/officeDocument/2006/relationships/hyperlink" Target="https://www.20087.com/5/59/RenGongYingXiangTianQiZhuangBeiX.html" TargetMode="External" Id="R8875a43154d7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2024-03-12T00:03:00Z</dcterms:created>
  <dcterms:modified xsi:type="dcterms:W3CDTF">2024-03-12T01:03:00Z</dcterms:modified>
  <dc:subject>2024-2030年中国人工影响天气装备行业发展全面调研与未来趋势报告</dc:subject>
  <dc:title>2024-2030年中国人工影响天气装备行业发展全面调研与未来趋势报告</dc:title>
  <cp:keywords>2024-2030年中国人工影响天气装备行业发展全面调研与未来趋势报告</cp:keywords>
  <dc:description>2024-2030年中国人工影响天气装备行业发展全面调研与未来趋势报告</dc:description>
</cp:coreProperties>
</file>