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1888778944cef" w:history="1">
              <w:r>
                <w:rPr>
                  <w:rStyle w:val="Hyperlink"/>
                </w:rPr>
                <w:t>2025-2031年中国供油系统市场调查研究与发展前景报告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1888778944cef" w:history="1">
              <w:r>
                <w:rPr>
                  <w:rStyle w:val="Hyperlink"/>
                </w:rPr>
                <w:t>2025-2031年中国供油系统市场调查研究与发展前景报告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61888778944cef" w:history="1">
                <w:r>
                  <w:rPr>
                    <w:rStyle w:val="Hyperlink"/>
                  </w:rPr>
                  <w:t>https://www.20087.com/5/89/GongYouXiTongFaZhanQianJing.html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油系统是发动机中至关重要的组件，负责将燃油从油箱输送到喷油嘴，保证发动机的正常运行。现代供油系统采用了高压共轨、直喷等先进技术，提高了燃油效率和发动机性能，同时也降低了排放。随着电子控制技术的发展，供油系统能够实现更精准的燃料喷射控制，适应各种工况条件。同时，为了满足更严格的排放标准，供油系统的设计和制造工艺也在不断优化。</w:t>
      </w:r>
      <w:r>
        <w:rPr>
          <w:rFonts w:hint="eastAsia"/>
        </w:rPr>
        <w:br/>
      </w:r>
      <w:r>
        <w:rPr>
          <w:rFonts w:hint="eastAsia"/>
        </w:rPr>
        <w:t>　　未来，供油系统将更加注重效率、清洁和智能化。随着电动化趋势的推进，混合动力和插电式混合动力车辆对供油系统提出了新的需求，如更灵活的燃料供给策略和更高的系统集成度。同时，采用更环保的生物燃料和氢燃料的供油系统将成为研发重点。此外，供油系统将集成更多的传感器和执行器，实现对燃油喷射的实时监控和智能调整，以应对复杂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1888778944cef" w:history="1">
        <w:r>
          <w:rPr>
            <w:rStyle w:val="Hyperlink"/>
          </w:rPr>
          <w:t>2025-2031年中国供油系统市场调查研究与发展前景报告</w:t>
        </w:r>
      </w:hyperlink>
      <w:r>
        <w:rPr>
          <w:rFonts w:hint="eastAsia"/>
        </w:rPr>
        <w:t>》基于国家统计局、发改委、国务院发展研究中心、供油系统行业协会及科研机构提供的详实数据，对供油系统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供油系统行业概述</w:t>
      </w:r>
      <w:r>
        <w:rPr>
          <w:rFonts w:hint="eastAsia"/>
        </w:rPr>
        <w:br/>
      </w:r>
      <w:r>
        <w:rPr>
          <w:rFonts w:hint="eastAsia"/>
        </w:rPr>
        <w:t>　　第一节 供油系统定义与分类</w:t>
      </w:r>
      <w:r>
        <w:rPr>
          <w:rFonts w:hint="eastAsia"/>
        </w:rPr>
        <w:br/>
      </w:r>
      <w:r>
        <w:rPr>
          <w:rFonts w:hint="eastAsia"/>
        </w:rPr>
        <w:t>　　第二节 供油系统应用领域</w:t>
      </w:r>
      <w:r>
        <w:rPr>
          <w:rFonts w:hint="eastAsia"/>
        </w:rPr>
        <w:br/>
      </w:r>
      <w:r>
        <w:rPr>
          <w:rFonts w:hint="eastAsia"/>
        </w:rPr>
        <w:t>　　第三节 供油系统行业经济指标分析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供油系统产业链及经营模式分析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三、供油系统销售模式及销售渠道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全球供油系统市场发展综述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2020-2024年全球供油系统市场规模与趋势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主要国家与地区供油系统市场分析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2025-2031年全球供油系统行业发展趋势与前景预测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中国供油系统行业市场分析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2023-2024年供油系统产能与投资动态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一、国内供油系统产能及利用情况</w:t>
      </w:r>
      <w:r>
        <w:rPr>
          <w:rFonts w:hint="eastAsia"/>
        </w:rPr>
        <w:br/>
      </w:r>
      <w:r>
        <w:rPr>
          <w:rFonts w:hint="eastAsia"/>
        </w:rPr>
        <w:t>　　　　二、供油系统产能扩张与投资动态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2025-2031年供油系统行业产量统计与趋势预测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一、2020-2024年供油系统行业产量数据统计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1、2020-2024年供油系统产量及增长趋势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2、2020-2024年供油系统细分产品产量及份额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二、影响供油系统产量的关键因素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三、2025-2031年供油系统产量预测</w:t>
      </w:r>
      <w:r>
        <w:rPr>
          <w:rFonts w:hint="eastAsia"/>
        </w:rPr>
        <w:br/>
      </w:r>
      <w:r>
        <w:rPr>
          <w:rFonts w:hint="eastAsia"/>
        </w:rPr>
        <w:t>　　第三节 2025-2031年供油系统市场需求与销售分析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一、2023-2024年供油系统行业需求现状</w:t>
      </w:r>
      <w:r>
        <w:rPr>
          <w:rFonts w:hint="eastAsia"/>
        </w:rPr>
        <w:br/>
      </w:r>
      <w:r>
        <w:rPr>
          <w:rFonts w:hint="eastAsia"/>
        </w:rPr>
        <w:t>　　　　二、供油系统客户群体与需求特点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三、2020-2024年供油系统行业销售规模分析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四、2025-2031年供油系统市场增长潜力与规模预测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中国供油系统细分市场与下游应用领域分析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供油系统细分市场分析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一、2023-2024年供油系统主要细分产品市场现状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供油系统下游应用与客户群体分析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一、2023-2024年供油系统各应用领域市场现状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2023-2024年中国供油系统技术发展研究</w:t>
      </w:r>
      <w:r>
        <w:rPr>
          <w:rFonts w:hint="eastAsia"/>
        </w:rPr>
        <w:br/>
      </w:r>
      <w:r>
        <w:rPr>
          <w:rFonts w:hint="eastAsia"/>
        </w:rPr>
        <w:t>　　第一节 当前供油系统技术发展现状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国内外供油系统技术差异与原因</w:t>
      </w:r>
      <w:r>
        <w:rPr>
          <w:rFonts w:hint="eastAsia"/>
        </w:rPr>
        <w:br/>
      </w:r>
      <w:r>
        <w:rPr>
          <w:rFonts w:hint="eastAsia"/>
        </w:rPr>
        <w:t>　　第三节 供油系统技术创新与发展趋势预测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技术进步对供油系统行业的影响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供油系统价格机制与竞争策略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一、2020-2024年供油系统市场价格走势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供油系统定价策略与方法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2025-2031年供油系统价格竞争态势与趋势预测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中国供油系统行业重点区域市场研究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2023-2024年重点区域供油系统市场发展概况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二、2020-2024年供油系统市场需求规模情况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三、2025-2031年供油系统行业发展潜力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二、2020-2024年供油系统市场需求规模情况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三、2025-2031年供油系统行业发展潜力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二、2020-2024年供油系统市场需求规模情况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三、2025-2031年供油系统行业发展潜力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二、2020-2024年供油系统市场需求规模情况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三、2025-2031年供油系统行业发展潜力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二、2020-2024年供油系统市场需求规模情况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三、2025-2031年供油系统行业发展潜力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2020-2024年中国供油系统行业进出口情况分析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供油系统行业进口情况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一、2020-2024年供油系统进口规模及增长情况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二、供油系统主要进口来源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供油系统行业出口情况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一、2020-2024年供油系统出口规模及增长情况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二、供油系统主要出口目的地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2020-2024年中国供油系统行业总体发展与财务状况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2020-2024年中国供油系统行业规模情况</w:t>
      </w:r>
      <w:r>
        <w:rPr>
          <w:rFonts w:hint="eastAsia"/>
        </w:rPr>
        <w:br/>
      </w:r>
      <w:r>
        <w:rPr>
          <w:rFonts w:hint="eastAsia"/>
        </w:rPr>
        <w:t>　　　　一、供油系统行业企业数量规模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二、供油系统行业从业人员规模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三、供油系统行业市场敏感性分析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2020-2024年中国供油系统行业财务能力分析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一、供油系统行业盈利能力</w:t>
      </w:r>
      <w:r>
        <w:rPr>
          <w:rFonts w:hint="eastAsia"/>
        </w:rPr>
        <w:br/>
      </w:r>
      <w:r>
        <w:rPr>
          <w:rFonts w:hint="eastAsia"/>
        </w:rPr>
        <w:t>　　　　二、供油系统行业偿债能力</w:t>
      </w:r>
      <w:r>
        <w:rPr>
          <w:rFonts w:hint="eastAsia"/>
        </w:rPr>
        <w:br/>
      </w:r>
      <w:r>
        <w:rPr>
          <w:rFonts w:hint="eastAsia"/>
        </w:rPr>
        <w:t>　　　　三、供油系统行业营运能力</w:t>
      </w:r>
      <w:r>
        <w:rPr>
          <w:rFonts w:hint="eastAsia"/>
        </w:rPr>
        <w:br/>
      </w:r>
      <w:r>
        <w:rPr>
          <w:rFonts w:hint="eastAsia"/>
        </w:rPr>
        <w:t>　　　　四、供油系统行业发展能力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供油系统行业重点企业调研分析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二、企业供油系统业务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二、企业供油系统业务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二、企业供油系统业务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二、企业供油系统业务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二、企业供油系统业务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二、企业供油系统业务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中国供油系统行业竞争格局分析</w:t>
      </w:r>
      <w:r>
        <w:rPr>
          <w:rFonts w:hint="eastAsia"/>
        </w:rPr>
        <w:br/>
      </w:r>
      <w:r>
        <w:rPr>
          <w:rFonts w:hint="eastAsia"/>
        </w:rPr>
        <w:t>　　第一节 供油系统行业竞争格局总览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2023-2024年供油系统行业竞争力分析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2020-2024年供油系统行业企业并购活动分析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2023-2024年供油系统行业会展与招投标活动分析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一、供油系统行业会展活动及其市场影响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2024年中国供油系统企业发展企业发展策略与建议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供油系统销售模式与渠道策略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供油系统品牌与市场推广策略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供油系统研发投入与技术创新能力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供油系统合作联盟与资源整合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中国供油系统行业风险与对策</w:t>
      </w:r>
      <w:r>
        <w:rPr>
          <w:rFonts w:hint="eastAsia"/>
        </w:rPr>
        <w:br/>
      </w:r>
      <w:r>
        <w:rPr>
          <w:rFonts w:hint="eastAsia"/>
        </w:rPr>
        <w:t>　　第一节 供油系统行业SWOT分析</w:t>
      </w:r>
      <w:r>
        <w:rPr>
          <w:rFonts w:hint="eastAsia"/>
        </w:rPr>
        <w:br/>
      </w:r>
      <w:r>
        <w:rPr>
          <w:rFonts w:hint="eastAsia"/>
        </w:rPr>
        <w:t>　　　　一、供油系统行业优势</w:t>
      </w:r>
      <w:r>
        <w:rPr>
          <w:rFonts w:hint="eastAsia"/>
        </w:rPr>
        <w:br/>
      </w:r>
      <w:r>
        <w:rPr>
          <w:rFonts w:hint="eastAsia"/>
        </w:rPr>
        <w:t>　　　　二、供油系统行业劣势</w:t>
      </w:r>
      <w:r>
        <w:rPr>
          <w:rFonts w:hint="eastAsia"/>
        </w:rPr>
        <w:br/>
      </w:r>
      <w:r>
        <w:rPr>
          <w:rFonts w:hint="eastAsia"/>
        </w:rPr>
        <w:t>　　　　三、供油系统市场机会</w:t>
      </w:r>
      <w:r>
        <w:rPr>
          <w:rFonts w:hint="eastAsia"/>
        </w:rPr>
        <w:br/>
      </w:r>
      <w:r>
        <w:rPr>
          <w:rFonts w:hint="eastAsia"/>
        </w:rPr>
        <w:t>　　　　四、供油系统市场威胁</w:t>
      </w:r>
      <w:r>
        <w:rPr>
          <w:rFonts w:hint="eastAsia"/>
        </w:rPr>
        <w:br/>
      </w:r>
      <w:r>
        <w:rPr>
          <w:rFonts w:hint="eastAsia"/>
        </w:rPr>
        <w:t>　　第二节 供油系统行业风险及对策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2025-2031年中国供油系统行业前景与发展趋势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2023-2024年供油系统行业发展环境分析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一、供油系统行业主管部门与监管体制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二、供油系统行业主要法律法规及政策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三、供油系统行业标准与质量监管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2025-2031年供油系统行业发展趋势与方向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2025-2031年供油系统行业发展潜力与机遇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供油系统行业研究结论与建议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[^中^智林^]供油系统行业发展建议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2020-2024年中国供油系统市场规模及增长情况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2020-2024年中国供油系统行业产量及增长趋势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2025-2031年中国供油系统行业产量预测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2020-2024年中国供油系统行业市场需求及增长情况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2025-2031年中国供油系统行业市场需求预测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**地区供油系统市场规模及增长情况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**地区供油系统行业市场需求情况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**地区供油系统市场规模及增长情况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**地区供油系统行业市场需求情况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2020-2024年中国供油系统行业出口情况分析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供油系统重点企业经营情况分析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2025年供油系统行业壁垒</w:t>
      </w:r>
      <w:r>
        <w:rPr>
          <w:rFonts w:hint="eastAsia"/>
        </w:rPr>
        <w:br/>
      </w:r>
      <w:r>
        <w:rPr>
          <w:rFonts w:hint="eastAsia"/>
        </w:rPr>
        <w:t>　　图表 2025年供油系统市场前景分析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2025-2031年中国供油系统市场规模预测</w:t>
      </w:r>
      <w:r>
        <w:rPr>
          <w:rFonts w:hint="eastAsia"/>
        </w:rPr>
        <w:br/>
      </w:r>
      <w:r>
        <w:rPr>
          <w:rFonts w:hint="eastAsia"/>
        </w:rPr>
        <w:t>　　图表 2025年供油系统发展趋势预测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1888778944cef" w:history="1">
        <w:r>
          <w:rPr>
            <w:rStyle w:val="Hyperlink"/>
          </w:rPr>
          <w:t>2025-2031年中国供油系统市场调查研究与发展前景报告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61888778944cef" w:history="1">
        <w:r>
          <w:rPr>
            <w:rStyle w:val="Hyperlink"/>
          </w:rPr>
          <w:t>https://www.20087.com/5/89/GongYouXiTongFaZhanQianJing.html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8d1c305c04cf1" w:history="1">
      <w:r>
        <w:rPr>
          <w:rStyle w:val="Hyperlink"/>
        </w:rPr>
        <w:t>2025-2031年中国供油系统市场调查研究与发展前景报告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ongYouXiTongFaZhanQianJing.html" TargetMode="External" Id="Rb76188877894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ongYouXiTongFaZhanQianJing.html" TargetMode="External" Id="R6b18d1c305c0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2024-11-18T01:31:34Z</dcterms:created>
  <dcterms:modified xsi:type="dcterms:W3CDTF">2024-11-18T02:31:34Z</dcterms:modified>
  <dc:subject>2025-2031年中国供油系统市场调查研究与发展前景报告</dc:subject>
  <dc:title>2025-2031年中国供油系统市场调查研究与发展前景报告</dc:title>
  <cp:keywords>2025-2031年中国供油系统市场调查研究与发展前景报告</cp:keywords>
  <dc:description>2025-2031年中国供油系统市场调查研究与发展前景报告</dc:description>
</cp:coreProperties>
</file>