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cb1abb0f423d" w:history="1">
              <w:r>
                <w:rPr>
                  <w:rStyle w:val="Hyperlink"/>
                </w:rPr>
                <w:t>全球与中国协作式码垛机器人市场分析及前景趋势预测报告（2025-2031年）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cb1abb0f423d" w:history="1">
              <w:r>
                <w:rPr>
                  <w:rStyle w:val="Hyperlink"/>
                </w:rPr>
                <w:t>全球与中国协作式码垛机器人市场分析及前景趋势预测报告（2025-2031年）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cb1abb0f423d" w:history="1">
                <w:r>
                  <w:rPr>
                    <w:rStyle w:val="Hyperlink"/>
                  </w:rPr>
                  <w:t>https://www.20087.com/5/79/XieZuoShiMaDuoJiQiRenDeQianJingQuShi.html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式码垛机器人是专为码垛任务设计的轻型工业机器人，具备与人类操作员在共享工作空间内安全协作的能力，无需传统安全围栏。协作式码垛机器人通常为六轴或四轴关节臂结构，集成力矩传感器和碰撞检测功能，当感知到与人体或物体接触时能立即停止或反向运动。广泛应用于食品、饮料、日化、医药等行业的纸箱、袋装或瓶罐产品的码垛、拆垛和搬运。部署灵活，编程简单，可通过示教器或拖拽示教快速设定路径，适应产品规格和垛型的频繁变更。相比传统大型码垛机，投资成本低、占地面积小、部署周期短，特别适合中小企业和柔性生产线。</w:t>
      </w:r>
      <w:r>
        <w:rPr>
          <w:rFonts w:hint="eastAsia"/>
        </w:rPr>
        <w:br/>
      </w:r>
      <w:r>
        <w:rPr>
          <w:rFonts w:hint="eastAsia"/>
        </w:rPr>
        <w:t>　　未来，协作式码垛机器人将向更高负载、智能化作业与系统集成化方向发展。机械结构和驱动技术将优化，提升机器人的最大负载能力和工作范围，使其能处理更重、体积更大的物料，拓展应用边界。智能化是核心，集成更先进的3D视觉系统，能自动识别来料的位置、姿态和尺寸，动态规划最优码垛路径和垛型，实现真正的“无示教”作业。与MES、WMS等工厂信息系统深度集成，接收生产计划和订单信息，自主执行码垛任务。末端执行器将更智能，开发自适应夹具或真空吸盘阵列，适应不同包装形态。在安全标准上，将满足更严苛的人机协作要求。远程监控和预测性维护功能将增强。与AGV/AMR结合，形成移动式协作码垛单元，实现产线到仓库的无缝衔接。编程界面将更直观，支持图形化拖拽或语音指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cb1abb0f423d" w:history="1">
        <w:r>
          <w:rPr>
            <w:rStyle w:val="Hyperlink"/>
          </w:rPr>
          <w:t>全球与中国协作式码垛机器人市场分析及前景趋势预测报告（2025-2031年）</w:t>
        </w:r>
      </w:hyperlink>
      <w:r>
        <w:rPr>
          <w:rFonts w:hint="eastAsia"/>
        </w:rPr>
        <w:t>》依托国家统计局、相关行业协会及科研机构的详实数据，结合协作式码垛机器人行业研究团队的长期监测，系统分析了协作式码垛机器人行业的市场规模、需求特征及产业链结构。报告全面阐述了协作式码垛机器人行业现状，科学预测了市场前景与发展趋势，重点评估了协作式码垛机器人重点企业的经营表现及竞争格局。同时，报告深入剖析了价格动态、市场集中度及品牌影响力，并对协作式码垛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协作式码垛机器人市场概述</w:t>
      </w:r>
      <w:r>
        <w:rPr>
          <w:rFonts w:hint="eastAsia"/>
        </w:rPr>
        <w:br/>
      </w:r>
      <w:r>
        <w:rPr>
          <w:rFonts w:hint="eastAsia"/>
        </w:rPr>
        <w:t>　　1.1 协作式码垛机器人行业概述及统计范围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按照不同有效负载，协作式码垛机器人主要可以分为如下几个类别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全球不同有效负载协作式码垛机器人规模增长趋势2020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30kg</w:t>
      </w:r>
      <w:r>
        <w:rPr>
          <w:rFonts w:hint="eastAsia"/>
        </w:rPr>
        <w:br/>
      </w:r>
      <w:r>
        <w:rPr>
          <w:rFonts w:hint="eastAsia"/>
        </w:rPr>
        <w:t>　　　　1.2.3 35kg-50kg</w:t>
      </w:r>
      <w:r>
        <w:rPr>
          <w:rFonts w:hint="eastAsia"/>
        </w:rPr>
        <w:br/>
      </w:r>
      <w:r>
        <w:rPr>
          <w:rFonts w:hint="eastAsia"/>
        </w:rPr>
        <w:t>　　1.3 从不同应用，协作式码垛机器人主要包括如下几个方面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全球不同应用协作式码垛机器人规模增长趋势2020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协作式码垛机器人行业发展总体概况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协作式码垛机器人行业发展主要特点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协作式码垛机器人行业发展影响因素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协作式码垛机器人有利因素</w:t>
      </w:r>
      <w:r>
        <w:rPr>
          <w:rFonts w:hint="eastAsia"/>
        </w:rPr>
        <w:br/>
      </w:r>
      <w:r>
        <w:rPr>
          <w:rFonts w:hint="eastAsia"/>
        </w:rPr>
        <w:t>　　　　1.4.3 .2 协作式码垛机器人不利因素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全球协作式码垛机器人供需现状及预测（2020-2031）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全球协作式码垛机器人产能、产量、产能利用率及发展趋势（2020-2031）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全球协作式码垛机器人产量、需求量及发展趋势（2020-2031）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全球主要地区协作式码垛机器人产量及发展趋势（2020-2031）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中国协作式码垛机器人供需现状及预测（2020-2031）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中国协作式码垛机器人产能、产量、产能利用率及发展趋势（2020-2031）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中国协作式码垛机器人产量、市场需求量及发展趋势（2020-2031）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中国协作式码垛机器人产能和产量占全球的比重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全球协作式码垛机器人销量及收入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全球市场协作式码垛机器人价格趋势（2020-2031）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中国协作式码垛机器人销量及收入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中国市场协作式码垛机器人销量和收入占全球的比重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全球协作式码垛机器人主要地区分析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全球主要地区协作式码垛机器人市场规模分析：2020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全球主要地区协作式码垛机器人销售收入及市场份额（2020-2025年）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全球主要地区协作式码垛机器人销售收入预测（2026-2031）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全球主要地区协作式码垛机器人销量分析：2020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全球主要地区协作式码垛机器人销量及市场份额（2020-2025年）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全球主要地区协作式码垛机器人销量及市场份额预测（2026-2031）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中东及非洲（土耳其、沙特等国家）协作式码垛机器人收入（2020-2031）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全球市场主要厂商协作式码垛机器人产能市场份额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全球市场主要厂商协作式码垛机器人销量（2020-2025）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全球市场主要厂商协作式码垛机器人销售收入（2020-2025）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全球市场主要厂商协作式码垛机器人销售价格（2020-2025）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2024年全球主要生产商协作式码垛机器人收入排名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中国市场主要厂商协作式码垛机器人销量（2020-2025）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中国市场主要厂商协作式码垛机器人销售收入（2020-2025）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中国市场主要厂商协作式码垛机器人销售价格（2020-2025）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2024年中国主要生产商协作式码垛机器人收入排名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全球主要厂商协作式码垛机器人总部及产地分布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全球主要厂商协作式码垛机器人商业化日期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全球主要厂商协作式码垛机器人产品类型及应用</w:t>
      </w:r>
      <w:r>
        <w:rPr>
          <w:rFonts w:hint="eastAsia"/>
        </w:rPr>
        <w:br/>
      </w:r>
      <w:r>
        <w:rPr>
          <w:rFonts w:hint="eastAsia"/>
        </w:rPr>
        <w:t>　　4.6 协作式码垛机器人行业集中度、竞争程度分析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协作式码垛机器人行业集中度分析：全球头部厂商份额（Top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全球协作式码垛机器人第一梯队、第二梯队和第三梯队生产商（品牌）及市场份额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不同有效负载协作式码垛机器人分析</w:t>
      </w:r>
      <w:r>
        <w:rPr>
          <w:rFonts w:hint="eastAsia"/>
        </w:rPr>
        <w:br/>
      </w:r>
      <w:r>
        <w:rPr>
          <w:rFonts w:hint="eastAsia"/>
        </w:rPr>
        <w:t>　　5.1 全球不同有效负载协作式码垛机器人销量（2020-2031）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全球不同有效负载协作式码垛机器人销量及市场份额（2020-2025）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全球不同有效负载协作式码垛机器人销量预测（2026-2031）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全球不同有效负载协作式码垛机器人收入（2020-2031）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全球不同有效负载协作式码垛机器人收入及市场份额（2020-2025）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全球不同有效负载协作式码垛机器人收入预测（2026-2031）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全球不同有效负载协作式码垛机器人价格走势（2020-2031）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中国不同有效负载协作式码垛机器人销量（2020-2031）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中国不同有效负载协作式码垛机器人销量及市场份额（2020-2025）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中国不同有效负载协作式码垛机器人销量预测（2026-2031）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中国不同有效负载协作式码垛机器人收入（2020-2031）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中国不同有效负载协作式码垛机器人收入及市场份额（2020-2025）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中国不同有效负载协作式码垛机器人收入预测（2026-2031）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不同应用协作式码垛机器人分析</w:t>
      </w:r>
      <w:r>
        <w:rPr>
          <w:rFonts w:hint="eastAsia"/>
        </w:rPr>
        <w:br/>
      </w:r>
      <w:r>
        <w:rPr>
          <w:rFonts w:hint="eastAsia"/>
        </w:rPr>
        <w:t>　　6.1 全球不同应用协作式码垛机器人销量（2020-2031）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全球不同应用协作式码垛机器人销量及市场份额（2020-2025）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全球不同应用协作式码垛机器人销量预测（2026-2031）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全球不同应用协作式码垛机器人收入及市场份额（2020-2025）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全球不同应用协作式码垛机器人收入预测（2026-2031）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全球不同应用协作式码垛机器人价格走势（2020-2031）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中国不同应用协作式码垛机器人销量（2020-2031）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中国不同应用协作式码垛机器人销量及市场份额（2020-2025）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中国不同应用协作式码垛机器人销量预测（2026-2031）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中国不同应用协作式码垛机器人收入（2020-2031）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中国不同应用协作式码垛机器人收入及市场份额（2020-2025）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中国不同应用协作式码垛机器人收入预测（2026-2031）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协作式码垛机器人行业发展趋势</w:t>
      </w:r>
      <w:r>
        <w:rPr>
          <w:rFonts w:hint="eastAsia"/>
        </w:rPr>
        <w:br/>
      </w:r>
      <w:r>
        <w:rPr>
          <w:rFonts w:hint="eastAsia"/>
        </w:rPr>
        <w:t>　　7.2 协作式码垛机器人行业主要驱动因素</w:t>
      </w:r>
      <w:r>
        <w:rPr>
          <w:rFonts w:hint="eastAsia"/>
        </w:rPr>
        <w:br/>
      </w:r>
      <w:r>
        <w:rPr>
          <w:rFonts w:hint="eastAsia"/>
        </w:rPr>
        <w:t>　　7.3 协作式码垛机器人中国企业SWOT分析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中国协作式码垛机器人行业政策环境分析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协作式码垛机器人行业产业链简介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协作式码垛机器人行业供应链分析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协作式码垛机器人主要原料及供应情况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协作式码垛机器人行业主要下游客户</w:t>
      </w:r>
      <w:r>
        <w:rPr>
          <w:rFonts w:hint="eastAsia"/>
        </w:rPr>
        <w:br/>
      </w:r>
      <w:r>
        <w:rPr>
          <w:rFonts w:hint="eastAsia"/>
        </w:rPr>
        <w:t>　　8.2 协作式码垛机器人行业采购模式</w:t>
      </w:r>
      <w:r>
        <w:rPr>
          <w:rFonts w:hint="eastAsia"/>
        </w:rPr>
        <w:br/>
      </w:r>
      <w:r>
        <w:rPr>
          <w:rFonts w:hint="eastAsia"/>
        </w:rPr>
        <w:t>　　8.3 协作式码垛机器人行业生产模式</w:t>
      </w:r>
      <w:r>
        <w:rPr>
          <w:rFonts w:hint="eastAsia"/>
        </w:rPr>
        <w:br/>
      </w:r>
      <w:r>
        <w:rPr>
          <w:rFonts w:hint="eastAsia"/>
        </w:rPr>
        <w:t>　　8.4 协作式码垛机器人行业销售模式及销售渠道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全球市场主要协作式码垛机器人厂商简介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协作式码垛机器人销量、收入、价格及毛利率（2020-2025）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中国市场协作式码垛机器人产量、销量、进出口分析及未来趋势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中国市场协作式码垛机器人产量、销量、进出口分析及未来趋势（2020-2031）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中国市场协作式码垛机器人进出口贸易趋势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中国市场协作式码垛机器人主要进口来源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中国市场协作式码垛机器人主要出口目的地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中国市场协作式码垛机器人主要地区分布</w:t>
      </w:r>
      <w:r>
        <w:rPr>
          <w:rFonts w:hint="eastAsia"/>
        </w:rPr>
        <w:br/>
      </w:r>
      <w:r>
        <w:rPr>
          <w:rFonts w:hint="eastAsia"/>
        </w:rPr>
        <w:t>　　11.1 中国协作式码垛机器人生产地区分布</w:t>
      </w:r>
      <w:r>
        <w:rPr>
          <w:rFonts w:hint="eastAsia"/>
        </w:rPr>
        <w:br/>
      </w:r>
      <w:r>
        <w:rPr>
          <w:rFonts w:hint="eastAsia"/>
        </w:rPr>
        <w:t>　　11.2 中国协作式码垛机器人消费地区分布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全球不同有效负载协作式码垛机器人规模增长趋势2020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协作式码垛机器人行业发展主要特点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协作式码垛机器人行业发展有利因素分析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协作式码垛机器人行业发展不利因素分析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进入协作式码垛机器人行业壁垒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全球主要地区协作式码垛机器人产量（台）：2020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全球主要地区协作式码垛机器人产量（2020-2025）&amp;（台）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全球主要地区协作式码垛机器人产量（2026-2031）&amp;（台）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全球主要地区协作式码垛机器人销售收入（百万美元）：2020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全球主要地区协作式码垛机器人销售收入（2020-2025）&amp;（百万美元）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全球主要地区协作式码垛机器人销售收入市场份额（2020-2025）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全球主要地区协作式码垛机器人收入（2026-2031）&amp;（百万美元）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全球主要地区协作式码垛机器人收入市场份额（2026-2031）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全球主要地区协作式码垛机器人销量（台）：2020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全球主要地区协作式码垛机器人销量（2020-2025）&amp;（台）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全球主要地区协作式码垛机器人销量（2026-2031）&amp;（台）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全球主要地区协作式码垛机器人销量份额（2026-2031）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北美协作式码垛机器人基本情况分析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欧洲协作式码垛机器人基本情况分析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亚太地区协作式码垛机器人基本情况分析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拉美地区协作式码垛机器人基本情况分析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中东及非洲协作式码垛机器人基本情况分析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全球市场主要厂商协作式码垛机器人产能（2024-2025）&amp;（台）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全球市场主要厂商协作式码垛机器人销量（2020-2025）&amp;（台）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全球市场主要厂商协作式码垛机器人销售收入（2020-2025）&amp;（百万美元）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全球市场主要厂商协作式码垛机器人销售收入市场份额（2020-2025）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全球市场主要厂商协作式码垛机器人销售价格（2020-2025）&amp;（千美元/台）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2024年全球主要生产商协作式码垛机器人收入排名（百万美元）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中国市场主要厂商协作式码垛机器人销量（2020-2025）&amp;（台）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中国市场主要厂商协作式码垛机器人销售收入（2020-2025）&amp;（百万美元）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中国市场主要厂商协作式码垛机器人销售收入市场份额（2020-2025）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中国市场主要厂商协作式码垛机器人销售价格（2020-2025）&amp;（千美元/台）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2024年中国主要生产商协作式码垛机器人收入排名（百万美元）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全球主要厂商协作式码垛机器人总部及产地分布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全球主要厂商协作式码垛机器人商业化日期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全球主要厂商协作式码垛机器人产品类型及应用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2024年全球协作式码垛机器人主要厂商市场地位（第一梯队、第二梯队和第三梯队）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全球不同有效负载协作式码垛机器人销量（2020-2025年）&amp;（台）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全球不同有效负载协作式码垛机器人销量市场份额（2020-2025）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全球不同有效负载协作式码垛机器人销量预测（2026-2031）&amp;（台）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全球市场不同有效负载协作式码垛机器人销量市场份额预测（2026-2031）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全球不同有效负载协作式码垛机器人收入（2020-2025年）&amp;（百万美元）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全球不同有效负载协作式码垛机器人收入市场份额（2020-2025）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全球不同有效负载协作式码垛机器人收入预测（2026-2031）&amp;（百万美元）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全球不同有效负载协作式码垛机器人收入市场份额预测（2026-2031）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中国不同有效负载协作式码垛机器人销量（2020-2025年）&amp;（台）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中国不同有效负载协作式码垛机器人销量市场份额（2020-2025）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中国不同有效负载协作式码垛机器人销量预测（2026-2031）&amp;（台）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中国不同有效负载协作式码垛机器人销量市场份额预测（2026-2031）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中国不同有效负载协作式码垛机器人收入（2020-2025年）&amp;（百万美元）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中国不同有效负载协作式码垛机器人收入市场份额（2020-2025）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中国不同有效负载协作式码垛机器人收入预测（2026-2031）&amp;（百万美元）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中国不同有效负载协作式码垛机器人收入市场份额预测（2026-2031）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全球不同应用协作式码垛机器人销量（2020-2025年）&amp;（台）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全球不同应用协作式码垛机器人销量预测（2026-2031）&amp;（台）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全球市场不同应用协作式码垛机器人销量市场份额预测（2026-2031）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全球不同应用协作式码垛机器人收入（2020-2025年）&amp;（百万美元）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全球不同应用协作式码垛机器人收入市场份额（2020-2025）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全球不同应用协作式码垛机器人收入预测（2026-2031）&amp;（百万美元）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全球不同应用协作式码垛机器人收入市场份额预测（2026-2031）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中国不同应用协作式码垛机器人销量（2020-2025年）&amp;（台）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中国不同应用协作式码垛机器人销量市场份额（2020-2025）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中国不同应用协作式码垛机器人销量预测（2026-2031）&amp;（台）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中国不同应用协作式码垛机器人销量市场份额预测（2026-2031）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中国不同应用协作式码垛机器人收入（2020-2025年）&amp;（百万美元）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中国不同应用协作式码垛机器人收入市场份额（2020-2025）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中国不同应用协作式码垛机器人收入预测（2026-2031）&amp;（百万美元）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中国不同应用协作式码垛机器人收入市场份额预测（2026-2031）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协作式码垛机器人行业发展趋势</w:t>
      </w:r>
      <w:r>
        <w:rPr>
          <w:rFonts w:hint="eastAsia"/>
        </w:rPr>
        <w:br/>
      </w:r>
      <w:r>
        <w:rPr>
          <w:rFonts w:hint="eastAsia"/>
        </w:rPr>
        <w:t>　　表 75： 协作式码垛机器人行业主要驱动因素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协作式码垛机器人行业供应链分析</w:t>
      </w:r>
      <w:r>
        <w:rPr>
          <w:rFonts w:hint="eastAsia"/>
        </w:rPr>
        <w:br/>
      </w:r>
      <w:r>
        <w:rPr>
          <w:rFonts w:hint="eastAsia"/>
        </w:rPr>
        <w:t>　　表 77： 协作式码垛机器人上游原料供应商</w:t>
      </w:r>
      <w:r>
        <w:rPr>
          <w:rFonts w:hint="eastAsia"/>
        </w:rPr>
        <w:br/>
      </w:r>
      <w:r>
        <w:rPr>
          <w:rFonts w:hint="eastAsia"/>
        </w:rPr>
        <w:t>　　表 78： 协作式码垛机器人行业主要下游客户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协作式码垛机器人典型经销商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协作式码垛机器人生产基地、销售区域、竞争对手及市场地位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协作式码垛机器人产品规格、参数及市场应用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协作式码垛机器人销量（台）、收入（百万美元）、价格（千美元/台）及毛利率（2020-2025）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中国市场协作式码垛机器人产量、销量、进出口（2020-2025年）&amp;（台）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中国市场协作式码垛机器人产量、销量、进出口预测（2026-2031）&amp;（台）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中国市场协作式码垛机器人进出口贸易趋势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中国市场协作式码垛机器人主要进口来源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中国市场协作式码垛机器人主要出口目的地</w:t>
      </w:r>
      <w:r>
        <w:rPr>
          <w:rFonts w:hint="eastAsia"/>
        </w:rPr>
        <w:br/>
      </w:r>
      <w:r>
        <w:rPr>
          <w:rFonts w:hint="eastAsia"/>
        </w:rPr>
        <w:t>　　表 155： 中国协作式码垛机器人生产地区分布</w:t>
      </w:r>
      <w:r>
        <w:rPr>
          <w:rFonts w:hint="eastAsia"/>
        </w:rPr>
        <w:br/>
      </w:r>
      <w:r>
        <w:rPr>
          <w:rFonts w:hint="eastAsia"/>
        </w:rPr>
        <w:t>　　表 156： 中国协作式码垛机器人消费地区分布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协作式码垛机器人产品图片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全球不同有效负载协作式码垛机器人规模2020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全球不同有效负载协作式码垛机器人市场份额2024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30kg产品图片</w:t>
      </w:r>
      <w:r>
        <w:rPr>
          <w:rFonts w:hint="eastAsia"/>
        </w:rPr>
        <w:br/>
      </w:r>
      <w:r>
        <w:rPr>
          <w:rFonts w:hint="eastAsia"/>
        </w:rPr>
        <w:t>　　图 5： 35kg-50kg产品图片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全球不同应用协作式码垛机器人市场份额2024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全球协作式码垛机器人产能、产量、产能利用率及发展趋势（2020-2031）&amp;（台）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全球协作式码垛机器人产量、需求量及发展趋势（2020-2031）&amp;（台）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全球主要地区协作式码垛机器人产量规模：2020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全球主要地区协作式码垛机器人产量市场份额（2020-2031）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中国协作式码垛机器人产能、产量、产能利用率及发展趋势（2020-2031）&amp;（台）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中国协作式码垛机器人产量、市场需求量及发展趋势（2020-2031）&amp;（台）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中国协作式码垛机器人总产能占全球比重（2020-2031）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中国协作式码垛机器人总产量占全球比重（2020-2031）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全球协作式码垛机器人市场收入及增长率：（2020-2031）&amp;（百万美元）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全球市场协作式码垛机器人市场规模：2020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全球市场协作式码垛机器人销量及增长率（2020-2031）&amp;（台）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全球市场协作式码垛机器人价格趋势（2020-2031）&amp;（千美元/台）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中国协作式码垛机器人市场收入及增长率：（2020-2031）&amp;（百万美元）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中国市场协作式码垛机器人市场规模：2020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中国市场协作式码垛机器人销量及增长率（2020-2031）&amp;（台）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中国市场协作式码垛机器人销量占全球比重（2020-2031）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中国协作式码垛机器人收入占全球比重（2020-2031）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全球主要地区协作式码垛机器人销售收入规模：2020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全球主要地区协作式码垛机器人销售收入市场份额（2020-2025）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全球主要地区协作式码垛机器人销售收入市场份额（2020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全球主要地区协作式码垛机器人收入市场份额（2026-2031）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北美（美国和加拿大）协作式码垛机器人销量（2020-2031）&amp;（台）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北美（美国和加拿大）协作式码垛机器人销量份额（2020-2031）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北美（美国和加拿大）协作式码垛机器人收入（2020-2031）&amp;（百万美元）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北美（美国和加拿大）协作式码垛机器人收入份额（2020-2031）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欧洲（德国、英国、法国和意大利等国家）协作式码垛机器人销量（2020-2031）&amp;（台）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欧洲（德国、英国、法国和意大利等国家）协作式码垛机器人销量份额（2020-2031）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欧洲（德国、英国、法国和意大利等国家）协作式码垛机器人收入（2020-2031）&amp;（百万美元）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欧洲（德国、英国、法国和意大利等国家）协作式码垛机器人收入份额（2020-2031）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亚太（中国、日本、韩国、中国台湾、印度和东南亚等）协作式码垛机器人销量（2020-2031）&amp;（台）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亚太（中国、日本、韩国、中国台湾、印度和东南亚等）协作式码垛机器人销量份额（2020-2031）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亚太（中国、日本、韩国、中国台湾、印度和东南亚等）协作式码垛机器人收入（2020-2031）&amp;（百万美元）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亚太（中国、日本、韩国、中国台湾、印度和东南亚等）协作式码垛机器人收入份额（2020-2031）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拉美地区（墨西哥、巴西等国家）协作式码垛机器人销量（2020-2031）&amp;（台）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拉美地区（墨西哥、巴西等国家）协作式码垛机器人销量份额（2020-2031）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拉美地区（墨西哥、巴西等国家）协作式码垛机器人收入（2020-2031）&amp;（百万美元）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拉美地区（墨西哥、巴西等国家）协作式码垛机器人收入份额（2020-2031）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中东及非洲（土耳其、沙特等国家）协作式码垛机器人销量（2020-2031）&amp;（台）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中东及非洲（土耳其、沙特等国家）协作式码垛机器人销量份额（2020-2031）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中东及非洲（土耳其、沙特等国家）协作式码垛机器人收入（2020-2031）&amp;（百万美元）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中东及非洲（土耳其、沙特等国家）协作式码垛机器人收入份额（2020-2031）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2023年全球市场主要厂商协作式码垛机器人销量市场份额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2023年全球市场主要厂商协作式码垛机器人收入市场份额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2024年中国市场主要厂商协作式码垛机器人销量市场份额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2024年中国市场主要厂商协作式码垛机器人收入市场份额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2024年全球前五大生产商协作式码垛机器人市场份额</w:t>
      </w:r>
      <w:r>
        <w:rPr>
          <w:rFonts w:hint="eastAsia"/>
        </w:rPr>
        <w:br/>
      </w:r>
      <w:r>
        <w:rPr>
          <w:rFonts w:hint="eastAsia"/>
        </w:rPr>
        <w:t>　　图 58： 全球协作式码垛机器人第一梯队、第二梯队和第三梯队生产商（品牌）及市场份额（2024）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全球不同有效负载协作式码垛机器人价格走势（2020-2031）&amp;（千美元/台）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全球不同应用协作式码垛机器人价格走势（2020-2031）&amp;（千美元/台）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协作式码垛机器人中国企业SWOT分析</w:t>
      </w:r>
      <w:r>
        <w:rPr>
          <w:rFonts w:hint="eastAsia"/>
        </w:rPr>
        <w:br/>
      </w:r>
      <w:r>
        <w:rPr>
          <w:rFonts w:hint="eastAsia"/>
        </w:rPr>
        <w:t>　　图 62： 协作式码垛机器人产业链</w:t>
      </w:r>
      <w:r>
        <w:rPr>
          <w:rFonts w:hint="eastAsia"/>
        </w:rPr>
        <w:br/>
      </w:r>
      <w:r>
        <w:rPr>
          <w:rFonts w:hint="eastAsia"/>
        </w:rPr>
        <w:t>　　图 63： 协作式码垛机器人行业采购模式分析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协作式码垛机器人行业生产模式</w:t>
      </w:r>
      <w:r>
        <w:rPr>
          <w:rFonts w:hint="eastAsia"/>
        </w:rPr>
        <w:br/>
      </w:r>
      <w:r>
        <w:rPr>
          <w:rFonts w:hint="eastAsia"/>
        </w:rPr>
        <w:t>　　图 65： 协作式码垛机器人行业销售模式分析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cb1abb0f423d" w:history="1">
        <w:r>
          <w:rPr>
            <w:rStyle w:val="Hyperlink"/>
          </w:rPr>
          <w:t>全球与中国协作式码垛机器人市场分析及前景趋势预测报告（2025-2031年）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cb1abb0f423d" w:history="1">
        <w:r>
          <w:rPr>
            <w:rStyle w:val="Hyperlink"/>
          </w:rPr>
          <w:t>https://www.20087.com/5/79/XieZuoShiMaDuoJiQiRenDeQianJingQuShi.html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00386225e4609" w:history="1">
      <w:r>
        <w:rPr>
          <w:rStyle w:val="Hyperlink"/>
        </w:rPr>
        <w:t>全球与中国协作式码垛机器人市场分析及前景趋势预测报告（2025-2031年）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eZuoShiMaDuoJiQiRenDeQianJingQuShi.html" TargetMode="External" Id="R284dcb1abb0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eZuoShiMaDuoJiQiRenDeQianJingQuShi.html" TargetMode="External" Id="R4d000386225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2025-08-01T08:19:01Z</dcterms:created>
  <dcterms:modified xsi:type="dcterms:W3CDTF">2025-08-01T09:19:01Z</dcterms:modified>
  <dc:subject>全球与中国协作式码垛机器人市场分析及前景趋势预测报告（2025-2031年）</dc:subject>
  <dc:title>全球与中国协作式码垛机器人市场分析及前景趋势预测报告（2025-2031年）</dc:title>
  <cp:keywords>全球与中国协作式码垛机器人市场分析及前景趋势预测报告（2025-2031年）</cp:keywords>
  <dc:description>全球与中国协作式码垛机器人市场分析及前景趋势预测报告（2025-2031年）</dc:description>
</cp:coreProperties>
</file>