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3f8cb9cd043c7" w:history="1">
              <w:r>
                <w:rPr>
                  <w:rStyle w:val="Hyperlink"/>
                </w:rPr>
                <w:t>中国抽沙船市场现状调研及发展前景预测报告（2025-2031年）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3f8cb9cd043c7" w:history="1">
              <w:r>
                <w:rPr>
                  <w:rStyle w:val="Hyperlink"/>
                </w:rPr>
                <w:t>中国抽沙船市场现状调研及发展前景预测报告（2025-2031年）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3f8cb9cd043c7" w:history="1">
                <w:r>
                  <w:rPr>
                    <w:rStyle w:val="Hyperlink"/>
                  </w:rPr>
                  <w:t>https://www.20087.com/5/19/ChouShaChuanShiChangQianJing.html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沙船是一种用于河道疏浚、沙石开采等工程的船舶。随着全球基础设施建设和矿产资源开发的持续推进，抽沙船的市场需求保持稳定增长。目前，抽沙船在挖沙效率、运输能力、安全性等方面取得了显著的进展，为河道疏浚和沙石开采提供了有力支持。</w:t>
      </w:r>
      <w:r>
        <w:rPr>
          <w:rFonts w:hint="eastAsia"/>
        </w:rPr>
        <w:br/>
      </w:r>
      <w:r>
        <w:rPr>
          <w:rFonts w:hint="eastAsia"/>
        </w:rPr>
        <w:t>　　未来，抽沙船将朝着更高效率、更安全、更智能化的方向发展。通过采用先进的设计理念和制造工艺，提高抽沙船的挖沙效率和运输能力；通过引入智能传感器和控制技术，实现抽沙船的自动监测和调节；通过加强安全管理和操作培训，提高抽沙船的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3f8cb9cd043c7" w:history="1">
        <w:r>
          <w:rPr>
            <w:rStyle w:val="Hyperlink"/>
          </w:rPr>
          <w:t>中国抽沙船市场现状调研及发展前景预测报告（2025-2031年）</w:t>
        </w:r>
      </w:hyperlink>
      <w:r>
        <w:rPr>
          <w:rFonts w:hint="eastAsia"/>
        </w:rPr>
        <w:t>》基于对抽沙船行业的长期监测研究，结合抽沙船行业供需关系变化规律、产品消费结构、应用领域拓展、市场发展环境及政策支持等多维度分析，采用定量与定性相结合的科学方法，对行业内重点企业进行了系统研究。报告全面呈现了抽沙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抽沙船产品概述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抽沙船市场特点分析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抽沙船行业发展周期特征分析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2024-2025年抽沙船行业环境分析</w:t>
      </w:r>
      <w:r>
        <w:rPr>
          <w:rFonts w:hint="eastAsia"/>
        </w:rPr>
        <w:br/>
      </w:r>
      <w:r>
        <w:rPr>
          <w:rFonts w:hint="eastAsia"/>
        </w:rPr>
        <w:t>　　第一节 抽沙船行业经济环境分析</w:t>
      </w:r>
      <w:r>
        <w:rPr>
          <w:rFonts w:hint="eastAsia"/>
        </w:rPr>
        <w:br/>
      </w:r>
      <w:r>
        <w:rPr>
          <w:rFonts w:hint="eastAsia"/>
        </w:rPr>
        <w:t>　　第二节 抽沙船行业政策环境分析</w:t>
      </w:r>
      <w:r>
        <w:rPr>
          <w:rFonts w:hint="eastAsia"/>
        </w:rPr>
        <w:br/>
      </w:r>
      <w:r>
        <w:rPr>
          <w:rFonts w:hint="eastAsia"/>
        </w:rPr>
        <w:t>　　　　一、抽沙船产业政策分析</w:t>
      </w:r>
      <w:r>
        <w:rPr>
          <w:rFonts w:hint="eastAsia"/>
        </w:rPr>
        <w:br/>
      </w:r>
      <w:r>
        <w:rPr>
          <w:rFonts w:hint="eastAsia"/>
        </w:rPr>
        <w:t>　　　　二、相关抽沙船产业政策影响分析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2024-2025年抽沙船行业技术发展现状及趋势分析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抽沙船行业技术发展现状分析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国内外抽沙船行业技术差异与原因</w:t>
      </w:r>
      <w:r>
        <w:rPr>
          <w:rFonts w:hint="eastAsia"/>
        </w:rPr>
        <w:br/>
      </w:r>
      <w:r>
        <w:rPr>
          <w:rFonts w:hint="eastAsia"/>
        </w:rPr>
        <w:t>　　第三节 抽沙船行业技术发展方向、趋势预测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提升抽沙船行业技术能力策略建议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中国抽沙船市场分析</w:t>
      </w:r>
      <w:r>
        <w:rPr>
          <w:rFonts w:hint="eastAsia"/>
        </w:rPr>
        <w:br/>
      </w:r>
      <w:r>
        <w:rPr>
          <w:rFonts w:hint="eastAsia"/>
        </w:rPr>
        <w:t>　　第一节 抽沙船市场现状分析及预测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一、2019-2024年中国抽沙船市场规模分析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二、2025-2031年中国抽沙船市场规模预测</w:t>
      </w:r>
      <w:r>
        <w:rPr>
          <w:rFonts w:hint="eastAsia"/>
        </w:rPr>
        <w:br/>
      </w:r>
      <w:r>
        <w:rPr>
          <w:rFonts w:hint="eastAsia"/>
        </w:rPr>
        <w:t>　　第二节 抽沙船行业产能分析及预测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一、2019-2024年中国抽沙船产能分析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二、2025-2031年中国抽沙船产能预测</w:t>
      </w:r>
      <w:r>
        <w:rPr>
          <w:rFonts w:hint="eastAsia"/>
        </w:rPr>
        <w:br/>
      </w:r>
      <w:r>
        <w:rPr>
          <w:rFonts w:hint="eastAsia"/>
        </w:rPr>
        <w:t>　　第三节 抽沙船行业产量情况分析及预测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一、2019-2024年中国抽沙船行业产量统计分析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二、2025-2031年中国抽沙船行业产量预测</w:t>
      </w:r>
      <w:r>
        <w:rPr>
          <w:rFonts w:hint="eastAsia"/>
        </w:rPr>
        <w:br/>
      </w:r>
      <w:r>
        <w:rPr>
          <w:rFonts w:hint="eastAsia"/>
        </w:rPr>
        <w:t>　　第四节 抽沙船市场需求分析及预测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一、2019-2024年中国抽沙船市场需求分析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二、2025-2031年中国抽沙船市场需求预测分析</w:t>
      </w:r>
      <w:r>
        <w:rPr>
          <w:rFonts w:hint="eastAsia"/>
        </w:rPr>
        <w:br/>
      </w:r>
      <w:r>
        <w:rPr>
          <w:rFonts w:hint="eastAsia"/>
        </w:rPr>
        <w:t>　　第五节 抽沙船进出口数据分析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一、2019-2024年中国抽沙船进出口数据分析</w:t>
      </w:r>
      <w:r>
        <w:rPr>
          <w:rFonts w:hint="eastAsia"/>
        </w:rPr>
        <w:br/>
      </w:r>
      <w:r>
        <w:rPr>
          <w:rFonts w:hint="eastAsia"/>
        </w:rPr>
        <w:t>　　　　　　1、抽沙船进口量数据</w:t>
      </w:r>
      <w:r>
        <w:rPr>
          <w:rFonts w:hint="eastAsia"/>
        </w:rPr>
        <w:br/>
      </w:r>
      <w:r>
        <w:rPr>
          <w:rFonts w:hint="eastAsia"/>
        </w:rPr>
        <w:t>　　　　　　2、抽沙船出口量数据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二、2025-2031年国内抽沙船产品未来进出口情况预测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1、抽沙船进口量预测</w:t>
      </w:r>
      <w:r>
        <w:rPr>
          <w:rFonts w:hint="eastAsia"/>
        </w:rPr>
        <w:br/>
      </w:r>
      <w:r>
        <w:rPr>
          <w:rFonts w:hint="eastAsia"/>
        </w:rPr>
        <w:t>　　　　　　2、抽沙船出口量预测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抽沙船细分行业分析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抽沙船产业渠道分析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2024-2025年国内抽沙船产品的需求地域分布结构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二、抽沙船产品的需求地域分布结构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2019-2024年中国抽沙船重点区域消费情况分析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2024-2025年国内抽沙船产品的经销模式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抽沙船行业国际化营销模式分析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2024-2025年国内抽沙船产品生产及销售投资运作模式分析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抽沙船重点企业发展分析</w:t>
      </w:r>
      <w:r>
        <w:rPr>
          <w:rFonts w:hint="eastAsia"/>
        </w:rPr>
        <w:br/>
      </w:r>
      <w:r>
        <w:rPr>
          <w:rFonts w:hint="eastAsia"/>
        </w:rPr>
        <w:t>　　第一节 抽沙船企业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抽沙船企业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抽沙船企业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抽沙船企业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抽沙船企业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抽沙船企业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抽沙船行业相关产业分析</w:t>
      </w:r>
      <w:r>
        <w:rPr>
          <w:rFonts w:hint="eastAsia"/>
        </w:rPr>
        <w:br/>
      </w:r>
      <w:r>
        <w:rPr>
          <w:rFonts w:hint="eastAsia"/>
        </w:rPr>
        <w:t>　　第一节 抽沙船行业产业链概述</w:t>
      </w:r>
      <w:r>
        <w:rPr>
          <w:rFonts w:hint="eastAsia"/>
        </w:rPr>
        <w:br/>
      </w:r>
      <w:r>
        <w:rPr>
          <w:rFonts w:hint="eastAsia"/>
        </w:rPr>
        <w:t>　　第二节 抽沙船上游行业发展状况分析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抽沙船下游行业发展情况分析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未来几年中国抽沙船行业竞争格局发展趋势分析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2025-2031年抽沙船行业前景展望与趋势预测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抽沙船行业投资价值分析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一、2019-2024年国内抽沙船行业盈利能力分析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二、2019-2024年国内抽沙船行业偿债能力分析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三、2019-2024年国内抽沙船产品投资收益率分析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四、2019-2024年国内抽沙船行业运营效率分析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2025-2031年国内抽沙船行业投资机会分析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一、国内强劲的经济增长对抽沙船行业的支撑因素分析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二、下游行业的需求对抽沙船行业的推动因素分析</w:t>
      </w:r>
      <w:r>
        <w:rPr>
          <w:rFonts w:hint="eastAsia"/>
        </w:rPr>
        <w:br/>
      </w:r>
      <w:r>
        <w:rPr>
          <w:rFonts w:hint="eastAsia"/>
        </w:rPr>
        <w:t>　　　　三、抽沙船产品相关产业的发展对抽沙船行业的带动因素分析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2025-2031年国内抽沙船行业投资热点及未来投资方向分析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2025-2031年国内抽沙船行业未来市场发展前景预测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2025-2031年抽沙船行业投资战略研究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2025-2031年中国抽沙船行业发展的关键要素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2025-2031年中国抽沙船投资机会分析</w:t>
      </w:r>
      <w:r>
        <w:rPr>
          <w:rFonts w:hint="eastAsia"/>
        </w:rPr>
        <w:br/>
      </w:r>
      <w:r>
        <w:rPr>
          <w:rFonts w:hint="eastAsia"/>
        </w:rPr>
        <w:t>　　　　一、抽沙船行业投资前景</w:t>
      </w:r>
      <w:r>
        <w:rPr>
          <w:rFonts w:hint="eastAsia"/>
        </w:rPr>
        <w:br/>
      </w:r>
      <w:r>
        <w:rPr>
          <w:rFonts w:hint="eastAsia"/>
        </w:rPr>
        <w:t>　　　　二、抽沙船行业投资热点</w:t>
      </w:r>
      <w:r>
        <w:rPr>
          <w:rFonts w:hint="eastAsia"/>
        </w:rPr>
        <w:br/>
      </w:r>
      <w:r>
        <w:rPr>
          <w:rFonts w:hint="eastAsia"/>
        </w:rPr>
        <w:t>　　　　三、抽沙船行业投资区域</w:t>
      </w:r>
      <w:r>
        <w:rPr>
          <w:rFonts w:hint="eastAsia"/>
        </w:rPr>
        <w:br/>
      </w:r>
      <w:r>
        <w:rPr>
          <w:rFonts w:hint="eastAsia"/>
        </w:rPr>
        <w:t>　　　　四、抽沙船行业投资吸引力分析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2025-2031年中国抽沙船投资风险分析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中智^林　对抽沙船项目的投资建议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抽沙船行业历程</w:t>
      </w:r>
      <w:r>
        <w:rPr>
          <w:rFonts w:hint="eastAsia"/>
        </w:rPr>
        <w:br/>
      </w:r>
      <w:r>
        <w:rPr>
          <w:rFonts w:hint="eastAsia"/>
        </w:rPr>
        <w:t>　　图表 抽沙船行业生命周期</w:t>
      </w:r>
      <w:r>
        <w:rPr>
          <w:rFonts w:hint="eastAsia"/>
        </w:rPr>
        <w:br/>
      </w:r>
      <w:r>
        <w:rPr>
          <w:rFonts w:hint="eastAsia"/>
        </w:rPr>
        <w:t>　　图表 抽沙船行业产业链分析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2019-2024年中国抽沙船行业市场规模及增长情况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2019-2024年抽沙船行业市场容量分析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2019-2024年中国抽沙船行业产能统计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2019-2024年中国抽沙船行业产量及增长趋势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2019-2024年中国抽沙船市场需求量及增速统计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2025年中国抽沙船行业需求领域分布格局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2019-2024年中国抽沙船行业销售收入分析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2019-2024年中国抽沙船行业盈利情况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2019-2024年中国抽沙船行业利润总额统计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2019-2024年中国抽沙船进口数量分析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2019-2024年中国抽沙船进口金额分析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2019-2024年中国抽沙船出口数量分析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2019-2024年中国抽沙船出口金额分析</w:t>
      </w:r>
      <w:r>
        <w:rPr>
          <w:rFonts w:hint="eastAsia"/>
        </w:rPr>
        <w:br/>
      </w:r>
      <w:r>
        <w:rPr>
          <w:rFonts w:hint="eastAsia"/>
        </w:rPr>
        <w:t>　　图表 2025年中国抽沙船进口国家及地区分析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2025年中国抽沙船出口国家及地区分析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2019-2024年中国抽沙船行业企业数量情况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2019-2024年中国抽沙船行业企业平均规模情况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**地区抽沙船市场规模及增长情况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**地区抽沙船行业市场需求情况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**地区抽沙船市场规模及增长情况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**地区抽沙船行业市场需求情况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**地区抽沙船市场规模及增长情况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**地区抽沙船行业市场需求情况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**地区抽沙船市场规模及增长情况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**地区抽沙船行业市场需求情况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抽沙船重点企业（一）基本信息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抽沙船重点企业（一）经营情况分析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抽沙船重点企业（一）主要经济指标情况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抽沙船重点企业（一）盈利能力情况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抽沙船重点企业（一）偿债能力情况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抽沙船重点企业（一）运营能力情况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抽沙船重点企业（一）成长能力情况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抽沙船重点企业（二）基本信息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抽沙船重点企业（二）经营情况分析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抽沙船重点企业（二）主要经济指标情况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抽沙船重点企业（二）盈利能力情况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抽沙船重点企业（二）偿债能力情况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抽沙船重点企业（二）运营能力情况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抽沙船重点企业（二）成长能力情况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抽沙船企业信息</w:t>
      </w:r>
      <w:r>
        <w:rPr>
          <w:rFonts w:hint="eastAsia"/>
        </w:rPr>
        <w:br/>
      </w:r>
      <w:r>
        <w:rPr>
          <w:rFonts w:hint="eastAsia"/>
        </w:rPr>
        <w:t>　　图表 抽沙船企业经营情况分析</w:t>
      </w:r>
      <w:r>
        <w:rPr>
          <w:rFonts w:hint="eastAsia"/>
        </w:rPr>
        <w:br/>
      </w:r>
      <w:r>
        <w:rPr>
          <w:rFonts w:hint="eastAsia"/>
        </w:rPr>
        <w:t>　　图表 抽沙船重点企业（三）主要经济指标情况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抽沙船重点企业（三）盈利能力情况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抽沙船重点企业（三）偿债能力情况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抽沙船重点企业（三）运营能力情况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抽沙船重点企业（三）成长能力情况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2025-2031年中国抽沙船行业产能预测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2025-2031年中国抽沙船行业产量预测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2025-2031年中国抽沙船市场需求量预测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2025-2031年中国抽沙船行业供需平衡预测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2025-2031年中国抽沙船行业市场容量预测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2025-2031年中国抽沙船行业市场规模预测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2025-2031年中国抽沙船市场前景分析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2025-2031年中国抽沙船发展趋势预测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3f8cb9cd043c7" w:history="1">
        <w:r>
          <w:rPr>
            <w:rStyle w:val="Hyperlink"/>
          </w:rPr>
          <w:t>中国抽沙船市场现状调研及发展前景预测报告（2025-2031年）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3f8cb9cd043c7" w:history="1">
        <w:r>
          <w:rPr>
            <w:rStyle w:val="Hyperlink"/>
          </w:rPr>
          <w:t>https://www.20087.com/5/19/ChouShaChuanShiChangQianJing.html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12000马力抽沙船、抽沙船抽一方沙的成本、清淤船厂家、抽沙船青州永生环保清淤装备有限公司、抽沙船抽一方沙的成本、抽沙船12000-18000马力、二手抽沙船出售转让信息、抽沙船哪家好、大型挖沙船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db28ba1fb4568" w:history="1">
      <w:r>
        <w:rPr>
          <w:rStyle w:val="Hyperlink"/>
        </w:rPr>
        <w:t>中国抽沙船市场现状调研及发展前景预测报告（2025-2031年）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ChouShaChuanShiChangQianJing.html" TargetMode="External" Id="R8f63f8cb9cd0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ChouShaChuanShiChangQianJing.html" TargetMode="External" Id="R664db28ba1fb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2024-08-22T05:56:00Z</dcterms:created>
  <dcterms:modified xsi:type="dcterms:W3CDTF">2024-08-22T06:56:00Z</dcterms:modified>
  <dc:subject>中国抽沙船市场现状调研及发展前景预测报告（2025-2031年）</dc:subject>
  <dc:title>中国抽沙船市场现状调研及发展前景预测报告（2025-2031年）</dc:title>
  <cp:keywords>中国抽沙船市场现状调研及发展前景预测报告（2025-2031年）</cp:keywords>
  <dc:description>中国抽沙船市场现状调研及发展前景预测报告（2025-2031年）</dc:description>
</cp:coreProperties>
</file>