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4432c5f064ac8" w:history="1">
              <w:r>
                <w:rPr>
                  <w:rStyle w:val="Hyperlink"/>
                </w:rPr>
                <w:t>2025-2031年中国晶圆制造行业发展深度调研与未来趋势报告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4432c5f064ac8" w:history="1">
              <w:r>
                <w:rPr>
                  <w:rStyle w:val="Hyperlink"/>
                </w:rPr>
                <w:t>2025-2031年中国晶圆制造行业发展深度调研与未来趋势报告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4432c5f064ac8" w:history="1">
                <w:r>
                  <w:rPr>
                    <w:rStyle w:val="Hyperlink"/>
                  </w:rPr>
                  <w:t>https://www.20087.com/5/69/JingYuanZhiZaoHangYeQuShiFenXi.html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是半导体产业链的核心环节，近年来受到全球芯片短缺的影响，产能扩张成为行业焦点。先进制程技术，如5nm及以下，已成为高性能计算、5G通信和人工智能领域的关键技术支撑。同时，成熟制程的晶圆也因物联网、汽车电子和医疗设备等应用的广泛需求而保持稳定增长。晶圆制造的地域分布正经历调整，多个国家和地区加大投资，力求建立更加自主可控的半导体产业链。</w:t>
      </w:r>
      <w:r>
        <w:rPr>
          <w:rFonts w:hint="eastAsia"/>
        </w:rPr>
        <w:br/>
      </w:r>
      <w:r>
        <w:rPr>
          <w:rFonts w:hint="eastAsia"/>
        </w:rPr>
        <w:t>　　未来，晶圆制造将朝着更高精度、更低成本和更高效能的方向发展。技术上，3nm及以下的先进制程将逐步量产，同时，新材料和新架构的研究将推动芯片性能的突破。产业布局上，全球晶圆制造能力的分布将进一步优化，形成更为均衡的供应网络。此外，智能制造和绿色制造将成为行业追求的目标，以提高生产效率并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4432c5f064ac8" w:history="1">
        <w:r>
          <w:rPr>
            <w:rStyle w:val="Hyperlink"/>
          </w:rPr>
          <w:t>2025-2031年中国晶圆制造行业发展深度调研与未来趋势报告</w:t>
        </w:r>
      </w:hyperlink>
      <w:r>
        <w:rPr>
          <w:rFonts w:hint="eastAsia"/>
        </w:rPr>
        <w:t>》系统分析了晶圆制造行业的市场需求、市场规模及价格动态，全面梳理了晶圆制造产业链结构，并对晶圆制造细分市场进行了深入探究。报告基于详实数据，科学预测了晶圆制造市场前景与发展趋势，重点剖析了品牌竞争格局、市场集中度及重点企业的市场地位。通过SWOT分析，报告识别了行业面临的机遇与风险，并提出了针对性发展策略与建议，为晶圆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晶圆制造行业相关概述</w:t>
      </w:r>
      <w:r>
        <w:rPr>
          <w:rFonts w:hint="eastAsia"/>
        </w:rPr>
        <w:br/>
      </w:r>
      <w:r>
        <w:rPr>
          <w:rFonts w:hint="eastAsia"/>
        </w:rPr>
        <w:t>　　第一节 晶圆制造行业分类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晶圆制造行业统计标准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2025-2031年中国晶圆制造所属行业经济指标分析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晶圆制造行业产业链分析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晶圆制造所属行业2025-2031年规划概述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2020-2025年晶圆制造所属行业发展回顾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一、2020-2025年晶圆制造行业运行情况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二、2020-2025年晶圆制造行业发展特点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三、2020-2025年晶圆制造行业发展成就</w:t>
      </w:r>
      <w:r>
        <w:rPr>
          <w:rFonts w:hint="eastAsia"/>
        </w:rPr>
        <w:br/>
      </w:r>
      <w:r>
        <w:rPr>
          <w:rFonts w:hint="eastAsia"/>
        </w:rPr>
        <w:t>　　第二节 晶圆制造行业2025-2031年总体规划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一、晶圆制造行业2025-2031年规划纲要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二、晶圆制造行业2025-2031年规划指导思想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三、晶圆制造行业2025-2031年规划主要目标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晶圆制造所属行业全球发展分析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全球晶圆制造市场总体情况分析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一、全球晶圆制造行业的发展特点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二、2020-2025年全球晶圆制造市场结构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三、2020-2025年全球晶圆制造行业发展分析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四、2020-2025年全球晶圆制造行业竞争格局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五、2020-2025年全球晶圆制造市场区域分布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1、欧洲晶圆制造行业发展概况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2、2020-2025年欧洲晶圆制造市场结构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3、2025-2031年欧洲晶圆制造行业发展前景预测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1、北美晶圆制造行业发展概况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2、2020-2025年北美晶圆制造市场结构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3、2025-2031年北美晶圆制造行业发展前景预测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1、日本晶圆制造行业发展概况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2、2020-2025年日本晶圆制造市场结构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3、2025-2031年日本晶圆制造行业发展前景预测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1、韩国晶圆制造行业发展概况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2、2020-2025年韩国晶圆制造市场结构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3、2025-2031年韩国晶圆制造行业发展前景预测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2020-2025年晶圆制造所属行业总体发展状况</w:t>
      </w:r>
      <w:r>
        <w:rPr>
          <w:rFonts w:hint="eastAsia"/>
        </w:rPr>
        <w:br/>
      </w:r>
      <w:r>
        <w:rPr>
          <w:rFonts w:hint="eastAsia"/>
        </w:rPr>
        <w:t>　　第一节 晶圆制造行业特性分析</w:t>
      </w:r>
      <w:r>
        <w:rPr>
          <w:rFonts w:hint="eastAsia"/>
        </w:rPr>
        <w:br/>
      </w:r>
      <w:r>
        <w:rPr>
          <w:rFonts w:hint="eastAsia"/>
        </w:rPr>
        <w:t>　　第二节 晶圆制造产业特征与行业重要性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2020-2025年晶圆制造行业发展分析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一、2020-2025年晶圆制造行业发展态势分析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二、2020-2025年晶圆制造行业发展特点分析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2020-2025年晶圆制造行业规模情况分析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2020-2025年晶圆制造行业财务能力分析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中国晶圆制造所属市场规模分析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2025-2031年中国晶圆制造市场规模分析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2025-2031年我国晶圆制造区域结构分析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2025-2031年中国晶圆制造区域市场规模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2025-2031年中国晶圆制造市场规模预测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我国晶圆制造所属行业运行分析</w:t>
      </w:r>
      <w:r>
        <w:rPr>
          <w:rFonts w:hint="eastAsia"/>
        </w:rPr>
        <w:br/>
      </w:r>
      <w:r>
        <w:rPr>
          <w:rFonts w:hint="eastAsia"/>
        </w:rPr>
        <w:t>　　第一节 我国晶圆制造行业发展状况分析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一、我国晶圆制造行业发展阶段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二、我国晶圆制造行业发展总体概况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三、我国晶圆制造行业发展特点分析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四、我国晶圆制造行业商业模式分析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2020-2025年晶圆制造行业发展现状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一、2020-2025年我国晶圆制造行业市场规模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二、2020-2025年我国晶圆制造行业发展分析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三、2020-2025年中国晶圆制造企业发展分析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2020-2025年晶圆制造市场情况分析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二、2020-2025年中国晶圆制造市场发展分析</w:t>
      </w:r>
      <w:r>
        <w:rPr>
          <w:rFonts w:hint="eastAsia"/>
        </w:rPr>
        <w:br/>
      </w:r>
      <w:r>
        <w:rPr>
          <w:rFonts w:hint="eastAsia"/>
        </w:rPr>
        <w:t>　　第四节 我国晶圆制造市场价格走势分析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一、晶圆制造市场定价机制组成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二、晶圆制造市场价格影响因素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三、2020-2025年晶圆制造价格走势分析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四、2025-2031年晶圆制造价格走势预测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2025-2031年我国晶圆制造市场供需形势分析</w:t>
      </w:r>
      <w:r>
        <w:rPr>
          <w:rFonts w:hint="eastAsia"/>
        </w:rPr>
        <w:br/>
      </w:r>
      <w:r>
        <w:rPr>
          <w:rFonts w:hint="eastAsia"/>
        </w:rPr>
        <w:t>　　第一节 我国晶圆制造市场供需分析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一、2020-2025年我国晶圆制造行业供给情况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1、我国晶圆制造行业供给分析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二、2020-2025年我国晶圆制造行业需求情况</w:t>
      </w:r>
      <w:r>
        <w:rPr>
          <w:rFonts w:hint="eastAsia"/>
        </w:rPr>
        <w:br/>
      </w:r>
      <w:r>
        <w:rPr>
          <w:rFonts w:hint="eastAsia"/>
        </w:rPr>
        <w:t>　　　　　　1、晶圆制造行业需求市场</w:t>
      </w:r>
      <w:r>
        <w:rPr>
          <w:rFonts w:hint="eastAsia"/>
        </w:rPr>
        <w:br/>
      </w:r>
      <w:r>
        <w:rPr>
          <w:rFonts w:hint="eastAsia"/>
        </w:rPr>
        <w:t>　　　　　　2、晶圆制造行业客户结构</w:t>
      </w:r>
      <w:r>
        <w:rPr>
          <w:rFonts w:hint="eastAsia"/>
        </w:rPr>
        <w:br/>
      </w:r>
      <w:r>
        <w:rPr>
          <w:rFonts w:hint="eastAsia"/>
        </w:rPr>
        <w:t>　　　　　　3、晶圆制造行业需求的地区差异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三、2020-2025年我国晶圆制造行业供需平衡分析</w:t>
      </w:r>
      <w:r>
        <w:rPr>
          <w:rFonts w:hint="eastAsia"/>
        </w:rPr>
        <w:br/>
      </w:r>
      <w:r>
        <w:rPr>
          <w:rFonts w:hint="eastAsia"/>
        </w:rPr>
        <w:t>　　第二节 晶圆制造产品（服务）市场应用及需求预测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一、晶圆制造产品（服务）应用市场总体需求分析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1、晶圆制造产品（服务）应用市场需求特征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2、晶圆制造产品（服务）应用市场需求总规模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二、2025-2031年晶圆制造行业领域需求量预测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1、2025-2031年晶圆制造行业领域需求产品（服务）功能预测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2、2025-2031年晶圆制造行业领域需求产品（服务）市场格局预测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三、重点行业晶圆制造产品（服务）需求分析预测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2025-2031年晶圆制造所属行业产业结构调整分析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晶圆制造产业结构分析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三、中国晶圆制造行业参与国际竞争的战略市场定位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晶圆制造行业竞争力优势分析</w:t>
      </w:r>
      <w:r>
        <w:rPr>
          <w:rFonts w:hint="eastAsia"/>
        </w:rPr>
        <w:br/>
      </w:r>
      <w:r>
        <w:rPr>
          <w:rFonts w:hint="eastAsia"/>
        </w:rPr>
        <w:t>　　第一节 晶圆制造行业竞争力优势分析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中国晶圆制造行业竞争力分析</w:t>
      </w:r>
      <w:r>
        <w:rPr>
          <w:rFonts w:hint="eastAsia"/>
        </w:rPr>
        <w:br/>
      </w:r>
      <w:r>
        <w:rPr>
          <w:rFonts w:hint="eastAsia"/>
        </w:rPr>
        <w:t>　　　　一、我国晶圆制造行业竞争力剖析</w:t>
      </w:r>
      <w:r>
        <w:rPr>
          <w:rFonts w:hint="eastAsia"/>
        </w:rPr>
        <w:br/>
      </w:r>
      <w:r>
        <w:rPr>
          <w:rFonts w:hint="eastAsia"/>
        </w:rPr>
        <w:t>　　　　二、我国晶圆制造企业市场竞争的优势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四、国内晶圆制造企业竞争能力提升途径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晶圆制造行业SWOT分析</w:t>
      </w:r>
      <w:r>
        <w:rPr>
          <w:rFonts w:hint="eastAsia"/>
        </w:rPr>
        <w:br/>
      </w:r>
      <w:r>
        <w:rPr>
          <w:rFonts w:hint="eastAsia"/>
        </w:rPr>
        <w:t>　　　　一、晶圆制造行业优势分析</w:t>
      </w:r>
      <w:r>
        <w:rPr>
          <w:rFonts w:hint="eastAsia"/>
        </w:rPr>
        <w:br/>
      </w:r>
      <w:r>
        <w:rPr>
          <w:rFonts w:hint="eastAsia"/>
        </w:rPr>
        <w:t>　　　　二、晶圆制造行业劣势分析</w:t>
      </w:r>
      <w:r>
        <w:rPr>
          <w:rFonts w:hint="eastAsia"/>
        </w:rPr>
        <w:br/>
      </w:r>
      <w:r>
        <w:rPr>
          <w:rFonts w:hint="eastAsia"/>
        </w:rPr>
        <w:t>　　　　三、晶圆制造行业机会分析</w:t>
      </w:r>
      <w:r>
        <w:rPr>
          <w:rFonts w:hint="eastAsia"/>
        </w:rPr>
        <w:br/>
      </w:r>
      <w:r>
        <w:rPr>
          <w:rFonts w:hint="eastAsia"/>
        </w:rPr>
        <w:t>　　　　四、晶圆制造行业威胁分析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2025-2031年晶圆制造行业市场竞争策略分析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一、晶圆制造行业竞争结构分析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二、晶圆制造行业企业间竞争格局分析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三、晶圆制造行业集中度分析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中国晶圆制造行业竞争格局综述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一、晶圆制造行业竞争概况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1、中国晶圆制造行业品牌竞争格局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2、晶圆制造业未来竞争格局和特点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3、晶圆制造市场进入及竞争对手分析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二、晶圆制造行业主要企业竞争力分析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2020-2025年晶圆制造行业竞争格局分析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一、2020-2025年国内外晶圆制造竞争分析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二、2020-2025年我国晶圆制造市场竞争分析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三、2020-2025年我国晶圆制造市场集中度分析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四、2020-2025年国内主要晶圆制造企业动向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五、2020-2025年国内晶圆制造企业拟在建项目分析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晶圆制造企业竞争策略分析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一、提高晶圆制造企业核心竞争力的对策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二、影响晶圆制造企业核心竞争力的因素及提升途径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三、提高晶圆制造企业竞争力的策略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晶圆制造行业重点企业发展形势分析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光电子（大连）有限公司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2025-2031年晶圆制造行业投资前景展望</w:t>
      </w:r>
      <w:r>
        <w:rPr>
          <w:rFonts w:hint="eastAsia"/>
        </w:rPr>
        <w:br/>
      </w:r>
      <w:r>
        <w:rPr>
          <w:rFonts w:hint="eastAsia"/>
        </w:rPr>
        <w:t>　　第一节 晶圆制造行业2025-2031年投资机会分析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一、晶圆制造投资项目分析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二、可以投资的晶圆制造模式</w:t>
      </w:r>
      <w:r>
        <w:rPr>
          <w:rFonts w:hint="eastAsia"/>
        </w:rPr>
        <w:br/>
      </w:r>
      <w:r>
        <w:rPr>
          <w:rFonts w:hint="eastAsia"/>
        </w:rPr>
        <w:t>　　　　三、2025-2031年晶圆制造投资机会</w:t>
      </w:r>
      <w:r>
        <w:rPr>
          <w:rFonts w:hint="eastAsia"/>
        </w:rPr>
        <w:br/>
      </w:r>
      <w:r>
        <w:rPr>
          <w:rFonts w:hint="eastAsia"/>
        </w:rPr>
        <w:t>　　第二节 2025-2031年晶圆制造行业发展预测分析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一、2025-2031年晶圆制造发展分析</w:t>
      </w:r>
      <w:r>
        <w:rPr>
          <w:rFonts w:hint="eastAsia"/>
        </w:rPr>
        <w:br/>
      </w:r>
      <w:r>
        <w:rPr>
          <w:rFonts w:hint="eastAsia"/>
        </w:rPr>
        <w:t>　　　　二、2025-2031年晶圆制造行业技术开发方向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2025-2031年规划将为晶圆制造行业找到新的增长点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2025-2031年晶圆制造行业投资价值评估分析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晶圆制造行业投资特性分析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一、晶圆制造行业进入壁垒分析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二、晶圆制造行业盈利因素分析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三、晶圆制造行业盈利模式分析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2025-2031年晶圆制造行业发展的影响因素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2025-2031年晶圆制造行业投资价值评估分析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2025-2031年中国晶圆制造行业投资收益预测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二、2025-2031年中国晶圆制造行业总产值预测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三、2025-2031年中国晶圆制造行业销售收入预测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四、2025-2031年中国晶圆制造行业利润总额预测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五、2025-2031年中国晶圆制造行业总资产预测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2025-2031年晶圆制造行业发展趋势及投资风险分析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2020-2025年晶圆制造存在的问题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一、2025-2031年晶圆制造发展方向分析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二、2025-2031年晶圆制造行业发展规模预测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三、2025-2031年晶圆制造行业发展趋势预测</w:t>
      </w:r>
      <w:r>
        <w:rPr>
          <w:rFonts w:hint="eastAsia"/>
        </w:rPr>
        <w:br/>
      </w:r>
      <w:r>
        <w:rPr>
          <w:rFonts w:hint="eastAsia"/>
        </w:rPr>
        <w:t>　　　　目前全球主要的晶圆厂产能主要分布在美国、韩国、日本、中国台湾和大陆，按照地域角度划分，截止大陆拥有全球10%左右晶圆厂产能，但按照真实国产化率来算（三星、海力士、英特尔纷纷在华设厂），大陆本土公司拥有的晶圆厂占全球产能不到2%。</w:t>
      </w:r>
      <w:r>
        <w:rPr>
          <w:rFonts w:hint="eastAsia"/>
        </w:rPr>
        <w:br/>
      </w:r>
      <w:r>
        <w:rPr>
          <w:rFonts w:hint="eastAsia"/>
        </w:rPr>
        <w:t>　　　　中国大陆晶圆建厂高峰到来，拟新建晶圆厂占全球的 42%：根据国际半导体协会（SEMI）所发布的近两年全球晶圆厂预测报告显示，间，综合8寸、12寸厂来看，确定新建的晶圆厂就有19座，其中大陆就占了10座。SEMI更预估到的四年间，将有 26 座新晶圆厂投产，成为全球新建晶圆厂最积极的地区，整个投资计划占全球新建晶圆厂的42%，成为全球新建投资最大的地区。</w:t>
      </w:r>
      <w:r>
        <w:rPr>
          <w:rFonts w:hint="eastAsia"/>
        </w:rPr>
        <w:br/>
      </w:r>
      <w:r>
        <w:rPr>
          <w:rFonts w:hint="eastAsia"/>
        </w:rPr>
        <w:t>　　　　2025-2031年中国及全球其他地区晶圆产能占全球比例</w:t>
      </w:r>
      <w:r>
        <w:rPr>
          <w:rFonts w:hint="eastAsia"/>
        </w:rPr>
        <w:br/>
      </w:r>
      <w:r>
        <w:rPr>
          <w:rFonts w:hint="eastAsia"/>
        </w:rPr>
        <w:t>　　第三节 2025-2031年晶圆制造行业投资风险分析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晶圆制造行业2025-2031年热点问题探讨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发展绿色经济和晶圆制造经济，增强可持续发展能力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2025-2031年时期晶圆制造行业自身热点问题研究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2025-2031年晶圆制造行业面临的困境及对策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2025年晶圆制造行业面临的困境</w:t>
      </w:r>
      <w:r>
        <w:rPr>
          <w:rFonts w:hint="eastAsia"/>
        </w:rPr>
        <w:br/>
      </w:r>
      <w:r>
        <w:rPr>
          <w:rFonts w:hint="eastAsia"/>
        </w:rPr>
        <w:t>　　第二节 晶圆制造企业面临的困境及对策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一、重点晶圆制造企业面临的困境及对策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1、重点晶圆制造企业面临的困境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2、重点晶圆制造企业对策探讨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二、中小晶圆制造企业发展困境及策略分析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1、中小晶圆制造企业面临的困境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2、中小晶圆制造企业对策探讨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三、国内晶圆制造企业的出路分析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中国晶圆制造行业存在的问题及对策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一、中国晶圆制造行业存在的问题</w:t>
      </w:r>
      <w:r>
        <w:rPr>
          <w:rFonts w:hint="eastAsia"/>
        </w:rPr>
        <w:br/>
      </w:r>
      <w:r>
        <w:rPr>
          <w:rFonts w:hint="eastAsia"/>
        </w:rPr>
        <w:t>　　　　二、晶圆制造行业发展的建议对策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中国晶圆制造市场发展面临的挑战与对策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2025-2031年晶圆制造行业投资战略研究</w:t>
      </w:r>
      <w:r>
        <w:rPr>
          <w:rFonts w:hint="eastAsia"/>
        </w:rPr>
        <w:br/>
      </w:r>
      <w:r>
        <w:rPr>
          <w:rFonts w:hint="eastAsia"/>
        </w:rPr>
        <w:t>　　第一节 晶圆制造行业发展战略研究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对我国晶圆制造品牌的战略思考</w:t>
      </w:r>
      <w:r>
        <w:rPr>
          <w:rFonts w:hint="eastAsia"/>
        </w:rPr>
        <w:br/>
      </w:r>
      <w:r>
        <w:rPr>
          <w:rFonts w:hint="eastAsia"/>
        </w:rPr>
        <w:t>　　　　一、晶圆制造品牌的重要性</w:t>
      </w:r>
      <w:r>
        <w:rPr>
          <w:rFonts w:hint="eastAsia"/>
        </w:rPr>
        <w:br/>
      </w:r>
      <w:r>
        <w:rPr>
          <w:rFonts w:hint="eastAsia"/>
        </w:rPr>
        <w:t>　　　　二、晶圆制造实施品牌战略的意义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三、晶圆制造企业品牌的现状分析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四、我国晶圆制造企业的品牌战略</w:t>
      </w:r>
      <w:r>
        <w:rPr>
          <w:rFonts w:hint="eastAsia"/>
        </w:rPr>
        <w:br/>
      </w:r>
      <w:r>
        <w:rPr>
          <w:rFonts w:hint="eastAsia"/>
        </w:rPr>
        <w:t>　　　　五、晶圆制造品牌战略管理的策略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晶圆制造经营策略分析</w:t>
      </w:r>
      <w:r>
        <w:rPr>
          <w:rFonts w:hint="eastAsia"/>
        </w:rPr>
        <w:br/>
      </w:r>
      <w:r>
        <w:rPr>
          <w:rFonts w:hint="eastAsia"/>
        </w:rPr>
        <w:t>　　　　一、晶圆制造市场细分策略</w:t>
      </w:r>
      <w:r>
        <w:rPr>
          <w:rFonts w:hint="eastAsia"/>
        </w:rPr>
        <w:br/>
      </w:r>
      <w:r>
        <w:rPr>
          <w:rFonts w:hint="eastAsia"/>
        </w:rPr>
        <w:t>　　　　二、晶圆制造市场创新策略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四、晶圆制造新产品差异化战略</w:t>
      </w:r>
      <w:r>
        <w:rPr>
          <w:rFonts w:hint="eastAsia"/>
        </w:rPr>
        <w:br/>
      </w:r>
      <w:r>
        <w:rPr>
          <w:rFonts w:hint="eastAsia"/>
        </w:rPr>
        <w:t>　　第四节 晶圆制造行业投资战略研究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一、2025年晶圆制造行业投资战略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二、2025-2031年晶圆制造行业投资战略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晶圆制造行业研究结论及建议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晶圆制造子行业研究结论及建议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中智.林.－晶圆制造行业2025-2031年投资建议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晶圆制造行业生命周期</w:t>
      </w:r>
      <w:r>
        <w:rPr>
          <w:rFonts w:hint="eastAsia"/>
        </w:rPr>
        <w:br/>
      </w:r>
      <w:r>
        <w:rPr>
          <w:rFonts w:hint="eastAsia"/>
        </w:rPr>
        <w:t>　　图表 晶圆制造行业产业链结构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2020-2025年全球晶圆制造行业市场规模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2020-2025年晶圆制造行业重要数据指标比较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2020-2025年中国晶圆制造市场占全球份额比较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2020-2025年晶圆制造行业销售收入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2020-2025年晶圆制造行业利润总额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2020-2025年晶圆制造行业资产总计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2020-2025年晶圆制造行业负债总计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2020-2025年晶圆制造行业竞争力分析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2020-2025年晶圆制造市场价格走势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2020-2025年晶圆制造行业主营业务收入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2020-2025年晶圆制造行业主营业务成本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2020-2025年晶圆制造行业销售费用分析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2020-2025年晶圆制造行业管理费用分析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2020-2025年晶圆制造行业财务费用分析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2020-2025年晶圆制造行业销售毛利率分析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2020-2025年晶圆制造行业销售利润率分析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2020-2025年晶圆制造行业成本费用利润率分析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2020-2025年晶圆制造行业总资产利润率分析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4432c5f064ac8" w:history="1">
        <w:r>
          <w:rPr>
            <w:rStyle w:val="Hyperlink"/>
          </w:rPr>
          <w:t>2025-2031年中国晶圆制造行业发展深度调研与未来趋势报告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4432c5f064ac8" w:history="1">
        <w:r>
          <w:rPr>
            <w:rStyle w:val="Hyperlink"/>
          </w:rPr>
          <w:t>https://www.20087.com/5/69/JingYuanZhiZaoHangYeQuShiFenXi.html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热点：十大晶圆代工厂排名、晶圆制造工艺流程、晶圆测试、晶圆制造上市公司龙头、芯片制作的工艺流程、晶圆制造全过程、晶圆晶向100 110 111、晶圆制造商、mems晶圆制造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8d86bf3140c3" w:history="1">
      <w:r>
        <w:rPr>
          <w:rStyle w:val="Hyperlink"/>
        </w:rPr>
        <w:t>2025-2031年中国晶圆制造行业发展深度调研与未来趋势报告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ngYuanZhiZaoHangYeQuShiFenXi.html" TargetMode="External" Id="R4044432c5f06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ngYuanZhiZaoHangYeQuShiFenXi.html" TargetMode="External" Id="R1fff8d86bf31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2025-06-25T00:52:00Z</dcterms:created>
  <dcterms:modified xsi:type="dcterms:W3CDTF">2025-06-25T01:52:00Z</dcterms:modified>
  <dc:subject>2025-2031年中国晶圆制造行业发展深度调研与未来趋势报告</dc:subject>
  <dc:title>2025-2031年中国晶圆制造行业发展深度调研与未来趋势报告</dc:title>
  <cp:keywords>2025-2031年中国晶圆制造行业发展深度调研与未来趋势报告</cp:keywords>
  <dc:description>2025-2031年中国晶圆制造行业发展深度调研与未来趋势报告</dc:description>
</cp:coreProperties>
</file>