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5c86930b4e47" w:history="1">
              <w:r>
                <w:rPr>
                  <w:rStyle w:val="Hyperlink"/>
                </w:rPr>
                <w:t>2025-2031年中国模切行业分析与前景趋势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5c86930b4e47" w:history="1">
              <w:r>
                <w:rPr>
                  <w:rStyle w:val="Hyperlink"/>
                </w:rPr>
                <w:t>2025-2031年中国模切行业分析与前景趋势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05c86930b4e47" w:history="1">
                <w:r>
                  <w:rPr>
                    <w:rStyle w:val="Hyperlink"/>
                  </w:rPr>
                  <w:t>https://www.20087.com/5/09/MoQieHangYeQianJing.html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是一种通过模具将材料切割成特定形状的过程，广泛应用于印刷、包装、电子等行业。近年来，随着自动化技术和精密制造的进步，模切在精度控制、速度提升及应用范围方面取得了长足进步。现代模切设备不仅采用了先进的伺服驱动系统和高精度模具，提高了切割精度和一致性，还通过集成智能管理系统实现了远程监控和故障预警。此外，一些高端产品具备自动换刀功能，能够在不停机的情况下更换模具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模切设备问世。例如，利用物联网技术实现设备间的无缝对接和协同工作，提升整体生产线的灵活性；或者开发基于人工智能算法的智能管理系统，提供更加精准的操作指导。此外，结合新材料科学的研究，探索具有更好耐磨性和结构强度的新型材料，可能是解决复杂应用场景挑战的新方向。同时，考虑到不同企业对模切设备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05c86930b4e47" w:history="1">
        <w:r>
          <w:rPr>
            <w:rStyle w:val="Hyperlink"/>
          </w:rPr>
          <w:t>2025-2031年中国模切行业分析与前景趋势</w:t>
        </w:r>
      </w:hyperlink>
      <w:r>
        <w:rPr>
          <w:rFonts w:hint="eastAsia"/>
        </w:rPr>
        <w:t>》基于多年模切行业研究积累，结合当前市场发展现状，依托国家权威数据资源和长期市场监测数据库，对模切行业进行了全面调研与分析。报告详细阐述了模切市场规模、市场前景、发展趋势、技术现状及未来方向，重点分析了行业内主要企业的竞争格局，并通过SWOT分析揭示了模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05c86930b4e47" w:history="1">
        <w:r>
          <w:rPr>
            <w:rStyle w:val="Hyperlink"/>
          </w:rPr>
          <w:t>2025-2031年中国模切行业分析与前景趋势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》为投资者提供了准确的市场现状解读，帮助预判行业前景，挖掘投资价值，同时从投资策略和营销策略等角度提出实用建议，助力投资者在模切行业中把握机遇、规避风险。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模切产业概述</w:t>
      </w:r>
      <w:r>
        <w:rPr>
          <w:rFonts w:hint="eastAsia"/>
        </w:rPr>
        <w:br/>
      </w:r>
      <w:r>
        <w:rPr>
          <w:rFonts w:hint="eastAsia"/>
        </w:rPr>
        <w:t>　　第一节 模切定义与分类</w:t>
      </w:r>
      <w:r>
        <w:rPr>
          <w:rFonts w:hint="eastAsia"/>
        </w:rPr>
        <w:br/>
      </w:r>
      <w:r>
        <w:rPr>
          <w:rFonts w:hint="eastAsia"/>
        </w:rPr>
        <w:t>　　第二节 模切产业链结构及关键环节剖析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模切商业模式与盈利模式解析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模切经济指标与行业评估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主要国家与地区模切市场对比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2025-2031年全球模切行业发展趋势与前景预测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国际模切市场发展趋势及对我国启示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二、对我国模切市场的借鉴意义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模切市场的总体规模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一、2019-2024年模切市场规模变化及趋势分析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二、2025年模切行业市场规模特点</w:t>
      </w:r>
      <w:r>
        <w:rPr>
          <w:rFonts w:hint="eastAsia"/>
        </w:rPr>
        <w:br/>
      </w:r>
      <w:r>
        <w:rPr>
          <w:rFonts w:hint="eastAsia"/>
        </w:rPr>
        <w:t>　　第二节 模切市场规模的构成</w:t>
      </w:r>
      <w:r>
        <w:rPr>
          <w:rFonts w:hint="eastAsia"/>
        </w:rPr>
        <w:br/>
      </w:r>
      <w:r>
        <w:rPr>
          <w:rFonts w:hint="eastAsia"/>
        </w:rPr>
        <w:t>　　　　一、模切客户群体特征与偏好分析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二、不同类型模切市场规模分布</w:t>
      </w:r>
      <w:r>
        <w:rPr>
          <w:rFonts w:hint="eastAsia"/>
        </w:rPr>
        <w:br/>
      </w:r>
      <w:r>
        <w:rPr>
          <w:rFonts w:hint="eastAsia"/>
        </w:rPr>
        <w:t>　　　　三、各地区模切市场规模差异与特点</w:t>
      </w:r>
      <w:r>
        <w:rPr>
          <w:rFonts w:hint="eastAsia"/>
        </w:rPr>
        <w:br/>
      </w:r>
      <w:r>
        <w:rPr>
          <w:rFonts w:hint="eastAsia"/>
        </w:rPr>
        <w:t>　　第三节 模切市场规模的预测与展望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一、未来几年模切市场规模增长预测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2019-2024年模切行业规模情况</w:t>
      </w:r>
      <w:r>
        <w:rPr>
          <w:rFonts w:hint="eastAsia"/>
        </w:rPr>
        <w:br/>
      </w:r>
      <w:r>
        <w:rPr>
          <w:rFonts w:hint="eastAsia"/>
        </w:rPr>
        <w:t>　　　　一、模切行业企业数量规模</w:t>
      </w:r>
      <w:r>
        <w:rPr>
          <w:rFonts w:hint="eastAsia"/>
        </w:rPr>
        <w:br/>
      </w:r>
      <w:r>
        <w:rPr>
          <w:rFonts w:hint="eastAsia"/>
        </w:rPr>
        <w:t>　　　　二、模切行业从业人员规模</w:t>
      </w:r>
      <w:r>
        <w:rPr>
          <w:rFonts w:hint="eastAsia"/>
        </w:rPr>
        <w:br/>
      </w:r>
      <w:r>
        <w:rPr>
          <w:rFonts w:hint="eastAsia"/>
        </w:rPr>
        <w:t>　　　　三、模切行业市场敏感性分析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2019-2024年模切行业财务能力分析</w:t>
      </w:r>
      <w:r>
        <w:rPr>
          <w:rFonts w:hint="eastAsia"/>
        </w:rPr>
        <w:br/>
      </w:r>
      <w:r>
        <w:rPr>
          <w:rFonts w:hint="eastAsia"/>
        </w:rPr>
        <w:t>　　　　一、模切行业盈利能力</w:t>
      </w:r>
      <w:r>
        <w:rPr>
          <w:rFonts w:hint="eastAsia"/>
        </w:rPr>
        <w:br/>
      </w:r>
      <w:r>
        <w:rPr>
          <w:rFonts w:hint="eastAsia"/>
        </w:rPr>
        <w:t>　　　　二、模切行业偿债能力</w:t>
      </w:r>
      <w:r>
        <w:rPr>
          <w:rFonts w:hint="eastAsia"/>
        </w:rPr>
        <w:br/>
      </w:r>
      <w:r>
        <w:rPr>
          <w:rFonts w:hint="eastAsia"/>
        </w:rPr>
        <w:t>　　　　三、模切行业营运能力</w:t>
      </w:r>
      <w:r>
        <w:rPr>
          <w:rFonts w:hint="eastAsia"/>
        </w:rPr>
        <w:br/>
      </w:r>
      <w:r>
        <w:rPr>
          <w:rFonts w:hint="eastAsia"/>
        </w:rPr>
        <w:t>　　　　四、模切行业发展能力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模切细分市场（一）市场调研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模切细分市场（二）市场调研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2019-2024年中国模切行业重点区域调研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一、重点地区（一）模切市场规模与特点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二、重点地区（二）模切市场规模及特点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三、重点地区（三）模切市场规模及特点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四、重点地区（四）模切市场规模及特点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不同区域模切市场的对比与启示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二、模切市场拓展策略与建议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模切行业渠道分析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二、各类渠道对模切行业的影响</w:t>
      </w:r>
      <w:r>
        <w:rPr>
          <w:rFonts w:hint="eastAsia"/>
        </w:rPr>
        <w:br/>
      </w:r>
      <w:r>
        <w:rPr>
          <w:rFonts w:hint="eastAsia"/>
        </w:rPr>
        <w:t>　　　　三、主要模切企业渠道策略研究</w:t>
      </w:r>
      <w:r>
        <w:rPr>
          <w:rFonts w:hint="eastAsia"/>
        </w:rPr>
        <w:br/>
      </w:r>
      <w:r>
        <w:rPr>
          <w:rFonts w:hint="eastAsia"/>
        </w:rPr>
        <w:t>　　第二节 模切行业客户分析与定位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模切行业总体市场竞争状况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一、模切行业竞争结构分析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三、模切行业SWOT分析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模切企业发展策略分析</w:t>
      </w:r>
      <w:r>
        <w:rPr>
          <w:rFonts w:hint="eastAsia"/>
        </w:rPr>
        <w:br/>
      </w:r>
      <w:r>
        <w:rPr>
          <w:rFonts w:hint="eastAsia"/>
        </w:rPr>
        <w:t>　　第一节 模切市场与销售策略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模切品牌战略思考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二、模切行业主管部门、监管体制及相关政策法规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3、模切行业的主要法律、法规和政策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4、2025年模切行业法律法规和政策对行业的影响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二、模切消费者需求分析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一、模切技术的应用与创新</w:t>
      </w:r>
      <w:r>
        <w:rPr>
          <w:rFonts w:hint="eastAsia"/>
        </w:rPr>
        <w:br/>
      </w:r>
      <w:r>
        <w:rPr>
          <w:rFonts w:hint="eastAsia"/>
        </w:rPr>
        <w:t>　　　　二、模切行业发展的技术趋势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2025-2031年模切市场发展前景分析</w:t>
      </w:r>
      <w:r>
        <w:rPr>
          <w:rFonts w:hint="eastAsia"/>
        </w:rPr>
        <w:br/>
      </w:r>
      <w:r>
        <w:rPr>
          <w:rFonts w:hint="eastAsia"/>
        </w:rPr>
        <w:t>　　　　一、模切市场发展潜力</w:t>
      </w:r>
      <w:r>
        <w:rPr>
          <w:rFonts w:hint="eastAsia"/>
        </w:rPr>
        <w:br/>
      </w:r>
      <w:r>
        <w:rPr>
          <w:rFonts w:hint="eastAsia"/>
        </w:rPr>
        <w:t>　　　　二、模切市场前景分析</w:t>
      </w:r>
      <w:r>
        <w:rPr>
          <w:rFonts w:hint="eastAsia"/>
        </w:rPr>
        <w:br/>
      </w:r>
      <w:r>
        <w:rPr>
          <w:rFonts w:hint="eastAsia"/>
        </w:rPr>
        <w:t>　　　　三、模切细分行业发展前景分析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2025-2031年模切发展趋势预测</w:t>
      </w:r>
      <w:r>
        <w:rPr>
          <w:rFonts w:hint="eastAsia"/>
        </w:rPr>
        <w:br/>
      </w:r>
      <w:r>
        <w:rPr>
          <w:rFonts w:hint="eastAsia"/>
        </w:rPr>
        <w:t>　　　　一、模切发展趋势预测</w:t>
      </w:r>
      <w:r>
        <w:rPr>
          <w:rFonts w:hint="eastAsia"/>
        </w:rPr>
        <w:br/>
      </w:r>
      <w:r>
        <w:rPr>
          <w:rFonts w:hint="eastAsia"/>
        </w:rPr>
        <w:t>　　　　二、模切市场规模预测</w:t>
      </w:r>
      <w:r>
        <w:rPr>
          <w:rFonts w:hint="eastAsia"/>
        </w:rPr>
        <w:br/>
      </w:r>
      <w:r>
        <w:rPr>
          <w:rFonts w:hint="eastAsia"/>
        </w:rPr>
        <w:t>　　　　三、模切细分市场发展趋势预测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未来模切行业挑战与机遇探讨</w:t>
      </w:r>
      <w:r>
        <w:rPr>
          <w:rFonts w:hint="eastAsia"/>
        </w:rPr>
        <w:br/>
      </w:r>
      <w:r>
        <w:rPr>
          <w:rFonts w:hint="eastAsia"/>
        </w:rPr>
        <w:t>　　　　一、模切行业挑战</w:t>
      </w:r>
      <w:r>
        <w:rPr>
          <w:rFonts w:hint="eastAsia"/>
        </w:rPr>
        <w:br/>
      </w:r>
      <w:r>
        <w:rPr>
          <w:rFonts w:hint="eastAsia"/>
        </w:rPr>
        <w:t>　　　　二、模切行业机遇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对模切行业发展的建议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中:智:林:：对模切企业和投资者的建议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模切行业现状</w:t>
      </w:r>
      <w:r>
        <w:rPr>
          <w:rFonts w:hint="eastAsia"/>
        </w:rPr>
        <w:br/>
      </w:r>
      <w:r>
        <w:rPr>
          <w:rFonts w:hint="eastAsia"/>
        </w:rPr>
        <w:t>　　图表 模切行业产业链调研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2019-2024年模切行业市场容量统计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2019-2024年中国模切行业市场规模情况</w:t>
      </w:r>
      <w:r>
        <w:rPr>
          <w:rFonts w:hint="eastAsia"/>
        </w:rPr>
        <w:br/>
      </w:r>
      <w:r>
        <w:rPr>
          <w:rFonts w:hint="eastAsia"/>
        </w:rPr>
        <w:t>　　图表 模切行业动态</w:t>
      </w:r>
      <w:r>
        <w:rPr>
          <w:rFonts w:hint="eastAsia"/>
        </w:rPr>
        <w:br/>
      </w:r>
      <w:r>
        <w:rPr>
          <w:rFonts w:hint="eastAsia"/>
        </w:rPr>
        <w:t>　　图表 2019-2024年中国模切行业销售收入统计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2019-2024年中国模切行业盈利统计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2019-2024年中国模切行业利润总额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2019-2024年中国模切行业竞争力分析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2019-2024年中国模切行业经营效益分析</w:t>
      </w:r>
      <w:r>
        <w:rPr>
          <w:rFonts w:hint="eastAsia"/>
        </w:rPr>
        <w:br/>
      </w:r>
      <w:r>
        <w:rPr>
          <w:rFonts w:hint="eastAsia"/>
        </w:rPr>
        <w:t>　　图表 模切行业竞争对手分析</w:t>
      </w:r>
      <w:r>
        <w:rPr>
          <w:rFonts w:hint="eastAsia"/>
        </w:rPr>
        <w:br/>
      </w:r>
      <w:r>
        <w:rPr>
          <w:rFonts w:hint="eastAsia"/>
        </w:rPr>
        <w:t>　　图表 **地区模切市场规模</w:t>
      </w:r>
      <w:r>
        <w:rPr>
          <w:rFonts w:hint="eastAsia"/>
        </w:rPr>
        <w:br/>
      </w:r>
      <w:r>
        <w:rPr>
          <w:rFonts w:hint="eastAsia"/>
        </w:rPr>
        <w:t>　　图表 **地区模切行业市场需求</w:t>
      </w:r>
      <w:r>
        <w:rPr>
          <w:rFonts w:hint="eastAsia"/>
        </w:rPr>
        <w:br/>
      </w:r>
      <w:r>
        <w:rPr>
          <w:rFonts w:hint="eastAsia"/>
        </w:rPr>
        <w:t>　　图表 **地区模切市场调研</w:t>
      </w:r>
      <w:r>
        <w:rPr>
          <w:rFonts w:hint="eastAsia"/>
        </w:rPr>
        <w:br/>
      </w:r>
      <w:r>
        <w:rPr>
          <w:rFonts w:hint="eastAsia"/>
        </w:rPr>
        <w:t>　　图表 **地区模切行业市场需求分析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**地区模切市场规模</w:t>
      </w:r>
      <w:r>
        <w:rPr>
          <w:rFonts w:hint="eastAsia"/>
        </w:rPr>
        <w:br/>
      </w:r>
      <w:r>
        <w:rPr>
          <w:rFonts w:hint="eastAsia"/>
        </w:rPr>
        <w:t>　　图表 **地区模切行业市场需求</w:t>
      </w:r>
      <w:r>
        <w:rPr>
          <w:rFonts w:hint="eastAsia"/>
        </w:rPr>
        <w:br/>
      </w:r>
      <w:r>
        <w:rPr>
          <w:rFonts w:hint="eastAsia"/>
        </w:rPr>
        <w:t>　　图表 **地区模切市场调研</w:t>
      </w:r>
      <w:r>
        <w:rPr>
          <w:rFonts w:hint="eastAsia"/>
        </w:rPr>
        <w:br/>
      </w:r>
      <w:r>
        <w:rPr>
          <w:rFonts w:hint="eastAsia"/>
        </w:rPr>
        <w:t>　　图表 **地区模切行业市场需求分析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5c86930b4e47" w:history="1">
        <w:r>
          <w:rPr>
            <w:rStyle w:val="Hyperlink"/>
          </w:rPr>
          <w:t>2025-2031年中国模切行业分析与前景趋势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05c86930b4e47" w:history="1">
        <w:r>
          <w:rPr>
            <w:rStyle w:val="Hyperlink"/>
          </w:rPr>
          <w:t>https://www.20087.com/5/09/MoQieHangYeQianJing.html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热点：什么叫模切、模切机操作视频、模切机、模切机设备、平刀模切机、模切厂、模切加工厂家、模切网人才市场、数码喷墨印刷机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275b1ade54eea" w:history="1">
      <w:r>
        <w:rPr>
          <w:rStyle w:val="Hyperlink"/>
        </w:rPr>
        <w:t>2025-2031年中国模切行业分析与前景趋势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oQieHangYeQianJing.html" TargetMode="External" Id="R77805c86930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oQieHangYeQianJing.html" TargetMode="External" Id="Rdde275b1ade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2025-04-04T01:56:22Z</dcterms:created>
  <dcterms:modified xsi:type="dcterms:W3CDTF">2025-04-04T02:56:22Z</dcterms:modified>
  <dc:subject>2025-2031年中国模切行业分析与前景趋势</dc:subject>
  <dc:title>2025-2031年中国模切行业分析与前景趋势</dc:title>
  <cp:keywords>2025-2031年中国模切行业分析与前景趋势</cp:keywords>
  <dc:description>2025-2031年中国模切行业分析与前景趋势</dc:description>
</cp:coreProperties>
</file>