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591086837400a" w:history="1">
              <w:r>
                <w:rPr>
                  <w:rStyle w:val="Hyperlink"/>
                </w:rPr>
                <w:t>2024-2030年中国波前校正器行业研究分析与前景趋势报告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591086837400a" w:history="1">
              <w:r>
                <w:rPr>
                  <w:rStyle w:val="Hyperlink"/>
                </w:rPr>
                <w:t>2024-2030年中国波前校正器行业研究分析与前景趋势报告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591086837400a" w:history="1">
                <w:r>
                  <w:rPr>
                    <w:rStyle w:val="Hyperlink"/>
                  </w:rPr>
                  <w:t>https://www.20087.com/5/09/BoQianXiaoZhengQiFaZhanQuShi.html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前校正器是天文观测、激光通信和光学加工等领域的重要设备，用于实时修正光波的相位偏差，提高光学系统的分辨率和性能。通过动态调整光学元件的形状，波前校正器可以补偿大气湍流、材料缺陷和机械变形对光束的影响。随着微机电系统(MEMS)和自适应光学技术的发展，波前校正器的响应速度和精度得到显著提升，推动了天文学和高精度光学测量的进步。</w:t>
      </w:r>
      <w:r>
        <w:rPr>
          <w:rFonts w:hint="eastAsia"/>
        </w:rPr>
        <w:br/>
      </w:r>
      <w:r>
        <w:rPr>
          <w:rFonts w:hint="eastAsia"/>
        </w:rPr>
        <w:t>　　未来，波前校正器将更加集成化和智能化。通过与机器学习算法的结合，波前校正器能够预测和自适应地调整，以应对复杂多变的光学条件。在天文学领域，这将意味着更高清晰度的深空图像和更稳定的天文观测。在工业应用中，如激光切割和焊接，波前校正器将提高加工精度，减少材料浪费。同时，便携式和低功耗设计将拓宽波前校正器的应用范围，使之更适应现场作业和移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591086837400a" w:history="1">
        <w:r>
          <w:rPr>
            <w:rStyle w:val="Hyperlink"/>
          </w:rPr>
          <w:t>2024-2030年中国波前校正器行业研究分析与前景趋势报告</w:t>
        </w:r>
      </w:hyperlink>
      <w:r>
        <w:rPr>
          <w:rFonts w:hint="eastAsia"/>
        </w:rPr>
        <w:t>》基于深入的行业调研，对波前校正器产业链进行了全面分析。报告详细探讨了波前校正器市场规模、需求状况，以及价格动态，并深入解读了当前波前校正器行业现状、市场前景及未来发展趋势。同时，报告聚焦于波前校正器行业重点企业，剖析了竞争格局、市场集中度及品牌建设情况，并对波前校正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波前校正器行业界定</w:t>
      </w:r>
      <w:r>
        <w:rPr>
          <w:rFonts w:hint="eastAsia"/>
        </w:rPr>
        <w:br/>
      </w:r>
      <w:r>
        <w:rPr>
          <w:rFonts w:hint="eastAsia"/>
        </w:rPr>
        <w:t>　　第一节 波前校正器行业定义</w:t>
      </w:r>
      <w:r>
        <w:rPr>
          <w:rFonts w:hint="eastAsia"/>
        </w:rPr>
        <w:br/>
      </w:r>
      <w:r>
        <w:rPr>
          <w:rFonts w:hint="eastAsia"/>
        </w:rPr>
        <w:t>　　第二节 波前校正器行业特点分析</w:t>
      </w:r>
      <w:r>
        <w:rPr>
          <w:rFonts w:hint="eastAsia"/>
        </w:rPr>
        <w:br/>
      </w:r>
      <w:r>
        <w:rPr>
          <w:rFonts w:hint="eastAsia"/>
        </w:rPr>
        <w:t>　　第三节 波前校正器产业链分析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2024年世界波前校正器行业市场运行形势分析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2024年全球波前校正器行业发展概况</w:t>
      </w:r>
      <w:r>
        <w:rPr>
          <w:rFonts w:hint="eastAsia"/>
        </w:rPr>
        <w:br/>
      </w:r>
      <w:r>
        <w:rPr>
          <w:rFonts w:hint="eastAsia"/>
        </w:rPr>
        <w:t>　　第二节 世界波前校正器行业发展走势</w:t>
      </w:r>
      <w:r>
        <w:rPr>
          <w:rFonts w:hint="eastAsia"/>
        </w:rPr>
        <w:br/>
      </w:r>
      <w:r>
        <w:rPr>
          <w:rFonts w:hint="eastAsia"/>
        </w:rPr>
        <w:t>　　　　二、全球波前校正器行业市场分布情况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三、全球波前校正器行业发展趋势分析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全球波前校正器行业重点国家和区域分析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2023-2024年中国波前校正器行业发展环境分析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2024年波前校正器行业技术发展现状及趋势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当前我国波前校正器技术发展现状</w:t>
      </w:r>
      <w:r>
        <w:rPr>
          <w:rFonts w:hint="eastAsia"/>
        </w:rPr>
        <w:br/>
      </w:r>
      <w:r>
        <w:rPr>
          <w:rFonts w:hint="eastAsia"/>
        </w:rPr>
        <w:t>　　第二节 中外波前校正器技术差距及产生差距的主要原因分析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提高我国波前校正器技术的对策</w:t>
      </w:r>
      <w:r>
        <w:rPr>
          <w:rFonts w:hint="eastAsia"/>
        </w:rPr>
        <w:br/>
      </w:r>
      <w:r>
        <w:rPr>
          <w:rFonts w:hint="eastAsia"/>
        </w:rPr>
        <w:t>　　第四节 我国波前校正器研发、设计发展趋势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中国波前校正器发展现状调研</w:t>
      </w:r>
      <w:r>
        <w:rPr>
          <w:rFonts w:hint="eastAsia"/>
        </w:rPr>
        <w:br/>
      </w:r>
      <w:r>
        <w:rPr>
          <w:rFonts w:hint="eastAsia"/>
        </w:rPr>
        <w:t>　　第一节 中国波前校正器市场现状分析</w:t>
      </w:r>
      <w:r>
        <w:rPr>
          <w:rFonts w:hint="eastAsia"/>
        </w:rPr>
        <w:br/>
      </w:r>
      <w:r>
        <w:rPr>
          <w:rFonts w:hint="eastAsia"/>
        </w:rPr>
        <w:t>　　第二节 中国波前校正器产量分析及预测</w:t>
      </w:r>
      <w:r>
        <w:rPr>
          <w:rFonts w:hint="eastAsia"/>
        </w:rPr>
        <w:br/>
      </w:r>
      <w:r>
        <w:rPr>
          <w:rFonts w:hint="eastAsia"/>
        </w:rPr>
        <w:t>　　　　一、波前校正器总体产能规模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三、2019-2024年中国波前校正器产量统计</w:t>
      </w:r>
      <w:r>
        <w:rPr>
          <w:rFonts w:hint="eastAsia"/>
        </w:rPr>
        <w:br/>
      </w:r>
      <w:r>
        <w:rPr>
          <w:rFonts w:hint="eastAsia"/>
        </w:rPr>
        <w:t>　　　　二、波前校正器生产区域分布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三、2024-2030年中国波前校正器产量预测分析</w:t>
      </w:r>
      <w:r>
        <w:rPr>
          <w:rFonts w:hint="eastAsia"/>
        </w:rPr>
        <w:br/>
      </w:r>
      <w:r>
        <w:rPr>
          <w:rFonts w:hint="eastAsia"/>
        </w:rPr>
        <w:t>　　第三节 中国波前校正器市场需求分析及预测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一、中国波前校正器市场需求特点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二、2019-2024年中国波前校正器市场需求量统计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三、2024-2030年中国波前校正器市场需求量预测分析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中国波前校正器行业进出口情况分析预测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2019-2024年中国波前校正器行业进出口情况分析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一、2019-2024年中国波前校正器行业进口分析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二、2019-2024年中国波前校正器行业出口分析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2024-2030年中国波前校正器行业进出口情况预测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一、2024-2030年中国波前校正器行业进口预测分析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二、2024-2030年中国波前校正器行业出口预测分析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影响波前校正器行业进出口变化的主要原因分析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2019-2024年中国波前校正器行业重点地区调研分析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一、中国波前校正器行业重点区域市场结构调研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二、**地区波前校正器市场调研分析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三、**地区波前校正器市场调研分析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四、**地区波前校正器市场调研分析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五、**地区波前校正器市场调研分析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六、**地区波前校正器市场调研分析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波前校正器行业竞争格局分析</w:t>
      </w:r>
      <w:r>
        <w:rPr>
          <w:rFonts w:hint="eastAsia"/>
        </w:rPr>
        <w:br/>
      </w:r>
      <w:r>
        <w:rPr>
          <w:rFonts w:hint="eastAsia"/>
        </w:rPr>
        <w:t>　　第一节 波前校正器行业集中度分析</w:t>
      </w:r>
      <w:r>
        <w:rPr>
          <w:rFonts w:hint="eastAsia"/>
        </w:rPr>
        <w:br/>
      </w:r>
      <w:r>
        <w:rPr>
          <w:rFonts w:hint="eastAsia"/>
        </w:rPr>
        <w:t>　　　　一、波前校正器市场集中度分析</w:t>
      </w:r>
      <w:r>
        <w:rPr>
          <w:rFonts w:hint="eastAsia"/>
        </w:rPr>
        <w:br/>
      </w:r>
      <w:r>
        <w:rPr>
          <w:rFonts w:hint="eastAsia"/>
        </w:rPr>
        <w:t>　　　　二、波前校正器企业集中度分析</w:t>
      </w:r>
      <w:r>
        <w:rPr>
          <w:rFonts w:hint="eastAsia"/>
        </w:rPr>
        <w:br/>
      </w:r>
      <w:r>
        <w:rPr>
          <w:rFonts w:hint="eastAsia"/>
        </w:rPr>
        <w:t>　　　　三、波前校正器区域集中度分析</w:t>
      </w:r>
      <w:r>
        <w:rPr>
          <w:rFonts w:hint="eastAsia"/>
        </w:rPr>
        <w:br/>
      </w:r>
      <w:r>
        <w:rPr>
          <w:rFonts w:hint="eastAsia"/>
        </w:rPr>
        <w:t>　　第二节 波前校正器行业主要企业竞争力分析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波前校正器行业竞争格局分析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一、2024年波前校正器行业竞争分析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二、2024年中外波前校正器产品竞争分析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三、2019-2024年我国波前校正器市场竞争分析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四、2024-2030年国内主要波前校正器企业动向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波前校正器行业细分产品市场调研分析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波前校正器行业上、下游市场分析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波前校正器行业上游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波前校正器行业下游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波前校正器行业重点企业发展调研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波前校正器重点企业（一）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波前校正器重点企业（二）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波前校正器重点企业（三）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波前校正器重点企业（四）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波前校正器重点企业（五）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波前校正器重点企业（六）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波前校正器企业管理策略建议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提高波前校正器企业竞争力的策略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一、提高中国波前校正器企业核心竞争力的对策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二、波前校正器企业提升竞争力的主要方向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三、影响波前校正器企业核心竞争力的因素及提升途径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四、提高波前校正器企业竞争力的策略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对我国波前校正器品牌的战略思考</w:t>
      </w:r>
      <w:r>
        <w:rPr>
          <w:rFonts w:hint="eastAsia"/>
        </w:rPr>
        <w:br/>
      </w:r>
      <w:r>
        <w:rPr>
          <w:rFonts w:hint="eastAsia"/>
        </w:rPr>
        <w:t>　　　　一、波前校正器实施品牌战略的意义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二、波前校正器企业品牌的现状分析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三、我国波前校正器企业的品牌战略</w:t>
      </w:r>
      <w:r>
        <w:rPr>
          <w:rFonts w:hint="eastAsia"/>
        </w:rPr>
        <w:br/>
      </w:r>
      <w:r>
        <w:rPr>
          <w:rFonts w:hint="eastAsia"/>
        </w:rPr>
        <w:t>　　　　四、波前校正器品牌战略管理的策略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2024-2030年中国波前校正器行业前景与风险预测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2024年中国波前校正器市场前景分析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2024-2030年中国波前校正器发展趋势预测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2024-2030年中国波前校正器行业投资特性分析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一、2024-2030年中国波前校正器行业进入壁垒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二、2024-2030年中国波前校正器行业盈利模式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三、2024-2030年中国波前校正器行业盈利因素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2024-2030年中国波前校正器行业投资机会分析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一、2024-2030年中国波前校正器细分市场投资机会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二、2024-2030年中国波前校正器行业区域市场投资潜力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2024-2030年中国波前校正器行业投资风险分析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一、2024-2030年中国波前校正器行业市场竞争风险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二、2024-2030年中国波前校正器行业技术风险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三、2024-2030年中国波前校正器行业政策风险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四、2024-2030年中国波前校正器行业进入退出风险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波前校正器行业研究结论</w:t>
      </w:r>
      <w:r>
        <w:rPr>
          <w:rFonts w:hint="eastAsia"/>
        </w:rPr>
        <w:br/>
      </w:r>
      <w:r>
        <w:rPr>
          <w:rFonts w:hint="eastAsia"/>
        </w:rPr>
        <w:t>　　第二节 波前校正器行业投资价值评估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中.智.林.波前校正器行业投资建议</w:t>
      </w:r>
      <w:r>
        <w:rPr>
          <w:rFonts w:hint="eastAsia"/>
        </w:rPr>
        <w:br/>
      </w:r>
      <w:r>
        <w:rPr>
          <w:rFonts w:hint="eastAsia"/>
        </w:rPr>
        <w:t>　　　　一、波前校正器行业投资策略建议</w:t>
      </w:r>
      <w:r>
        <w:rPr>
          <w:rFonts w:hint="eastAsia"/>
        </w:rPr>
        <w:br/>
      </w:r>
      <w:r>
        <w:rPr>
          <w:rFonts w:hint="eastAsia"/>
        </w:rPr>
        <w:t>　　　　二、波前校正器行业投资方向建议</w:t>
      </w:r>
      <w:r>
        <w:rPr>
          <w:rFonts w:hint="eastAsia"/>
        </w:rPr>
        <w:br/>
      </w:r>
      <w:r>
        <w:rPr>
          <w:rFonts w:hint="eastAsia"/>
        </w:rPr>
        <w:t>　　　　三、波前校正器行业投资方式建议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波前校正器行业历程</w:t>
      </w:r>
      <w:r>
        <w:rPr>
          <w:rFonts w:hint="eastAsia"/>
        </w:rPr>
        <w:br/>
      </w:r>
      <w:r>
        <w:rPr>
          <w:rFonts w:hint="eastAsia"/>
        </w:rPr>
        <w:t>　　图表 波前校正器行业生命周期</w:t>
      </w:r>
      <w:r>
        <w:rPr>
          <w:rFonts w:hint="eastAsia"/>
        </w:rPr>
        <w:br/>
      </w:r>
      <w:r>
        <w:rPr>
          <w:rFonts w:hint="eastAsia"/>
        </w:rPr>
        <w:t>　　图表 波前校正器行业产业链分析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2019-2024年波前校正器行业市场容量分析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2019-2024年中国波前校正器市场需求量及增速统计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2024年中国波前校正器行业需求领域分布格局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2019-2024年中国波前校正器进口数量分析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2019-2024年中国波前校正器进口金额分析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2019-2024年中国波前校正器出口数量分析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2019-2024年中国波前校正器出口金额分析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2024年中国波前校正器进口国家及地区分析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2024年中国波前校正器出口国家及地区分析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2019-2024年中国波前校正器行业企业平均规模情况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**地区波前校正器市场规模及增长情况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**地区波前校正器市场规模及增长情况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**地区波前校正器市场规模及增长情况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**地区波前校正器市场规模及增长情况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**地区波前校正器行业市场需求情况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波前校正器企业信息</w:t>
      </w:r>
      <w:r>
        <w:rPr>
          <w:rFonts w:hint="eastAsia"/>
        </w:rPr>
        <w:br/>
      </w:r>
      <w:r>
        <w:rPr>
          <w:rFonts w:hint="eastAsia"/>
        </w:rPr>
        <w:t>　　图表 波前校正器企业经营情况分析</w:t>
      </w:r>
      <w:r>
        <w:rPr>
          <w:rFonts w:hint="eastAsia"/>
        </w:rPr>
        <w:br/>
      </w:r>
      <w:r>
        <w:rPr>
          <w:rFonts w:hint="eastAsia"/>
        </w:rPr>
        <w:t>　　图表 波前校正器重点企业（三）主要经济指标情况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波前校正器重点企业（三）成长能力情况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2024-2030年中国波前校正器行业产能预测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2024-2030年中国波前校正器行业产量预测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2024-2030年中国波前校正器市场需求量预测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2024-2030年中国波前校正器行业供需平衡预测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2024-2030年中国波前校正器行业市场容量预测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2024-2030年中国波前校正器行业市场规模预测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2024-2030年中国波前校正器市场前景分析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2024-2030年中国波前校正器发展趋势预测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591086837400a" w:history="1">
        <w:r>
          <w:rPr>
            <w:rStyle w:val="Hyperlink"/>
          </w:rPr>
          <w:t>2024-2030年中国波前校正器行业研究分析与前景趋势报告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591086837400a" w:history="1">
        <w:r>
          <w:rPr>
            <w:rStyle w:val="Hyperlink"/>
          </w:rPr>
          <w:t>https://www.20087.com/5/09/BoQianXiaoZhengQiFaZhanQuShi.html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d27f6c3fe4ef0" w:history="1">
      <w:r>
        <w:rPr>
          <w:rStyle w:val="Hyperlink"/>
        </w:rPr>
        <w:t>2024-2030年中国波前校正器行业研究分析与前景趋势报告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oQianXiaoZhengQiFaZhanQuShi.html" TargetMode="External" Id="Rd1959108683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oQianXiaoZhengQiFaZhanQuShi.html" TargetMode="External" Id="Rf7ad27f6c3f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2024-05-16T02:01:00Z</dcterms:created>
  <dcterms:modified xsi:type="dcterms:W3CDTF">2024-05-16T03:01:00Z</dcterms:modified>
  <dc:subject>2024-2030年中国波前校正器行业研究分析与前景趋势报告</dc:subject>
  <dc:title>2024-2030年中国波前校正器行业研究分析与前景趋势报告</dc:title>
  <cp:keywords>2024-2030年中国波前校正器行业研究分析与前景趋势报告</cp:keywords>
  <dc:description>2024-2030年中国波前校正器行业研究分析与前景趋势报告</dc:description>
</cp:coreProperties>
</file>