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e74d44b624266" w:history="1">
              <w:r>
                <w:rPr>
                  <w:rStyle w:val="Hyperlink"/>
                </w:rPr>
                <w:t>2025-2031年中国环境监测仪行业调研及发展前景分析报告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e74d44b624266" w:history="1">
              <w:r>
                <w:rPr>
                  <w:rStyle w:val="Hyperlink"/>
                </w:rPr>
                <w:t>2025-2031年中国环境监测仪行业调研及发展前景分析报告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122AA95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e74d44b624266" w:history="1">
                <w:r>
                  <w:rPr>
                    <w:rStyle w:val="Hyperlink"/>
                  </w:rPr>
                  <w:t>https://www.20087.com/5/A9/HuanJingJianCeYiFaZhanQuShiYuCe.html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监测仪用于测量大气、水质和土壤中的各种物理和化学参数，是环境保护和科学研究的重要工具。随着传感器技术的发展，现代环境监测仪不仅精度更高，而且可以实时传输数据，便于远程监控。目前，环境监测仪正向着小型化、网络化和智能化方向发展，以适应更广泛的应用场景。</w:t>
      </w:r>
      <w:r>
        <w:rPr>
          <w:rFonts w:hint="eastAsia"/>
        </w:rPr>
        <w:br/>
      </w:r>
      <w:r>
        <w:rPr>
          <w:rFonts w:hint="eastAsia"/>
        </w:rPr>
        <w:t>　　未来的环境监测仪将更加注重数据整合和智能分析。物联网（IoT）技术将使监测网络更加密集，形成覆盖全球的环境信息网，提供更精细的环境质量图谱。大数据分析和人工智能将帮助识别污染源，预测环境变化趋势，为政策制定和应急响应提供科学依据。同时，监测仪的能源效率和自维护能力将得到提升，减少维护成本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e74d44b624266" w:history="1">
        <w:r>
          <w:rPr>
            <w:rStyle w:val="Hyperlink"/>
          </w:rPr>
          <w:t>2025-2031年中国环境监测仪行业调研及发展前景分析报告</w:t>
        </w:r>
      </w:hyperlink>
      <w:r>
        <w:rPr>
          <w:rFonts w:hint="eastAsia"/>
        </w:rPr>
        <w:t>》依托权威数据资源和长期市场监测，对环境监测仪市场现状进行了系统分析，并结合环境监测仪行业特点对未来发展趋势作出科学预判。报告深入探讨了环境监测仪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环境监测仪行业概况</w:t>
      </w:r>
      <w:r>
        <w:rPr>
          <w:rFonts w:hint="eastAsia"/>
        </w:rPr>
        <w:br/>
      </w:r>
      <w:r>
        <w:rPr>
          <w:rFonts w:hint="eastAsia"/>
        </w:rPr>
        <w:t>　　第一节 环境监测仪行业定义与分类</w:t>
      </w:r>
      <w:r>
        <w:rPr>
          <w:rFonts w:hint="eastAsia"/>
        </w:rPr>
        <w:br/>
      </w:r>
      <w:r>
        <w:rPr>
          <w:rFonts w:hint="eastAsia"/>
        </w:rPr>
        <w:t>　　第二节 环境监测仪行业发展历程</w:t>
      </w:r>
      <w:r>
        <w:rPr>
          <w:rFonts w:hint="eastAsia"/>
        </w:rPr>
        <w:br/>
      </w:r>
      <w:r>
        <w:rPr>
          <w:rFonts w:hint="eastAsia"/>
        </w:rPr>
        <w:t>　　第三节 环境监测仪产业链分析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中国环境监测仪行业发展环境分析</w:t>
      </w:r>
      <w:r>
        <w:rPr>
          <w:rFonts w:hint="eastAsia"/>
        </w:rPr>
        <w:br/>
      </w:r>
      <w:r>
        <w:rPr>
          <w:rFonts w:hint="eastAsia"/>
        </w:rPr>
        <w:t>　　第一节 环境监测仪行业经济环境分析</w:t>
      </w:r>
      <w:r>
        <w:rPr>
          <w:rFonts w:hint="eastAsia"/>
        </w:rPr>
        <w:br/>
      </w:r>
      <w:r>
        <w:rPr>
          <w:rFonts w:hint="eastAsia"/>
        </w:rPr>
        <w:t>　　第二节 环境监测仪行业政策环境分析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一、环境监测仪行业政策影响分析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二、相关环境监测仪行业标准分析</w:t>
      </w:r>
      <w:r>
        <w:rPr>
          <w:rFonts w:hint="eastAsia"/>
        </w:rPr>
        <w:br/>
      </w:r>
      <w:r>
        <w:rPr>
          <w:rFonts w:hint="eastAsia"/>
        </w:rPr>
        <w:t>　　第三节 环境监测仪行业社会环境分析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2024-2025年全球环境监测仪行业市场分析</w:t>
      </w:r>
      <w:r>
        <w:rPr>
          <w:rFonts w:hint="eastAsia"/>
        </w:rPr>
        <w:br/>
      </w:r>
      <w:r>
        <w:rPr>
          <w:rFonts w:hint="eastAsia"/>
        </w:rPr>
        <w:t>　　第一节 全球环境监测仪市场发展现状分析</w:t>
      </w:r>
      <w:r>
        <w:rPr>
          <w:rFonts w:hint="eastAsia"/>
        </w:rPr>
        <w:br/>
      </w:r>
      <w:r>
        <w:rPr>
          <w:rFonts w:hint="eastAsia"/>
        </w:rPr>
        <w:t>　　第二节 环境监测仪行业区域市场分析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全球环境监测仪行业市场发展趋势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中国环境监测仪行业市场供需状况分析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中国环境监测仪市场规模情况</w:t>
      </w:r>
      <w:r>
        <w:rPr>
          <w:rFonts w:hint="eastAsia"/>
        </w:rPr>
        <w:br/>
      </w:r>
      <w:r>
        <w:rPr>
          <w:rFonts w:hint="eastAsia"/>
        </w:rPr>
        <w:t>　　第二节 中国环境监测仪行业盈利情况分析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中国环境监测仪市场需求状况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一、2019-2024年环境监测仪市场需求情况</w:t>
      </w:r>
      <w:r>
        <w:rPr>
          <w:rFonts w:hint="eastAsia"/>
        </w:rPr>
        <w:br/>
      </w:r>
      <w:r>
        <w:rPr>
          <w:rFonts w:hint="eastAsia"/>
        </w:rPr>
        <w:t>　　　　二、2025年环境监测仪行业市场需求特点分析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三、2025-2031年环境监测仪市场需求预测</w:t>
      </w:r>
      <w:r>
        <w:rPr>
          <w:rFonts w:hint="eastAsia"/>
        </w:rPr>
        <w:br/>
      </w:r>
      <w:r>
        <w:rPr>
          <w:rFonts w:hint="eastAsia"/>
        </w:rPr>
        <w:t>　　第四节 中国环境监测仪行业产量情况分析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一、2019-2024年中国环境监测仪行业产量统计分析</w:t>
      </w:r>
      <w:r>
        <w:rPr>
          <w:rFonts w:hint="eastAsia"/>
        </w:rPr>
        <w:br/>
      </w:r>
      <w:r>
        <w:rPr>
          <w:rFonts w:hint="eastAsia"/>
        </w:rPr>
        <w:t>　　　　二、环境监测仪行业区域产量分析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三、2025-2031年中国环境监测仪行业产量预测分析</w:t>
      </w:r>
      <w:r>
        <w:rPr>
          <w:rFonts w:hint="eastAsia"/>
        </w:rPr>
        <w:br/>
      </w:r>
      <w:r>
        <w:rPr>
          <w:rFonts w:hint="eastAsia"/>
        </w:rPr>
        <w:t>　　第五节 环境监测仪行业市场供需平衡状况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中国环境监测仪行业规模与效益分析预测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环境监测仪行业规模分析及预测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一、2019-2024年环境监测仪行业资产规模变化分析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二、2025-2031年环境监测仪行业资产规模预测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三、2019-2024年环境监测仪行业收入和利润变化分析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四、2025-2031年环境监测仪行业收入和利润预测</w:t>
      </w:r>
      <w:r>
        <w:rPr>
          <w:rFonts w:hint="eastAsia"/>
        </w:rPr>
        <w:br/>
      </w:r>
      <w:r>
        <w:rPr>
          <w:rFonts w:hint="eastAsia"/>
        </w:rPr>
        <w:t>　　第二节 环境监测仪行业效益分析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一、2019-2024年环境监测仪行业三费变化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二、2019-2024年环境监测仪行业效益分析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环境监测仪细分市场深度分析</w:t>
      </w:r>
      <w:r>
        <w:rPr>
          <w:rFonts w:hint="eastAsia"/>
        </w:rPr>
        <w:br/>
      </w:r>
      <w:r>
        <w:rPr>
          <w:rFonts w:hint="eastAsia"/>
        </w:rPr>
        <w:t>　　第一节 环境监测仪细分市场（一）发展研究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环境监测仪细分市场（二）发展研究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2019-2024年中国环境监测仪行业区域市场分析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中国环境监测仪行业区域市场结构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重点地区环境监测仪行业调研分析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一、重点地区（一）环境监测仪市场分析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二、重点地区（二）环境监测仪市场分析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三、重点地区（三）环境监测仪市场分析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四、重点地区（四）环境监测仪市场分析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五、重点地区（五）环境监测仪市场分析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中国环境监测仪行业进出口情况分析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环境监测仪行业出口情况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一、2019-2024年环境监测仪行业出口情况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三、2025-2031年环境监测仪行业出口情况预测</w:t>
      </w:r>
      <w:r>
        <w:rPr>
          <w:rFonts w:hint="eastAsia"/>
        </w:rPr>
        <w:br/>
      </w:r>
      <w:r>
        <w:rPr>
          <w:rFonts w:hint="eastAsia"/>
        </w:rPr>
        <w:t>　　第二节 环境监测仪行业进口情况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一、2019-2024年环境监测仪行业进口情况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三、2025-2031年环境监测仪行业进口情况预测</w:t>
      </w:r>
      <w:r>
        <w:rPr>
          <w:rFonts w:hint="eastAsia"/>
        </w:rPr>
        <w:br/>
      </w:r>
      <w:r>
        <w:rPr>
          <w:rFonts w:hint="eastAsia"/>
        </w:rPr>
        <w:t>　　第三节 环境监测仪行业进出口面临的挑战及对策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环境监测仪行业上、下游市场分析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环境监测仪行业上游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环境监测仪行业下游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环境监测仪行业重点企业竞争力分析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二、企业环境监测仪业务分析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二、企业环境监测仪业务分析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二、企业环境监测仪业务分析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二、企业环境监测仪业务分析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二、企业环境监测仪业务分析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二、企业环境监测仪业务分析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2025-2031年环境监测仪行业发展趋势及投资风险分析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当前环境监测仪行业存在的问题</w:t>
      </w:r>
      <w:r>
        <w:rPr>
          <w:rFonts w:hint="eastAsia"/>
        </w:rPr>
        <w:br/>
      </w:r>
      <w:r>
        <w:rPr>
          <w:rFonts w:hint="eastAsia"/>
        </w:rPr>
        <w:t>　　第二节 环境监测仪未来发展预测分析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一、中国环境监测仪发展方向分析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二、2025-2031年中国环境监测仪行业发展规模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三、2025-2031年中国环境监测仪行业发展趋势预测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2025-2031年中国环境监测仪行业投资风险分析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一、环境监测仪市场竞争风险</w:t>
      </w:r>
      <w:r>
        <w:rPr>
          <w:rFonts w:hint="eastAsia"/>
        </w:rPr>
        <w:br/>
      </w:r>
      <w:r>
        <w:rPr>
          <w:rFonts w:hint="eastAsia"/>
        </w:rPr>
        <w:t>　　　　二、环境监测仪原材料压力风险分析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三、环境监测仪技术风险分析</w:t>
      </w:r>
      <w:r>
        <w:rPr>
          <w:rFonts w:hint="eastAsia"/>
        </w:rPr>
        <w:br/>
      </w:r>
      <w:r>
        <w:rPr>
          <w:rFonts w:hint="eastAsia"/>
        </w:rPr>
        <w:t>　　　　四、环境监测仪政策和体制风险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中国环境监测仪行业营销策略分析</w:t>
      </w:r>
      <w:r>
        <w:rPr>
          <w:rFonts w:hint="eastAsia"/>
        </w:rPr>
        <w:br/>
      </w:r>
      <w:r>
        <w:rPr>
          <w:rFonts w:hint="eastAsia"/>
        </w:rPr>
        <w:t>　　第一节 环境监测仪市场推广策略研究分析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一、做好环境监测仪产品导入</w:t>
      </w:r>
      <w:r>
        <w:rPr>
          <w:rFonts w:hint="eastAsia"/>
        </w:rPr>
        <w:br/>
      </w:r>
      <w:r>
        <w:rPr>
          <w:rFonts w:hint="eastAsia"/>
        </w:rPr>
        <w:t>　　　　二、做好环境监测仪产品组合和产品线决策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三、环境监测仪行业城市市场推广策略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环境监测仪行业渠道营销研究分析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一、环境监测仪行业营销环境分析</w:t>
      </w:r>
      <w:r>
        <w:rPr>
          <w:rFonts w:hint="eastAsia"/>
        </w:rPr>
        <w:br/>
      </w:r>
      <w:r>
        <w:rPr>
          <w:rFonts w:hint="eastAsia"/>
        </w:rPr>
        <w:t>　　　　二、环境监测仪行业现存的营销渠道分析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三、环境监测仪行业终端市场营销管理策略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环境监测仪行业营销战略研究分析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一、中国环境监测仪行业有效整合营销策略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二、建立环境监测仪行业厂商的双嬴模式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环境监测仪行业发展机遇与风险分析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环境监测仪行业发展机遇</w:t>
      </w:r>
      <w:r>
        <w:rPr>
          <w:rFonts w:hint="eastAsia"/>
        </w:rPr>
        <w:br/>
      </w:r>
      <w:r>
        <w:rPr>
          <w:rFonts w:hint="eastAsia"/>
        </w:rPr>
        <w:t>　　　　一、环境监测仪行业市场增长机会</w:t>
      </w:r>
      <w:r>
        <w:rPr>
          <w:rFonts w:hint="eastAsia"/>
        </w:rPr>
        <w:br/>
      </w:r>
      <w:r>
        <w:rPr>
          <w:rFonts w:hint="eastAsia"/>
        </w:rPr>
        <w:t>　　　　二、环境监测仪行业技术创新机遇</w:t>
      </w:r>
      <w:r>
        <w:rPr>
          <w:rFonts w:hint="eastAsia"/>
        </w:rPr>
        <w:br/>
      </w:r>
      <w:r>
        <w:rPr>
          <w:rFonts w:hint="eastAsia"/>
        </w:rPr>
        <w:t>　　　　三、环境监测仪行业并购整合机会</w:t>
      </w:r>
      <w:r>
        <w:rPr>
          <w:rFonts w:hint="eastAsia"/>
        </w:rPr>
        <w:br/>
      </w:r>
      <w:r>
        <w:rPr>
          <w:rFonts w:hint="eastAsia"/>
        </w:rPr>
        <w:t>　　　　四、环境监测仪企业战略发展建议</w:t>
      </w:r>
      <w:r>
        <w:rPr>
          <w:rFonts w:hint="eastAsia"/>
        </w:rPr>
        <w:br/>
      </w:r>
      <w:r>
        <w:rPr>
          <w:rFonts w:hint="eastAsia"/>
        </w:rPr>
        <w:t>　　第二节 环境监测仪行业风险预警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环境监测仪市场前景预测与投资建议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环境监测仪行业市场发展趋势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一、2025-2031年环境监测仪行业市场规模预测</w:t>
      </w:r>
      <w:r>
        <w:rPr>
          <w:rFonts w:hint="eastAsia"/>
        </w:rPr>
        <w:br/>
      </w:r>
      <w:r>
        <w:rPr>
          <w:rFonts w:hint="eastAsia"/>
        </w:rPr>
        <w:t>　　　　二、环境监测仪行业增长驱动因素</w:t>
      </w:r>
      <w:r>
        <w:rPr>
          <w:rFonts w:hint="eastAsia"/>
        </w:rPr>
        <w:br/>
      </w:r>
      <w:r>
        <w:rPr>
          <w:rFonts w:hint="eastAsia"/>
        </w:rPr>
        <w:t>　　　　三、环境监测仪市场供需格局展望</w:t>
      </w:r>
      <w:r>
        <w:rPr>
          <w:rFonts w:hint="eastAsia"/>
        </w:rPr>
        <w:br/>
      </w:r>
      <w:r>
        <w:rPr>
          <w:rFonts w:hint="eastAsia"/>
        </w:rPr>
        <w:t>　　第二节 环境监测仪行业投资分析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一、2025-2031年环境监测仪行业投资规模预测</w:t>
      </w:r>
      <w:r>
        <w:rPr>
          <w:rFonts w:hint="eastAsia"/>
        </w:rPr>
        <w:br/>
      </w:r>
      <w:r>
        <w:rPr>
          <w:rFonts w:hint="eastAsia"/>
        </w:rPr>
        <w:t>　　　　二、环境监测仪行业盈利能力分析</w:t>
      </w:r>
      <w:r>
        <w:rPr>
          <w:rFonts w:hint="eastAsia"/>
        </w:rPr>
        <w:br/>
      </w:r>
      <w:r>
        <w:rPr>
          <w:rFonts w:hint="eastAsia"/>
        </w:rPr>
        <w:t>　　　　三、环境监测仪行业投资回报评估</w:t>
      </w:r>
      <w:r>
        <w:rPr>
          <w:rFonts w:hint="eastAsia"/>
        </w:rPr>
        <w:br/>
      </w:r>
      <w:r>
        <w:rPr>
          <w:rFonts w:hint="eastAsia"/>
        </w:rPr>
        <w:t>　　第三节 (中^智^林)环境监测仪项目投资建议</w:t>
      </w:r>
      <w:r>
        <w:rPr>
          <w:rFonts w:hint="eastAsia"/>
        </w:rPr>
        <w:br/>
      </w:r>
      <w:r>
        <w:rPr>
          <w:rFonts w:hint="eastAsia"/>
        </w:rPr>
        <w:t>　　　　一、环境监测仪技术应用要点</w:t>
      </w:r>
      <w:r>
        <w:rPr>
          <w:rFonts w:hint="eastAsia"/>
        </w:rPr>
        <w:br/>
      </w:r>
      <w:r>
        <w:rPr>
          <w:rFonts w:hint="eastAsia"/>
        </w:rPr>
        <w:t>　　　　二、环境监测仪项目投资策略</w:t>
      </w:r>
      <w:r>
        <w:rPr>
          <w:rFonts w:hint="eastAsia"/>
        </w:rPr>
        <w:br/>
      </w:r>
      <w:r>
        <w:rPr>
          <w:rFonts w:hint="eastAsia"/>
        </w:rPr>
        <w:t>　　　　三、环境监测仪生产开发建议</w:t>
      </w:r>
      <w:r>
        <w:rPr>
          <w:rFonts w:hint="eastAsia"/>
        </w:rPr>
        <w:br/>
      </w:r>
      <w:r>
        <w:rPr>
          <w:rFonts w:hint="eastAsia"/>
        </w:rPr>
        <w:t>　　　　四、环境监测仪市场拓展注意事项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环境监测仪行业历程</w:t>
      </w:r>
      <w:r>
        <w:rPr>
          <w:rFonts w:hint="eastAsia"/>
        </w:rPr>
        <w:br/>
      </w:r>
      <w:r>
        <w:rPr>
          <w:rFonts w:hint="eastAsia"/>
        </w:rPr>
        <w:t>　　图表 环境监测仪行业生命周期</w:t>
      </w:r>
      <w:r>
        <w:rPr>
          <w:rFonts w:hint="eastAsia"/>
        </w:rPr>
        <w:br/>
      </w:r>
      <w:r>
        <w:rPr>
          <w:rFonts w:hint="eastAsia"/>
        </w:rPr>
        <w:t>　　图表 环境监测仪行业产业链分析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2019-2024年中国环境监测仪行业市场规模及增长情况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2019-2024年环境监测仪行业市场容量分析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2019-2024年中国环境监测仪行业产能统计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2019-2024年中国环境监测仪行业产量及增长趋势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2019-2024年中国环境监测仪市场需求量及增速统计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2024年中国环境监测仪行业需求领域分布格局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2019-2024年中国环境监测仪行业销售收入分析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2019-2024年中国环境监测仪行业盈利情况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2019-2024年中国环境监测仪行业利润总额统计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2019-2024年中国环境监测仪进口数量分析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2019-2024年中国环境监测仪进口金额分析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2019-2024年中国环境监测仪出口数量分析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2019-2024年中国环境监测仪出口金额分析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2024年中国环境监测仪进口国家及地区分析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2024年中国环境监测仪出口国家及地区分析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2019-2024年中国环境监测仪行业企业数量情况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2019-2024年中国环境监测仪行业企业平均规模情况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**地区环境监测仪市场规模及增长情况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**地区环境监测仪行业市场需求情况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**地区环境监测仪行业市场需求情况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**地区环境监测仪行业市场需求情况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**地区环境监测仪行业市场需求情况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环境监测仪重点企业（一）基本信息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环境监测仪重点企业（一）经营情况分析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环境监测仪重点企业（一）主要经济指标情况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环境监测仪重点企业（一）盈利能力情况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环境监测仪重点企业（一）偿债能力情况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环境监测仪重点企业（一）运营能力情况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环境监测仪重点企业（一）成长能力情况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环境监测仪重点企业（二）基本信息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环境监测仪重点企业（二）经营情况分析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环境监测仪重点企业（二）主要经济指标情况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环境监测仪重点企业（二）盈利能力情况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环境监测仪重点企业（二）偿债能力情况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环境监测仪重点企业（二）运营能力情况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环境监测仪重点企业（二）成长能力情况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环境监测仪重点企业（三）基本信息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环境监测仪重点企业（三）经营情况分析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环境监测仪重点企业（三）主要经济指标情况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环境监测仪重点企业（三）盈利能力情况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环境监测仪重点企业（三）偿债能力情况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环境监测仪重点企业（三）运营能力情况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环境监测仪重点企业（三）成长能力情况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2025-2031年中国环境监测仪行业产能预测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2025-2031年中国环境监测仪行业产量预测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2025-2031年中国环境监测仪市场需求量预测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2025-2031年中国环境监测仪行业供需平衡预测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2025-2031年中国环境监测仪行业市场容量预测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2025-2031年中国环境监测仪行业市场规模预测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2025年中国环境监测仪市场前景分析</w:t>
      </w:r>
      <w:r>
        <w:rPr>
          <w:rFonts w:hint="eastAsia"/>
        </w:rPr>
        <w:br/>
      </w:r>
      <w:r>
        <w:rPr>
          <w:rFonts w:hint="eastAsia"/>
        </w:rPr>
        <w:t>　　图表 2025年中国环境监测仪发展趋势预测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e74d44b624266" w:history="1">
        <w:r>
          <w:rPr>
            <w:rStyle w:val="Hyperlink"/>
          </w:rPr>
          <w:t>2025-2031年中国环境监测仪行业调研及发展前景分析报告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122AA95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e74d44b624266" w:history="1">
        <w:r>
          <w:rPr>
            <w:rStyle w:val="Hyperlink"/>
          </w:rPr>
          <w:t>https://www.20087.com/5/A9/HuanJingJianCeYiFaZhanQuShiYuCe.html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热点：环境监测仪器设备有哪些、环境监测仪器、环境监测公司、光伏环境监测仪、大气污染监测仪器、环境监测仪器税收分类编码是什么、环保检测仪器设备、环境监测仪多少钱一台、环境监测仪器厂家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250bd8f724739" w:history="1">
      <w:r>
        <w:rPr>
          <w:rStyle w:val="Hyperlink"/>
        </w:rPr>
        <w:t>2025-2031年中国环境监测仪行业调研及发展前景分析报告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HuanJingJianCeYiFaZhanQuShiYuCe.html" TargetMode="External" Id="R9b4e74d44b62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HuanJingJianCeYiFaZhanQuShiYuCe.html" TargetMode="External" Id="R976250bd8f72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2025-02-13T05:11:00Z</dcterms:created>
  <dcterms:modified xsi:type="dcterms:W3CDTF">2025-02-13T06:11:00Z</dcterms:modified>
  <dc:subject>2025-2031年中国环境监测仪行业调研及发展前景分析报告</dc:subject>
  <dc:title>2025-2031年中国环境监测仪行业调研及发展前景分析报告</dc:title>
  <cp:keywords>2025-2031年中国环境监测仪行业调研及发展前景分析报告</cp:keywords>
  <dc:description>2025-2031年中国环境监测仪行业调研及发展前景分析报告</dc:description>
</cp:coreProperties>
</file>