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dceb665a234041" w:history="1">
              <w:r>
                <w:rPr>
                  <w:rStyle w:val="Hyperlink"/>
                </w:rPr>
                <w:t>全球与中国电子标签读写器行业现状调研与发展趋势预测报告（2025版）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dceb665a234041" w:history="1">
              <w:r>
                <w:rPr>
                  <w:rStyle w:val="Hyperlink"/>
                </w:rPr>
                <w:t>全球与中国电子标签读写器行业现状调研与发展趋势预测报告（2025版）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1802995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dceb665a234041" w:history="1">
                <w:r>
                  <w:rPr>
                    <w:rStyle w:val="Hyperlink"/>
                  </w:rPr>
                  <w:t>https://www.20087.com/M_JiXieJiDian/95/DianZiBiaoQianDuXieQiShiChangQianJingFenXiYuCe.html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标签读写器是射频识别（RFID）系统的关键组成部分，用于读取和写入电子标签中的数据。随着物联网技术的发展和供应链管理的精细化需求增加，电子标签读写器在零售、物流、制造等多个领域得到了广泛应用。近年来，随着RFID技术的进步，电子标签读写器的读取距离、读取速度和准确性都有了显著提高。此外，通过集成移动计算和无线通信技术，电子标签读写器实现了更加灵活的数据采集和处理能力，为用户提供实时、准确的信息支持。</w:t>
      </w:r>
      <w:r>
        <w:rPr>
          <w:rFonts w:hint="eastAsia"/>
        </w:rPr>
        <w:br/>
      </w:r>
      <w:r>
        <w:rPr>
          <w:rFonts w:hint="eastAsia"/>
        </w:rPr>
        <w:t>　　未来，电子标签读写器市场将持续增长。一方面，随着物联网技术的深入应用和智能制造的发展，对智能识别和追踪技术的需求将持续增加，为电子标签读写器的应用提供了广阔空间。另一方面，随着5G通信技术的普及，电子标签读写器的数据传输速度将进一步提高，为实时数据处理提供了技术支持。同时，随着人工智能和大数据技术的发展，电子标签读写器将能够更好地融入智能管理系统，实现更加高效、智能的资产管理。因此，未来的电子标签读写器将更加注重技术创新和应用场景的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dceb665a234041" w:history="1">
        <w:r>
          <w:rPr>
            <w:rStyle w:val="Hyperlink"/>
          </w:rPr>
          <w:t>全球与中国电子标签读写器行业现状调研与发展趋势预测报告（2025版）</w:t>
        </w:r>
      </w:hyperlink>
      <w:r>
        <w:rPr>
          <w:rFonts w:hint="eastAsia"/>
        </w:rPr>
        <w:t>》基于多年市场监测与行业研究，全面分析了电子标签读写器行业的现状、市场需求及市场规模，详细解读了电子标签读写器产业链结构、价格趋势及细分市场特点。报告科学预测了行业前景与发展方向，重点剖析了品牌竞争格局、市场集中度及主要企业的经营表现，并通过SWOT分析揭示了电子标签读写器行业机遇与风险。为投资者和决策者提供专业、客观的战略建议，是把握电子标签读写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电子标签读写器概述</w:t>
      </w:r>
      <w:r>
        <w:rPr>
          <w:rFonts w:hint="eastAsia"/>
        </w:rPr>
        <w:br/>
      </w:r>
      <w:r>
        <w:rPr>
          <w:rFonts w:hint="eastAsia"/>
        </w:rPr>
        <w:t>　　第一节 电子标签读写器定义</w:t>
      </w:r>
      <w:r>
        <w:rPr>
          <w:rFonts w:hint="eastAsia"/>
        </w:rPr>
        <w:br/>
      </w:r>
      <w:r>
        <w:rPr>
          <w:rFonts w:hint="eastAsia"/>
        </w:rPr>
        <w:t>　　第二节 电子标签读写器行业发展历程</w:t>
      </w:r>
      <w:r>
        <w:rPr>
          <w:rFonts w:hint="eastAsia"/>
        </w:rPr>
        <w:br/>
      </w:r>
      <w:r>
        <w:rPr>
          <w:rFonts w:hint="eastAsia"/>
        </w:rPr>
        <w:t>　　第三节 电子标签读写器分类情况</w:t>
      </w:r>
      <w:r>
        <w:rPr>
          <w:rFonts w:hint="eastAsia"/>
        </w:rPr>
        <w:br/>
      </w:r>
      <w:r>
        <w:rPr>
          <w:rFonts w:hint="eastAsia"/>
        </w:rPr>
        <w:t>　　第四节 电子标签读写器产业链分析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二、电子标签读写器产业链模型分析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2020-2025年中国电子标签读写器行业发展环境分析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2020-2025年中国电子标签读写器行业发展政策环境分析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2020-2025年中国电子标签读写器行业发展社会环境分析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中国电子标签读写器生产现状分析</w:t>
      </w:r>
      <w:r>
        <w:rPr>
          <w:rFonts w:hint="eastAsia"/>
        </w:rPr>
        <w:br/>
      </w:r>
      <w:r>
        <w:rPr>
          <w:rFonts w:hint="eastAsia"/>
        </w:rPr>
        <w:t>　　第一节 电子标签读写器行业总体规模</w:t>
      </w:r>
      <w:r>
        <w:rPr>
          <w:rFonts w:hint="eastAsia"/>
        </w:rPr>
        <w:br/>
      </w:r>
      <w:r>
        <w:rPr>
          <w:rFonts w:hint="eastAsia"/>
        </w:rPr>
        <w:t>　　第二节 电子标签读写器产能概况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电子标签读写器产量概况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电子标签读写器产业的生命周期分析</w:t>
      </w:r>
      <w:r>
        <w:rPr>
          <w:rFonts w:hint="eastAsia"/>
        </w:rPr>
        <w:br/>
      </w:r>
      <w:r>
        <w:rPr>
          <w:rFonts w:hint="eastAsia"/>
        </w:rPr>
        <w:t>　　第五节 电子标签读写器产业供需情况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电子标签读写器国内产品价格走势及影响因素分析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2020-2025年中国电子标签读写器行业总体发展状况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中国电子标签读写器行业规模情况分析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中国电子标签读写器行业产销情况分析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中国电子标签读写器行业财务能力分析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2025年中国电子标签读写器行业发展概况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2025年中国电子标签读写器市场发展现状分析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2025年中国电子标签读写器行业发展特点分析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2025年中国电子标签读写器行业市场供需分析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电子标签读写器行业市场竞争策略分析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电子标签读写器市场竞争策略分析</w:t>
      </w:r>
      <w:r>
        <w:rPr>
          <w:rFonts w:hint="eastAsia"/>
        </w:rPr>
        <w:br/>
      </w:r>
      <w:r>
        <w:rPr>
          <w:rFonts w:hint="eastAsia"/>
        </w:rPr>
        <w:t>　　　　一、电子标签读写器市场增长潜力分析</w:t>
      </w:r>
      <w:r>
        <w:rPr>
          <w:rFonts w:hint="eastAsia"/>
        </w:rPr>
        <w:br/>
      </w:r>
      <w:r>
        <w:rPr>
          <w:rFonts w:hint="eastAsia"/>
        </w:rPr>
        <w:t>　　　　二、电子标签读写器产品竞争策略分析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电子标签读写器企业竞争策略分析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一、2025-2031年我国电子标签读写器市场竞争趋势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二、2025-2031年电子标签读写器行业竞争格局展望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三、2025-2031年电子标签读写器行业竞争策略分析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电子标签读写器行业投资与趋势预测分析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2025年电子标签读写器行业投资情况分析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电子标签读写器行业投资机会分析</w:t>
      </w:r>
      <w:r>
        <w:rPr>
          <w:rFonts w:hint="eastAsia"/>
        </w:rPr>
        <w:br/>
      </w:r>
      <w:r>
        <w:rPr>
          <w:rFonts w:hint="eastAsia"/>
        </w:rPr>
        <w:t>　　　　一、电子标签读写器投资项目分析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二、可以投资的电子标签读写器模式</w:t>
      </w:r>
      <w:r>
        <w:rPr>
          <w:rFonts w:hint="eastAsia"/>
        </w:rPr>
        <w:br/>
      </w:r>
      <w:r>
        <w:rPr>
          <w:rFonts w:hint="eastAsia"/>
        </w:rPr>
        <w:t>　　　　三、2025年电子标签读写器投资机会</w:t>
      </w:r>
      <w:r>
        <w:rPr>
          <w:rFonts w:hint="eastAsia"/>
        </w:rPr>
        <w:br/>
      </w:r>
      <w:r>
        <w:rPr>
          <w:rFonts w:hint="eastAsia"/>
        </w:rPr>
        <w:t>　　　　四、2025年电子标签读写器投资新方向</w:t>
      </w:r>
      <w:r>
        <w:rPr>
          <w:rFonts w:hint="eastAsia"/>
        </w:rPr>
        <w:br/>
      </w:r>
      <w:r>
        <w:rPr>
          <w:rFonts w:hint="eastAsia"/>
        </w:rPr>
        <w:t>　　第三节 电子标签读写器行业趋势预测分析</w:t>
      </w:r>
      <w:r>
        <w:rPr>
          <w:rFonts w:hint="eastAsia"/>
        </w:rPr>
        <w:br/>
      </w:r>
      <w:r>
        <w:rPr>
          <w:rFonts w:hint="eastAsia"/>
        </w:rPr>
        <w:t>　　　　一、金融危机下电子标签读写器市场的趋势预测</w:t>
      </w:r>
      <w:r>
        <w:rPr>
          <w:rFonts w:hint="eastAsia"/>
        </w:rPr>
        <w:br/>
      </w:r>
      <w:r>
        <w:rPr>
          <w:rFonts w:hint="eastAsia"/>
        </w:rPr>
        <w:t>　　　　二、2025年电子标签读写器市场面临的发展商机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2025-2031年中国电子标签读写器行业趋势预测分析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2025-2031年中国电子标签读写器行业发展预测分析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一、未来电子标签读写器发展分析</w:t>
      </w:r>
      <w:r>
        <w:rPr>
          <w:rFonts w:hint="eastAsia"/>
        </w:rPr>
        <w:br/>
      </w:r>
      <w:r>
        <w:rPr>
          <w:rFonts w:hint="eastAsia"/>
        </w:rPr>
        <w:t>　　　　二、未来电子标签读写器行业技术开发方向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2025-2031年中国电子标签读写器行业市场前景分析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电子标签读写器上游原材料供应状况分析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电子标签读写器产业用户度分析</w:t>
      </w:r>
      <w:r>
        <w:rPr>
          <w:rFonts w:hint="eastAsia"/>
        </w:rPr>
        <w:br/>
      </w:r>
      <w:r>
        <w:rPr>
          <w:rFonts w:hint="eastAsia"/>
        </w:rPr>
        <w:t>　　第一节 电子标签读写器产业用户认知程度</w:t>
      </w:r>
      <w:r>
        <w:rPr>
          <w:rFonts w:hint="eastAsia"/>
        </w:rPr>
        <w:br/>
      </w:r>
      <w:r>
        <w:rPr>
          <w:rFonts w:hint="eastAsia"/>
        </w:rPr>
        <w:t>　　第二节 电子标签读写器产业用户关注因素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2025-2031年电子标签读写器行业发展趋势及投资前景分析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当前电子标签读写器存在的问题</w:t>
      </w:r>
      <w:r>
        <w:rPr>
          <w:rFonts w:hint="eastAsia"/>
        </w:rPr>
        <w:br/>
      </w:r>
      <w:r>
        <w:rPr>
          <w:rFonts w:hint="eastAsia"/>
        </w:rPr>
        <w:t>　　第二节 电子标签读写器未来发展预测分析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一、中国电子标签读写器发展方向分析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二、2025-2031年中国电子标签读写器行业发展规模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三、2025-2031年中国电子标签读写器行业发展趋势预测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2025-2031年中国电子标签读写器行业投资前景分析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电子标签读写器国内重点生产厂家分析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上海贝岭股份有限公司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第二节 江苏瑞福智能科技有限公司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第三节 创羿兴晟（北京）科技发展有限公司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第四节 航天信息股份有限公司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第五节 上海智人计算机技术有限公司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第六节 [中:智:林:]北京鼎创恒达智能科技有限公司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电子标签读写器地区销售分析</w:t>
      </w:r>
      <w:r>
        <w:rPr>
          <w:rFonts w:hint="eastAsia"/>
        </w:rPr>
        <w:br/>
      </w:r>
      <w:r>
        <w:rPr>
          <w:rFonts w:hint="eastAsia"/>
        </w:rPr>
        <w:t>　　　　一、电子标签读写器各地区对比销售分析</w:t>
      </w:r>
      <w:r>
        <w:rPr>
          <w:rFonts w:hint="eastAsia"/>
        </w:rPr>
        <w:br/>
      </w:r>
      <w:r>
        <w:rPr>
          <w:rFonts w:hint="eastAsia"/>
        </w:rPr>
        <w:t>　　　　二、电子标签读写器重点地区一销售分析</w:t>
      </w:r>
      <w:r>
        <w:rPr>
          <w:rFonts w:hint="eastAsia"/>
        </w:rPr>
        <w:br/>
      </w:r>
      <w:r>
        <w:rPr>
          <w:rFonts w:hint="eastAsia"/>
        </w:rPr>
        <w:t>　　　　　　1、规格销售分析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三、电子标签读写器重点地区二销售分析</w:t>
      </w:r>
      <w:r>
        <w:rPr>
          <w:rFonts w:hint="eastAsia"/>
        </w:rPr>
        <w:br/>
      </w:r>
      <w:r>
        <w:rPr>
          <w:rFonts w:hint="eastAsia"/>
        </w:rPr>
        <w:t>　　　　　　1、规格销售分析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四、电子标签读写器重点地区三销售分析</w:t>
      </w:r>
      <w:r>
        <w:rPr>
          <w:rFonts w:hint="eastAsia"/>
        </w:rPr>
        <w:br/>
      </w:r>
      <w:r>
        <w:rPr>
          <w:rFonts w:hint="eastAsia"/>
        </w:rPr>
        <w:t>　　　　　　1、规格销售分析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五、电子标签读写器重点地区四销售分析</w:t>
      </w:r>
      <w:r>
        <w:rPr>
          <w:rFonts w:hint="eastAsia"/>
        </w:rPr>
        <w:br/>
      </w:r>
      <w:r>
        <w:rPr>
          <w:rFonts w:hint="eastAsia"/>
        </w:rPr>
        <w:t>　　　　　　1、规格销售分析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电子标签读写器产品竞争力优势分析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电子标签读写器的产业链结构图</w:t>
      </w:r>
      <w:r>
        <w:rPr>
          <w:rFonts w:hint="eastAsia"/>
        </w:rPr>
        <w:br/>
      </w:r>
      <w:r>
        <w:rPr>
          <w:rFonts w:hint="eastAsia"/>
        </w:rPr>
        <w:t>　　图表 3 2020-2025年我国季度GDP增长率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4 2020-2025年我国三产业增加值季度增长率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5 2020-2025年我国季度GDP增长率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6 2020-2025年我国三产业增加值季度增长率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7 2020-2025年固定资产投资走势图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8 2020-2025年东、中、西部地区固定资产投资走势图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9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10 我国电子标签行业标准分析</w:t>
      </w:r>
      <w:r>
        <w:rPr>
          <w:rFonts w:hint="eastAsia"/>
        </w:rPr>
        <w:br/>
      </w:r>
      <w:r>
        <w:rPr>
          <w:rFonts w:hint="eastAsia"/>
        </w:rPr>
        <w:t>　　图表 11 2020-2025年我国CPI、PPI运行趋势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12 2020-2025年企业商品价格指数走势</w:t>
      </w:r>
      <w:r>
        <w:rPr>
          <w:rFonts w:hint="eastAsia"/>
        </w:rPr>
        <w:br/>
      </w:r>
      <w:r>
        <w:rPr>
          <w:rFonts w:hint="eastAsia"/>
        </w:rPr>
        <w:t>　　图表 13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14 2020-2025年我国工业增加值走势图 单位：%</w:t>
      </w:r>
      <w:r>
        <w:rPr>
          <w:rFonts w:hint="eastAsia"/>
        </w:rPr>
        <w:br/>
      </w:r>
      <w:r>
        <w:rPr>
          <w:rFonts w:hint="eastAsia"/>
        </w:rPr>
        <w:t>　　图表 15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16 2020-2025年我国电子标签读写器行业生产情况分析</w:t>
      </w:r>
      <w:r>
        <w:rPr>
          <w:rFonts w:hint="eastAsia"/>
        </w:rPr>
        <w:br/>
      </w:r>
      <w:r>
        <w:rPr>
          <w:rFonts w:hint="eastAsia"/>
        </w:rPr>
        <w:t>　　图表 17 2020-2025年我国电子标签读写器行业产能分析</w:t>
      </w:r>
      <w:r>
        <w:rPr>
          <w:rFonts w:hint="eastAsia"/>
        </w:rPr>
        <w:br/>
      </w:r>
      <w:r>
        <w:rPr>
          <w:rFonts w:hint="eastAsia"/>
        </w:rPr>
        <w:t>　　图表 18 2025-2031年我国电子标签读写器行业产能预测</w:t>
      </w:r>
      <w:r>
        <w:rPr>
          <w:rFonts w:hint="eastAsia"/>
        </w:rPr>
        <w:br/>
      </w:r>
      <w:r>
        <w:rPr>
          <w:rFonts w:hint="eastAsia"/>
        </w:rPr>
        <w:t>　　图表 19 2020-2025年我国电子标签读写器行业产量分析</w:t>
      </w:r>
      <w:r>
        <w:rPr>
          <w:rFonts w:hint="eastAsia"/>
        </w:rPr>
        <w:br/>
      </w:r>
      <w:r>
        <w:rPr>
          <w:rFonts w:hint="eastAsia"/>
        </w:rPr>
        <w:t>　　图表 20 2020-2025年我国电子标签读写器行业产能利用率分析</w:t>
      </w:r>
      <w:r>
        <w:rPr>
          <w:rFonts w:hint="eastAsia"/>
        </w:rPr>
        <w:br/>
      </w:r>
      <w:r>
        <w:rPr>
          <w:rFonts w:hint="eastAsia"/>
        </w:rPr>
        <w:t>　　图表 21 2025-2031年我国电子标签读写器行业产量预测</w:t>
      </w:r>
      <w:r>
        <w:rPr>
          <w:rFonts w:hint="eastAsia"/>
        </w:rPr>
        <w:br/>
      </w:r>
      <w:r>
        <w:rPr>
          <w:rFonts w:hint="eastAsia"/>
        </w:rPr>
        <w:t>　　图表 22 电子标签读写器产业所处生命周期示意图</w:t>
      </w:r>
      <w:r>
        <w:rPr>
          <w:rFonts w:hint="eastAsia"/>
        </w:rPr>
        <w:br/>
      </w:r>
      <w:r>
        <w:rPr>
          <w:rFonts w:hint="eastAsia"/>
        </w:rPr>
        <w:t>　　图表 23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24 2020-2025年我国电子标签读写器行业供需分析</w:t>
      </w:r>
      <w:r>
        <w:rPr>
          <w:rFonts w:hint="eastAsia"/>
        </w:rPr>
        <w:br/>
      </w:r>
      <w:r>
        <w:rPr>
          <w:rFonts w:hint="eastAsia"/>
        </w:rPr>
        <w:t>　　图表 25 2025年我国电子标签读写器市场不同因素的价格影响力对比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27 电子标签读写器行业人员状况分析</w:t>
      </w:r>
      <w:r>
        <w:rPr>
          <w:rFonts w:hint="eastAsia"/>
        </w:rPr>
        <w:br/>
      </w:r>
      <w:r>
        <w:rPr>
          <w:rFonts w:hint="eastAsia"/>
        </w:rPr>
        <w:t>　　图表 28 2020-2025年我国电子标签读写器行业总资产周转次数分析</w:t>
      </w:r>
      <w:r>
        <w:rPr>
          <w:rFonts w:hint="eastAsia"/>
        </w:rPr>
        <w:br/>
      </w:r>
      <w:r>
        <w:rPr>
          <w:rFonts w:hint="eastAsia"/>
        </w:rPr>
        <w:t>　　图表 29 2025年我国电子标签读写器行业中不同类型企业销售利润率</w:t>
      </w:r>
      <w:r>
        <w:rPr>
          <w:rFonts w:hint="eastAsia"/>
        </w:rPr>
        <w:br/>
      </w:r>
      <w:r>
        <w:rPr>
          <w:rFonts w:hint="eastAsia"/>
        </w:rPr>
        <w:t>　　图表 30 2020-2025年我国电子标签读写器行业生产情况分析</w:t>
      </w:r>
      <w:r>
        <w:rPr>
          <w:rFonts w:hint="eastAsia"/>
        </w:rPr>
        <w:br/>
      </w:r>
      <w:r>
        <w:rPr>
          <w:rFonts w:hint="eastAsia"/>
        </w:rPr>
        <w:t>　　图表 31 2020-2025年我国电子标签读写器行业销量分析</w:t>
      </w:r>
      <w:r>
        <w:rPr>
          <w:rFonts w:hint="eastAsia"/>
        </w:rPr>
        <w:br/>
      </w:r>
      <w:r>
        <w:rPr>
          <w:rFonts w:hint="eastAsia"/>
        </w:rPr>
        <w:t>　　图表 32 2020-2025年我国电子标签读写器行业产销分析</w:t>
      </w:r>
      <w:r>
        <w:rPr>
          <w:rFonts w:hint="eastAsia"/>
        </w:rPr>
        <w:br/>
      </w:r>
      <w:r>
        <w:rPr>
          <w:rFonts w:hint="eastAsia"/>
        </w:rPr>
        <w:t>　　图表 33 2020-2025年中国电子标签读写器行业盈利能力预测分析</w:t>
      </w:r>
      <w:r>
        <w:rPr>
          <w:rFonts w:hint="eastAsia"/>
        </w:rPr>
        <w:br/>
      </w:r>
      <w:r>
        <w:rPr>
          <w:rFonts w:hint="eastAsia"/>
        </w:rPr>
        <w:t>　　图表 34 2020-2025年中国电子标签读写器行业偿债能力预测分析</w:t>
      </w:r>
      <w:r>
        <w:rPr>
          <w:rFonts w:hint="eastAsia"/>
        </w:rPr>
        <w:br/>
      </w:r>
      <w:r>
        <w:rPr>
          <w:rFonts w:hint="eastAsia"/>
        </w:rPr>
        <w:t>　　图表 35 2020-2025年中国电子标签读写器行业营运能力预测分析</w:t>
      </w:r>
      <w:r>
        <w:rPr>
          <w:rFonts w:hint="eastAsia"/>
        </w:rPr>
        <w:br/>
      </w:r>
      <w:r>
        <w:rPr>
          <w:rFonts w:hint="eastAsia"/>
        </w:rPr>
        <w:t>　　图表 36 2020-2025年中国电子标签读写器行业发展能力预测分析</w:t>
      </w:r>
      <w:r>
        <w:rPr>
          <w:rFonts w:hint="eastAsia"/>
        </w:rPr>
        <w:br/>
      </w:r>
      <w:r>
        <w:rPr>
          <w:rFonts w:hint="eastAsia"/>
        </w:rPr>
        <w:t>　　图表 37 2020-2025年我国电子标签读写器行业市场供需预测分析</w:t>
      </w:r>
      <w:r>
        <w:rPr>
          <w:rFonts w:hint="eastAsia"/>
        </w:rPr>
        <w:br/>
      </w:r>
      <w:r>
        <w:rPr>
          <w:rFonts w:hint="eastAsia"/>
        </w:rPr>
        <w:t>　　图表 38 电子标签读写器行业环境“波特五力”分析模型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39 2025年我国电子标签读写器总体投资结构</w:t>
      </w:r>
      <w:r>
        <w:rPr>
          <w:rFonts w:hint="eastAsia"/>
        </w:rPr>
        <w:br/>
      </w:r>
      <w:r>
        <w:rPr>
          <w:rFonts w:hint="eastAsia"/>
        </w:rPr>
        <w:t>　　图表 40 2020-2025年我国电子标签读写器行业投资增速分析</w:t>
      </w:r>
      <w:r>
        <w:rPr>
          <w:rFonts w:hint="eastAsia"/>
        </w:rPr>
        <w:br/>
      </w:r>
      <w:r>
        <w:rPr>
          <w:rFonts w:hint="eastAsia"/>
        </w:rPr>
        <w:t>　　图表 41 2025年我国电子标签读写器行业不同地区投资分析</w:t>
      </w:r>
      <w:r>
        <w:rPr>
          <w:rFonts w:hint="eastAsia"/>
        </w:rPr>
        <w:br/>
      </w:r>
      <w:r>
        <w:rPr>
          <w:rFonts w:hint="eastAsia"/>
        </w:rPr>
        <w:t>　　图表 42 我国电子标签读写器投资项目分析</w:t>
      </w:r>
      <w:r>
        <w:rPr>
          <w:rFonts w:hint="eastAsia"/>
        </w:rPr>
        <w:br/>
      </w:r>
      <w:r>
        <w:rPr>
          <w:rFonts w:hint="eastAsia"/>
        </w:rPr>
        <w:t>　　图表 43 2020-2025年我国RFID芯片均价分析：</w:t>
      </w:r>
      <w:r>
        <w:rPr>
          <w:rFonts w:hint="eastAsia"/>
        </w:rPr>
        <w:br/>
      </w:r>
      <w:r>
        <w:rPr>
          <w:rFonts w:hint="eastAsia"/>
        </w:rPr>
        <w:t>　　图表 44 2025-2031年我国RFID芯片均价预测分析</w:t>
      </w:r>
      <w:r>
        <w:rPr>
          <w:rFonts w:hint="eastAsia"/>
        </w:rPr>
        <w:br/>
      </w:r>
      <w:r>
        <w:rPr>
          <w:rFonts w:hint="eastAsia"/>
        </w:rPr>
        <w:t>　　图表 45 消费者对电子标签读写器品牌认知度调查</w:t>
      </w:r>
      <w:r>
        <w:rPr>
          <w:rFonts w:hint="eastAsia"/>
        </w:rPr>
        <w:br/>
      </w:r>
      <w:r>
        <w:rPr>
          <w:rFonts w:hint="eastAsia"/>
        </w:rPr>
        <w:t>　　图表 46 电子标签读写器产品功能影响程度分析</w:t>
      </w:r>
      <w:r>
        <w:rPr>
          <w:rFonts w:hint="eastAsia"/>
        </w:rPr>
        <w:br/>
      </w:r>
      <w:r>
        <w:rPr>
          <w:rFonts w:hint="eastAsia"/>
        </w:rPr>
        <w:t>　　图表 47 电子标签读写器产品质量影响程度分析</w:t>
      </w:r>
      <w:r>
        <w:rPr>
          <w:rFonts w:hint="eastAsia"/>
        </w:rPr>
        <w:br/>
      </w:r>
      <w:r>
        <w:rPr>
          <w:rFonts w:hint="eastAsia"/>
        </w:rPr>
        <w:t>　　图表 48 电子标签读写器产品价格影响程度分析</w:t>
      </w:r>
      <w:r>
        <w:rPr>
          <w:rFonts w:hint="eastAsia"/>
        </w:rPr>
        <w:br/>
      </w:r>
      <w:r>
        <w:rPr>
          <w:rFonts w:hint="eastAsia"/>
        </w:rPr>
        <w:t>　　图表 49 电子标签读写器产品价格影响程度分析</w:t>
      </w:r>
      <w:r>
        <w:rPr>
          <w:rFonts w:hint="eastAsia"/>
        </w:rPr>
        <w:br/>
      </w:r>
      <w:r>
        <w:rPr>
          <w:rFonts w:hint="eastAsia"/>
        </w:rPr>
        <w:t>　　图表 50 电子标签读写器产品价格影响程度分析</w:t>
      </w:r>
      <w:r>
        <w:rPr>
          <w:rFonts w:hint="eastAsia"/>
        </w:rPr>
        <w:br/>
      </w:r>
      <w:r>
        <w:rPr>
          <w:rFonts w:hint="eastAsia"/>
        </w:rPr>
        <w:t>　　图表 51 2025-2031年中国电子标签读写器行业投资方向预测</w:t>
      </w:r>
      <w:r>
        <w:rPr>
          <w:rFonts w:hint="eastAsia"/>
        </w:rPr>
        <w:br/>
      </w:r>
      <w:r>
        <w:rPr>
          <w:rFonts w:hint="eastAsia"/>
        </w:rPr>
        <w:t>　　图表 52 2025-2031年我国电子标签读写器行业市场规模预测分析</w:t>
      </w:r>
      <w:r>
        <w:rPr>
          <w:rFonts w:hint="eastAsia"/>
        </w:rPr>
        <w:br/>
      </w:r>
      <w:r>
        <w:rPr>
          <w:rFonts w:hint="eastAsia"/>
        </w:rPr>
        <w:t>　　图表 53 2025-2031年我国电子标签读写器行业投资规模增速预测分析</w:t>
      </w:r>
      <w:r>
        <w:rPr>
          <w:rFonts w:hint="eastAsia"/>
        </w:rPr>
        <w:br/>
      </w:r>
      <w:r>
        <w:rPr>
          <w:rFonts w:hint="eastAsia"/>
        </w:rPr>
        <w:t>　　图表 54 2025-2031年我国电子标签读写器行业同业竞争风险及控制策略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55 2020-2025年上海贝岭资产负债表</w:t>
      </w:r>
      <w:r>
        <w:rPr>
          <w:rFonts w:hint="eastAsia"/>
        </w:rPr>
        <w:br/>
      </w:r>
      <w:r>
        <w:rPr>
          <w:rFonts w:hint="eastAsia"/>
        </w:rPr>
        <w:t>　　图表 56 2020-2025年上海贝岭利润表</w:t>
      </w:r>
      <w:r>
        <w:rPr>
          <w:rFonts w:hint="eastAsia"/>
        </w:rPr>
        <w:br/>
      </w:r>
      <w:r>
        <w:rPr>
          <w:rFonts w:hint="eastAsia"/>
        </w:rPr>
        <w:t>　　图表 57 2020-2025年上海贝岭财务指标</w:t>
      </w:r>
      <w:r>
        <w:rPr>
          <w:rFonts w:hint="eastAsia"/>
        </w:rPr>
        <w:br/>
      </w:r>
      <w:r>
        <w:rPr>
          <w:rFonts w:hint="eastAsia"/>
        </w:rPr>
        <w:t>　　图表 58 近4年江苏瑞福智能科技有限公司流动资产周转次数变化情况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近3年江苏瑞福智能科技有限公司流动资产周转次数变化情况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近4年江苏瑞福智能科技有限公司总资产周转次数变化情况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近3年江苏瑞福智能科技有限公司总资产周转次数变化情况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近4年江苏瑞福智能科技有限公司销售毛利率变化情况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近3年江苏瑞福智能科技有限公司销售毛利率变化情况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近4年江苏瑞福智能科技有限公司资产负债率变化情况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近3年江苏瑞福智能科技有限公司资产负债率变化情况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近4年江苏瑞福智能科技有限公司产权比率变化情况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近3年江苏瑞福智能科技有限公司产权比率变化情况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近4年江苏瑞福智能科技有限公司固定资产周转次数情况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近3年江苏瑞福智能科技有限公司固定资产周转次数情况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近4年创羿兴晟（北京）科技发展有限公司固定资产周转次数情况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近3年创羿兴晟（北京）科技发展有限公司固定资产周转次数情况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近4年创羿兴晟（北京）科技发展有限公司流动资产周转次数变化情况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近3年创羿兴晟（北京）科技发展有限公司流动资产周转次数变化情况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近4年创羿兴晟（北京）科技发展有限公司销售毛利率变化情况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近3年创羿兴晟（北京）科技发展有限公司销售毛利率变化情况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近4年创羿兴晟（北京）科技发展有限公司资产负债率变化情况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近3年创羿兴晟（北京）科技发展有限公司资产负债率变化情况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近4年创羿兴晟（北京）科技发展有限公司产权比率变化情况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79 近3年创羿兴晟（北京）科技发展有限公司产权比率变化情况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近4年创羿兴晟（北京）科技发展有限公司总资产周转次数变化情况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近3年创羿兴晟（北京）科技发展有限公司总资产周转次数变化情况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2020-2025年航天信息资产负债表</w:t>
      </w:r>
      <w:r>
        <w:rPr>
          <w:rFonts w:hint="eastAsia"/>
        </w:rPr>
        <w:br/>
      </w:r>
      <w:r>
        <w:rPr>
          <w:rFonts w:hint="eastAsia"/>
        </w:rPr>
        <w:t>　　图表 83 2020-2025年航天信息利润表</w:t>
      </w:r>
      <w:r>
        <w:rPr>
          <w:rFonts w:hint="eastAsia"/>
        </w:rPr>
        <w:br/>
      </w:r>
      <w:r>
        <w:rPr>
          <w:rFonts w:hint="eastAsia"/>
        </w:rPr>
        <w:t>　　图表 84 2020-2025年航天信息财务指标</w:t>
      </w:r>
      <w:r>
        <w:rPr>
          <w:rFonts w:hint="eastAsia"/>
        </w:rPr>
        <w:br/>
      </w:r>
      <w:r>
        <w:rPr>
          <w:rFonts w:hint="eastAsia"/>
        </w:rPr>
        <w:t>　　图表 85 近4年上海智人计算机技术有限公司固定资产周转次数情况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86 近3年上海智人计算机技术有限公司固定资产周转次数情况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87 近4年上海智人计算机技术有限公司流动资产周转次数变化情况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近3年上海智人计算机技术有限公司流动资产周转次数变化情况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近4年上海智人计算机技术有限公司销售毛利率变化情况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90 近3年上海智人计算机技术有限公司销售毛利率变化情况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91 近4年上海智人计算机技术有限公司资产负债率变化情况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92 近3年上海智人计算机技术有限公司资产负债率变化情况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93 近4年上海智人计算机技术有限公司产权比率变化情况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94 近3年上海智人计算机技术有限公司产权比率变化情况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95 近4年上海智人计算机技术有限公司总资产周转次数变化情况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近3年上海智人计算机技术有限公司总资产周转次数变化情况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近4年北京鼎创恒达智能科技有限公司固定资产周转次数情况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98 近3年北京鼎创恒达智能科技有限公司固定资产周转次数情况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99 近4年北京鼎创恒达智能科技有限公司流动资产周转次数变化情况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近3年北京鼎创恒达智能科技有限公司流动资产周转次数变化情况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近4年北京鼎创恒达智能科技有限公司销售毛利率变化情况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102 近3年北京鼎创恒达智能科技有限公司销售毛利率变化情况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103 近4年北京鼎创恒达智能科技有限公司资产负债率变化情况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104 近3年北京鼎创恒达智能科技有限公司资产负债率变化情况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105 近4年北京鼎创恒达智能科技有限公司产权比率变化情况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106 近3年北京鼎创恒达智能科技有限公司产权比率变化情况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107 近4年北京鼎创恒达智能科技有限公司总资产周转次数变化情况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近3年北京鼎创恒达智能科技有限公司总资产周转次数变化情况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109 我国电子标签读写器区域销售市场结构变化</w:t>
      </w:r>
      <w:r>
        <w:rPr>
          <w:rFonts w:hint="eastAsia"/>
        </w:rPr>
        <w:br/>
      </w:r>
      <w:r>
        <w:rPr>
          <w:rFonts w:hint="eastAsia"/>
        </w:rPr>
        <w:t>　　图表 110 2020-2025年华北地区电子标签读写器行业产销能力</w:t>
      </w:r>
      <w:r>
        <w:rPr>
          <w:rFonts w:hint="eastAsia"/>
        </w:rPr>
        <w:br/>
      </w:r>
      <w:r>
        <w:rPr>
          <w:rFonts w:hint="eastAsia"/>
        </w:rPr>
        <w:t>　　图表 111 2020-2025年华北地区电子标签读写器行业盈利能力表</w:t>
      </w:r>
      <w:r>
        <w:rPr>
          <w:rFonts w:hint="eastAsia"/>
        </w:rPr>
        <w:br/>
      </w:r>
      <w:r>
        <w:rPr>
          <w:rFonts w:hint="eastAsia"/>
        </w:rPr>
        <w:t>　　图表 112 2020-2025年华东地区电子标签读写器行业产销能力</w:t>
      </w:r>
      <w:r>
        <w:rPr>
          <w:rFonts w:hint="eastAsia"/>
        </w:rPr>
        <w:br/>
      </w:r>
      <w:r>
        <w:rPr>
          <w:rFonts w:hint="eastAsia"/>
        </w:rPr>
        <w:t>　　图表 113 2020-2025年华东地区电子标签读写器行业盈利能力表</w:t>
      </w:r>
      <w:r>
        <w:rPr>
          <w:rFonts w:hint="eastAsia"/>
        </w:rPr>
        <w:br/>
      </w:r>
      <w:r>
        <w:rPr>
          <w:rFonts w:hint="eastAsia"/>
        </w:rPr>
        <w:t>　　图表 114 2020-2025年华中地区电子标签读写器行业产销能力</w:t>
      </w:r>
      <w:r>
        <w:rPr>
          <w:rFonts w:hint="eastAsia"/>
        </w:rPr>
        <w:br/>
      </w:r>
      <w:r>
        <w:rPr>
          <w:rFonts w:hint="eastAsia"/>
        </w:rPr>
        <w:t>　　图表 115 2020-2025年华中地区电子标签读写器行业盈利能力表</w:t>
      </w:r>
      <w:r>
        <w:rPr>
          <w:rFonts w:hint="eastAsia"/>
        </w:rPr>
        <w:br/>
      </w:r>
      <w:r>
        <w:rPr>
          <w:rFonts w:hint="eastAsia"/>
        </w:rPr>
        <w:t>　　图表 116 2020-2025年华南地区电子标签读写器行业产销能力</w:t>
      </w:r>
      <w:r>
        <w:rPr>
          <w:rFonts w:hint="eastAsia"/>
        </w:rPr>
        <w:br/>
      </w:r>
      <w:r>
        <w:rPr>
          <w:rFonts w:hint="eastAsia"/>
        </w:rPr>
        <w:t>　　图表 117 2020-2025年华南地区电子标签读写器行业盈利能力表</w:t>
      </w:r>
      <w:r>
        <w:rPr>
          <w:rFonts w:hint="eastAsia"/>
        </w:rPr>
        <w:br/>
      </w:r>
      <w:r>
        <w:rPr>
          <w:rFonts w:hint="eastAsia"/>
        </w:rPr>
        <w:t>　　图表 118 三元评价模型</w:t>
      </w:r>
      <w:r>
        <w:rPr>
          <w:rFonts w:hint="eastAsia"/>
        </w:rPr>
        <w:br/>
      </w:r>
      <w:r>
        <w:rPr>
          <w:rFonts w:hint="eastAsia"/>
        </w:rPr>
        <w:t>　　图表 119 电子标签读写器技术应用注意事项分析</w:t>
      </w:r>
      <w:r>
        <w:rPr>
          <w:rFonts w:hint="eastAsia"/>
        </w:rPr>
        <w:br/>
      </w:r>
      <w:r>
        <w:rPr>
          <w:rFonts w:hint="eastAsia"/>
        </w:rPr>
        <w:t>　　图表 120 电子标签读写器项目投资注意事项图</w:t>
      </w:r>
      <w:r>
        <w:rPr>
          <w:rFonts w:hint="eastAsia"/>
        </w:rPr>
        <w:br/>
      </w:r>
      <w:r>
        <w:rPr>
          <w:rFonts w:hint="eastAsia"/>
        </w:rPr>
        <w:t>　　图表 121 电子标签读写器行业生产开发注意事项</w:t>
      </w:r>
      <w:r>
        <w:rPr>
          <w:rFonts w:hint="eastAsia"/>
        </w:rPr>
        <w:br/>
      </w:r>
      <w:r>
        <w:rPr>
          <w:rFonts w:hint="eastAsia"/>
        </w:rPr>
        <w:t>　　图表 122 电子标签读写器销售注意事项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dceb665a234041" w:history="1">
        <w:r>
          <w:rPr>
            <w:rStyle w:val="Hyperlink"/>
          </w:rPr>
          <w:t>全球与中国电子标签读写器行业现状调研与发展趋势预测报告（2025版）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1802995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dceb665a234041" w:history="1">
        <w:r>
          <w:rPr>
            <w:rStyle w:val="Hyperlink"/>
          </w:rPr>
          <w:t>https://www.20087.com/M_JiXieJiDian/95/DianZiBiaoQianDuXieQiShiChangQianJingFenXiYuCe.html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读取rfid标签的app、电子标签读写器UHFReader18、电子标签在实际中有哪些应用、电子标签读写器怎么用、电子标签由什么组成、电子标签读写器选取哪个频段、电子标签和读写器之间的通信侵入、电子标签读写器工作原理、读写器与电子标签的数据交换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85c03b9b8d4f19" w:history="1">
      <w:r>
        <w:rPr>
          <w:rStyle w:val="Hyperlink"/>
        </w:rPr>
        <w:t>全球与中国电子标签读写器行业现状调研与发展趋势预测报告（2025版）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5/DianZiBiaoQianDuXieQiShiChangQianJingFenXiYuCe.html" TargetMode="External" Id="R81dceb665a2340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5/DianZiBiaoQianDuXieQiShiChangQianJingFenXiYuCe.html" TargetMode="External" Id="R1985c03b9b8d4f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2025-04-23T05:53:00Z</dcterms:created>
  <dcterms:modified xsi:type="dcterms:W3CDTF">2025-04-23T06:53:00Z</dcterms:modified>
  <dc:subject>全球与中国电子标签读写器行业现状调研与发展趋势预测报告（2025版）</dc:subject>
  <dc:title>全球与中国电子标签读写器行业现状调研与发展趋势预测报告（2025版）</dc:title>
  <cp:keywords>全球与中国电子标签读写器行业现状调研与发展趋势预测报告（2025版）</cp:keywords>
  <dc:description>全球与中国电子标签读写器行业现状调研与发展趋势预测报告（2025版）</dc:description>
</cp:coreProperties>
</file>