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6c2d8b9ff34788" w:history="1">
              <w:r>
                <w:rPr>
                  <w:rStyle w:val="Hyperlink"/>
                </w:rPr>
                <w:t>2025-2031年中国耐腐蚀钢行业深度调研与发展趋势报告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6c2d8b9ff34788" w:history="1">
              <w:r>
                <w:rPr>
                  <w:rStyle w:val="Hyperlink"/>
                </w:rPr>
                <w:t>2025-2031年中国耐腐蚀钢行业深度调研与发展趋势报告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2693395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6c2d8b9ff34788" w:history="1">
                <w:r>
                  <w:rPr>
                    <w:rStyle w:val="Hyperlink"/>
                  </w:rPr>
                  <w:t>https://www.20087.com/5/39/NaiFuShiGangDeFaZhanQuShi.html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腐蚀钢是一种具有优异耐腐蚀性能的钢材，广泛应用于化工、海洋、建筑等领域。近年来，随着工业化的快速发展和对材料耐腐蚀性要求的提高，耐腐蚀钢的市场需求不断增加。市场上的耐腐蚀钢种类繁多，包括不同成分、热处理状态和表面处理的产品，能够满足不同应用场景的需求。同时，耐腐蚀钢的生产工艺也在不断改进，产品的性能和使用寿命得到了显著提升。</w:t>
      </w:r>
      <w:r>
        <w:rPr>
          <w:rFonts w:hint="eastAsia"/>
        </w:rPr>
        <w:br/>
      </w:r>
      <w:r>
        <w:rPr>
          <w:rFonts w:hint="eastAsia"/>
        </w:rPr>
        <w:t>　　未来，耐腐蚀钢的发展将更加注重高性能化和定制化。通过研发新型合金成分和优化生产工艺，耐腐蚀钢的耐腐蚀性和机械性能将进一步优化，提升其在高端应用领域的竞争力。同时，耐腐蚀钢的设计将更加人性化，满足不同用户的个性化需求。此外，耐腐蚀钢在新兴领域的应用也将逐步拓展，如新能源设备、海洋工程等，成为推动相关行业发展的重要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6c2d8b9ff34788" w:history="1">
        <w:r>
          <w:rPr>
            <w:rStyle w:val="Hyperlink"/>
          </w:rPr>
          <w:t>2025-2031年中国耐腐蚀钢行业深度调研与发展趋势报告</w:t>
        </w:r>
      </w:hyperlink>
      <w:r>
        <w:rPr>
          <w:rFonts w:hint="eastAsia"/>
        </w:rPr>
        <w:t>》依托权威数据资源与长期市场监测，系统分析了耐腐蚀钢行业的市场规模、市场需求及产业链结构，深入探讨了耐腐蚀钢价格变动与细分市场特征。报告科学预测了耐腐蚀钢市场前景及未来发展趋势，重点剖析了行业集中度、竞争格局及重点企业的市场地位，并通过SWOT分析揭示了耐腐蚀钢行业机遇与潜在风险。报告为投资者及业内企业提供了全面的市场洞察与决策参考，助力把握耐腐蚀钢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耐腐蚀钢概述</w:t>
      </w:r>
      <w:r>
        <w:rPr>
          <w:rFonts w:hint="eastAsia"/>
        </w:rPr>
        <w:br/>
      </w:r>
      <w:r>
        <w:rPr>
          <w:rFonts w:hint="eastAsia"/>
        </w:rPr>
        <w:t>　　第一节 耐腐蚀钢定义</w:t>
      </w:r>
      <w:r>
        <w:rPr>
          <w:rFonts w:hint="eastAsia"/>
        </w:rPr>
        <w:br/>
      </w:r>
      <w:r>
        <w:rPr>
          <w:rFonts w:hint="eastAsia"/>
        </w:rPr>
        <w:t>　　第二节 耐腐蚀钢发展历程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2025年中国耐腐蚀钢行业发展环境分析</w:t>
      </w:r>
      <w:r>
        <w:rPr>
          <w:rFonts w:hint="eastAsia"/>
        </w:rPr>
        <w:br/>
      </w:r>
      <w:r>
        <w:rPr>
          <w:rFonts w:hint="eastAsia"/>
        </w:rPr>
        <w:t>　　第一节 耐腐蚀钢行业经济环境分析</w:t>
      </w:r>
      <w:r>
        <w:rPr>
          <w:rFonts w:hint="eastAsia"/>
        </w:rPr>
        <w:br/>
      </w:r>
      <w:r>
        <w:rPr>
          <w:rFonts w:hint="eastAsia"/>
        </w:rPr>
        <w:t>　　第二节 耐腐蚀钢行业政策环境分析</w:t>
      </w:r>
      <w:r>
        <w:rPr>
          <w:rFonts w:hint="eastAsia"/>
        </w:rPr>
        <w:br/>
      </w:r>
      <w:r>
        <w:rPr>
          <w:rFonts w:hint="eastAsia"/>
        </w:rPr>
        <w:t>　　第三节 耐腐蚀钢行业技术环境分析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世界耐腐蚀钢行业市场运行形势分析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2024-2025年全球耐腐蚀钢行业发展概况</w:t>
      </w:r>
      <w:r>
        <w:rPr>
          <w:rFonts w:hint="eastAsia"/>
        </w:rPr>
        <w:br/>
      </w:r>
      <w:r>
        <w:rPr>
          <w:rFonts w:hint="eastAsia"/>
        </w:rPr>
        <w:t>　　第二节 世界耐腐蚀钢行业发展走势</w:t>
      </w:r>
      <w:r>
        <w:rPr>
          <w:rFonts w:hint="eastAsia"/>
        </w:rPr>
        <w:br/>
      </w:r>
      <w:r>
        <w:rPr>
          <w:rFonts w:hint="eastAsia"/>
        </w:rPr>
        <w:t>　　　　一、全球耐腐蚀钢行业市场分布情况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二、全球耐腐蚀钢行业发展趋势分析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中国耐腐蚀钢行业供给与需求情况分析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中国耐腐蚀钢行业总体规模</w:t>
      </w:r>
      <w:r>
        <w:rPr>
          <w:rFonts w:hint="eastAsia"/>
        </w:rPr>
        <w:br/>
      </w:r>
      <w:r>
        <w:rPr>
          <w:rFonts w:hint="eastAsia"/>
        </w:rPr>
        <w:t>　　第二节 中国耐腐蚀钢行业供给情况分析</w:t>
      </w:r>
      <w:r>
        <w:rPr>
          <w:rFonts w:hint="eastAsia"/>
        </w:rPr>
        <w:br/>
      </w:r>
      <w:r>
        <w:rPr>
          <w:rFonts w:hint="eastAsia"/>
        </w:rPr>
        <w:t>　　第三节 中国耐腐蚀钢行业需求概况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中国耐腐蚀钢行业规模与效益分析</w:t>
      </w:r>
      <w:r>
        <w:rPr>
          <w:rFonts w:hint="eastAsia"/>
        </w:rPr>
        <w:br/>
      </w:r>
      <w:r>
        <w:rPr>
          <w:rFonts w:hint="eastAsia"/>
        </w:rPr>
        <w:t>　　第一节 2020-2025年中国耐腐蚀钢制造行业盈利能力分析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2020-2025年中国耐腐蚀钢制造行业发展能力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2020-2025年耐腐蚀钢制造行业偿债能力分析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2020-2025年耐腐蚀钢制造企业数量分析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2024-2025年耐腐蚀钢上、下游行业发展现状与趋势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耐腐蚀钢上游行业发展分析</w:t>
      </w:r>
      <w:r>
        <w:rPr>
          <w:rFonts w:hint="eastAsia"/>
        </w:rPr>
        <w:br/>
      </w:r>
      <w:r>
        <w:rPr>
          <w:rFonts w:hint="eastAsia"/>
        </w:rPr>
        <w:t>　　　　一、耐腐蚀钢上游行业发展现状</w:t>
      </w:r>
      <w:r>
        <w:rPr>
          <w:rFonts w:hint="eastAsia"/>
        </w:rPr>
        <w:br/>
      </w:r>
      <w:r>
        <w:rPr>
          <w:rFonts w:hint="eastAsia"/>
        </w:rPr>
        <w:t>　　　　二、耐腐蚀钢上游行业发展趋势预测</w:t>
      </w:r>
      <w:r>
        <w:rPr>
          <w:rFonts w:hint="eastAsia"/>
        </w:rPr>
        <w:br/>
      </w:r>
      <w:r>
        <w:rPr>
          <w:rFonts w:hint="eastAsia"/>
        </w:rPr>
        <w:t>　　第二节 耐腐蚀钢下游行业发展分析</w:t>
      </w:r>
      <w:r>
        <w:rPr>
          <w:rFonts w:hint="eastAsia"/>
        </w:rPr>
        <w:br/>
      </w:r>
      <w:r>
        <w:rPr>
          <w:rFonts w:hint="eastAsia"/>
        </w:rPr>
        <w:t>　　　　一、耐腐蚀钢下游行业发展现状</w:t>
      </w:r>
      <w:r>
        <w:rPr>
          <w:rFonts w:hint="eastAsia"/>
        </w:rPr>
        <w:br/>
      </w:r>
      <w:r>
        <w:rPr>
          <w:rFonts w:hint="eastAsia"/>
        </w:rPr>
        <w:t>　　　　二、耐腐蚀钢下游行业发展趋势预测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2024-2025年耐腐蚀钢行业竞争格局分析</w:t>
      </w:r>
      <w:r>
        <w:rPr>
          <w:rFonts w:hint="eastAsia"/>
        </w:rPr>
        <w:br/>
      </w:r>
      <w:r>
        <w:rPr>
          <w:rFonts w:hint="eastAsia"/>
        </w:rPr>
        <w:t>　　第一节 耐腐蚀钢行业集中度分析</w:t>
      </w:r>
      <w:r>
        <w:rPr>
          <w:rFonts w:hint="eastAsia"/>
        </w:rPr>
        <w:br/>
      </w:r>
      <w:r>
        <w:rPr>
          <w:rFonts w:hint="eastAsia"/>
        </w:rPr>
        <w:t>　　　　一、耐腐蚀钢市场集中度分析</w:t>
      </w:r>
      <w:r>
        <w:rPr>
          <w:rFonts w:hint="eastAsia"/>
        </w:rPr>
        <w:br/>
      </w:r>
      <w:r>
        <w:rPr>
          <w:rFonts w:hint="eastAsia"/>
        </w:rPr>
        <w:t>　　　　二、耐腐蚀钢企业集中度分析</w:t>
      </w:r>
      <w:r>
        <w:rPr>
          <w:rFonts w:hint="eastAsia"/>
        </w:rPr>
        <w:br/>
      </w:r>
      <w:r>
        <w:rPr>
          <w:rFonts w:hint="eastAsia"/>
        </w:rPr>
        <w:t>　　　　三、耐腐蚀钢区域集中度分析</w:t>
      </w:r>
      <w:r>
        <w:rPr>
          <w:rFonts w:hint="eastAsia"/>
        </w:rPr>
        <w:br/>
      </w:r>
      <w:r>
        <w:rPr>
          <w:rFonts w:hint="eastAsia"/>
        </w:rPr>
        <w:t>　　第二节 耐腐蚀钢行业竞争格局分析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2020-2025年中国耐腐蚀钢行业重点企业竞争力分析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江苏天工工具有限公司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四川六合锻造股份有限公司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河冶科技股份有限公司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耐腐蚀钢行业企业经营策略研究分析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耐腐蚀钢企业多样化经营策略分析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大型耐腐蚀钢企业集团未来发展策略分析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对中小耐腐蚀钢企业生产经营的建议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中国耐腐蚀钢产业市场竞争策略建议</w:t>
      </w:r>
      <w:r>
        <w:rPr>
          <w:rFonts w:hint="eastAsia"/>
        </w:rPr>
        <w:br/>
      </w:r>
      <w:r>
        <w:rPr>
          <w:rFonts w:hint="eastAsia"/>
        </w:rPr>
        <w:t>　　第一节 耐腐蚀钢行业发展战略研究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中国耐腐蚀钢产业竞争战略建议</w:t>
      </w:r>
      <w:r>
        <w:rPr>
          <w:rFonts w:hint="eastAsia"/>
        </w:rPr>
        <w:br/>
      </w:r>
      <w:r>
        <w:rPr>
          <w:rFonts w:hint="eastAsia"/>
        </w:rPr>
        <w:t>　　　　一、耐腐蚀钢竞争战略选择建议</w:t>
      </w:r>
      <w:r>
        <w:rPr>
          <w:rFonts w:hint="eastAsia"/>
        </w:rPr>
        <w:br/>
      </w:r>
      <w:r>
        <w:rPr>
          <w:rFonts w:hint="eastAsia"/>
        </w:rPr>
        <w:t>　　　　二、耐腐蚀钢产业升级策略建议</w:t>
      </w:r>
      <w:r>
        <w:rPr>
          <w:rFonts w:hint="eastAsia"/>
        </w:rPr>
        <w:br/>
      </w:r>
      <w:r>
        <w:rPr>
          <w:rFonts w:hint="eastAsia"/>
        </w:rPr>
        <w:t>　　　　三、耐腐蚀钢产业转移策略建议</w:t>
      </w:r>
      <w:r>
        <w:rPr>
          <w:rFonts w:hint="eastAsia"/>
        </w:rPr>
        <w:br/>
      </w:r>
      <w:r>
        <w:rPr>
          <w:rFonts w:hint="eastAsia"/>
        </w:rPr>
        <w:t>　　　　四、耐腐蚀钢价值链定位建议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中国耐腐蚀钢行业未来发展预测及投资前景分析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未来耐腐蚀钢行业发展趋势分析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一、未来耐腐蚀钢行业发展分析</w:t>
      </w:r>
      <w:r>
        <w:rPr>
          <w:rFonts w:hint="eastAsia"/>
        </w:rPr>
        <w:br/>
      </w:r>
      <w:r>
        <w:rPr>
          <w:rFonts w:hint="eastAsia"/>
        </w:rPr>
        <w:t>　　　　二、未来耐腐蚀钢行业技术开发方向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2025-2031年耐腐蚀钢行业运行状况预测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一、2025-2031年耐腐蚀钢行业产量预测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二、2025-2031年耐腐蚀钢行业需求预测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业内专家对中国耐腐蚀钢行业投资的建议及观点</w:t>
      </w:r>
      <w:r>
        <w:rPr>
          <w:rFonts w:hint="eastAsia"/>
        </w:rPr>
        <w:br/>
      </w:r>
      <w:r>
        <w:rPr>
          <w:rFonts w:hint="eastAsia"/>
        </w:rPr>
        <w:t>　　第一节 耐腐蚀钢行业投资机遇</w:t>
      </w:r>
      <w:r>
        <w:rPr>
          <w:rFonts w:hint="eastAsia"/>
        </w:rPr>
        <w:br/>
      </w:r>
      <w:r>
        <w:rPr>
          <w:rFonts w:hint="eastAsia"/>
        </w:rPr>
        <w:t>　　　　一、中国当前经济形势对耐腐蚀钢行业的影响</w:t>
      </w:r>
      <w:r>
        <w:rPr>
          <w:rFonts w:hint="eastAsia"/>
        </w:rPr>
        <w:br/>
      </w:r>
      <w:r>
        <w:rPr>
          <w:rFonts w:hint="eastAsia"/>
        </w:rPr>
        <w:t>　　　　二、耐腐蚀钢企业在危机中的竞争优势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耐腐蚀钢行业投资风险</w:t>
      </w:r>
      <w:r>
        <w:rPr>
          <w:rFonts w:hint="eastAsia"/>
        </w:rPr>
        <w:br/>
      </w:r>
      <w:r>
        <w:rPr>
          <w:rFonts w:hint="eastAsia"/>
        </w:rPr>
        <w:t>　　第三节 [:中:智:林:]耐腐蚀钢行业应对策略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6c2d8b9ff34788" w:history="1">
        <w:r>
          <w:rPr>
            <w:rStyle w:val="Hyperlink"/>
          </w:rPr>
          <w:t>2025-2031年中国耐腐蚀钢行业深度调研与发展趋势报告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2693395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6c2d8b9ff34788" w:history="1">
        <w:r>
          <w:rPr>
            <w:rStyle w:val="Hyperlink"/>
          </w:rPr>
          <w:t>https://www.20087.com/5/39/NaiFuShiGangDeFaZhanQuShi.html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热点：铸铁耐腐蚀性能如何、耐腐蚀钢丝绳、什么钢耐酸耐腐蚀、耐腐蚀钢材、耐腐蚀钢板有哪些、耐腐蚀钢材型号、铸钢耐腐蚀吗、耐腐蚀钢筋、耐磨蚀钢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5201c986514c56" w:history="1">
      <w:r>
        <w:rPr>
          <w:rStyle w:val="Hyperlink"/>
        </w:rPr>
        <w:t>2025-2031年中国耐腐蚀钢行业深度调研与发展趋势报告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NaiFuShiGangDeFaZhanQuShi.html" TargetMode="External" Id="R2a6c2d8b9ff347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NaiFuShiGangDeFaZhanQuShi.html" TargetMode="External" Id="Rca5201c98651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2025-05-19T23:19:00Z</dcterms:created>
  <dcterms:modified xsi:type="dcterms:W3CDTF">2025-05-20T00:19:00Z</dcterms:modified>
  <dc:subject>2025-2031年中国耐腐蚀钢行业深度调研与发展趋势报告</dc:subject>
  <dc:title>2025-2031年中国耐腐蚀钢行业深度调研与发展趋势报告</dc:title>
  <cp:keywords>2025-2031年中国耐腐蚀钢行业深度调研与发展趋势报告</cp:keywords>
  <dc:description>2025-2031年中国耐腐蚀钢行业深度调研与发展趋势报告</dc:description>
</cp:coreProperties>
</file>