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1b1d2337ee4916" w:history="1">
              <w:r>
                <w:rPr>
                  <w:rStyle w:val="Hyperlink"/>
                </w:rPr>
                <w:t>中国自动售货机行业现状调研与发展趋势预测报告（2025版）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1b1d2337ee4916" w:history="1">
              <w:r>
                <w:rPr>
                  <w:rStyle w:val="Hyperlink"/>
                </w:rPr>
                <w:t>中国自动售货机行业现状调研与发展趋势预测报告（2025版）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1618795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1b1d2337ee4916" w:history="1">
                <w:r>
                  <w:rPr>
                    <w:rStyle w:val="Hyperlink"/>
                  </w:rPr>
                  <w:t>https://www.20087.com/M_JiXieJiDian/95/ZiDongShouHuoJiWeiLaiFaZhanQuShi.html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售货机行业近年来经历了显著的增长，特别是在数字化和智能化技术的推动下。现代自动售货机不再局限于售卖零食和饮料，而是扩展到了咖啡、快餐、电子产品甚至衣物等多元化商品。移动支付的普及、物联网技术的应用以及数据分析能力的提升，使得自动售货机能够提供更加个性化和便捷的购物体验。然而，高昂的运营成本、设备维护和商品补给的复杂性依然是行业面临的挑战。</w:t>
      </w:r>
      <w:r>
        <w:rPr>
          <w:rFonts w:hint="eastAsia"/>
        </w:rPr>
        <w:br/>
      </w:r>
      <w:r>
        <w:rPr>
          <w:rFonts w:hint="eastAsia"/>
        </w:rPr>
        <w:t>　　未来，自动售货机将更加注重智能化和个性化服务。一方面，通过集成AI和机器学习技术，自动售货机能够分析消费者的购买习惯，提供定制化的产品推荐，甚至预测需求，提前补货，减少缺货情况。另一方面，自动售货机将融入更多互动元素，如触摸屏游戏、虚拟现实体验等，提升购物乐趣。此外，随着环保意识的提升，自动售货机将采用更环保的包装和能源管理方案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1b1d2337ee4916" w:history="1">
        <w:r>
          <w:rPr>
            <w:rStyle w:val="Hyperlink"/>
          </w:rPr>
          <w:t>中国自动售货机行业现状调研与发展趋势预测报告（2025版）</w:t>
        </w:r>
      </w:hyperlink>
      <w:r>
        <w:rPr>
          <w:rFonts w:hint="eastAsia"/>
        </w:rPr>
        <w:t>》依托权威机构及相关协会的数据资料，全面解析了自动售货机行业现状、市场需求及市场规模，系统梳理了自动售货机产业链结构、价格趋势及各细分市场动态。报告对自动售货机市场前景与发展趋势进行了科学预测，重点分析了品牌竞争格局、市场集中度及主要企业的经营表现。同时，通过SWOT分析揭示了自动售货机行业面临的机遇与风险，为自动售货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自动售货机行业发展现状</w:t>
      </w:r>
      <w:r>
        <w:rPr>
          <w:rFonts w:hint="eastAsia"/>
        </w:rPr>
        <w:br/>
      </w:r>
      <w:r>
        <w:rPr>
          <w:rFonts w:hint="eastAsia"/>
        </w:rPr>
        <w:t>第一章 自动售货机行业发展概述</w:t>
      </w:r>
      <w:r>
        <w:rPr>
          <w:rFonts w:hint="eastAsia"/>
        </w:rPr>
        <w:br/>
      </w:r>
      <w:r>
        <w:rPr>
          <w:rFonts w:hint="eastAsia"/>
        </w:rPr>
        <w:t>　　第一节 自动售货机行业概述</w:t>
      </w:r>
      <w:r>
        <w:rPr>
          <w:rFonts w:hint="eastAsia"/>
        </w:rPr>
        <w:br/>
      </w:r>
      <w:r>
        <w:rPr>
          <w:rFonts w:hint="eastAsia"/>
        </w:rPr>
        <w:t>　　　　一、自动售货机的定义</w:t>
      </w:r>
      <w:r>
        <w:rPr>
          <w:rFonts w:hint="eastAsia"/>
        </w:rPr>
        <w:br/>
      </w:r>
      <w:r>
        <w:rPr>
          <w:rFonts w:hint="eastAsia"/>
        </w:rPr>
        <w:t>　　　　二、自动售货机的特点</w:t>
      </w:r>
      <w:r>
        <w:rPr>
          <w:rFonts w:hint="eastAsia"/>
        </w:rPr>
        <w:br/>
      </w:r>
      <w:r>
        <w:rPr>
          <w:rFonts w:hint="eastAsia"/>
        </w:rPr>
        <w:t>　　第二节 自动售货机上下游产业链分析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二、自动售货机行业产业链分析</w:t>
      </w:r>
      <w:r>
        <w:rPr>
          <w:rFonts w:hint="eastAsia"/>
        </w:rPr>
        <w:br/>
      </w:r>
      <w:r>
        <w:rPr>
          <w:rFonts w:hint="eastAsia"/>
        </w:rPr>
        <w:t>　　第三节 自动售货机行业生命周期分析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一、行业生命周期概述</w:t>
      </w:r>
      <w:r>
        <w:rPr>
          <w:rFonts w:hint="eastAsia"/>
        </w:rPr>
        <w:br/>
      </w:r>
      <w:r>
        <w:rPr>
          <w:rFonts w:hint="eastAsia"/>
        </w:rPr>
        <w:t>　　　　二、自动售货机行业所属的生命周期</w:t>
      </w:r>
      <w:r>
        <w:rPr>
          <w:rFonts w:hint="eastAsia"/>
        </w:rPr>
        <w:br/>
      </w:r>
      <w:r>
        <w:rPr>
          <w:rFonts w:hint="eastAsia"/>
        </w:rPr>
        <w:t>　　第四节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2025年世界自动售货机市场运行形势分析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2025年全球自动售货机行业发展回顾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节 2025-2031年世界自动售货机发展走势预测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2025年中国自动售货机产业发展环境分析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自动售货机行业主管部门、行业监管体制</w:t>
      </w:r>
      <w:r>
        <w:rPr>
          <w:rFonts w:hint="eastAsia"/>
        </w:rPr>
        <w:br/>
      </w:r>
      <w:r>
        <w:rPr>
          <w:rFonts w:hint="eastAsia"/>
        </w:rPr>
        <w:t>　　第三节 中国自动售货机行业政策环境分析</w:t>
      </w:r>
      <w:r>
        <w:rPr>
          <w:rFonts w:hint="eastAsia"/>
        </w:rPr>
        <w:br/>
      </w:r>
      <w:r>
        <w:rPr>
          <w:rFonts w:hint="eastAsia"/>
        </w:rPr>
        <w:t>　　第四节 2025年中国自动售货机产业社会环境发展分析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五、消费观念分析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自动售货机行业深度分析</w:t>
      </w:r>
      <w:r>
        <w:rPr>
          <w:rFonts w:hint="eastAsia"/>
        </w:rPr>
        <w:br/>
      </w:r>
      <w:r>
        <w:rPr>
          <w:rFonts w:hint="eastAsia"/>
        </w:rPr>
        <w:t>第四章 2025年中国自动售货机产业运行情况</w:t>
      </w:r>
      <w:r>
        <w:rPr>
          <w:rFonts w:hint="eastAsia"/>
        </w:rPr>
        <w:br/>
      </w:r>
      <w:r>
        <w:rPr>
          <w:rFonts w:hint="eastAsia"/>
        </w:rPr>
        <w:t>　　第一节 中国自动售货机行业发展状况</w:t>
      </w:r>
      <w:r>
        <w:rPr>
          <w:rFonts w:hint="eastAsia"/>
        </w:rPr>
        <w:br/>
      </w:r>
      <w:r>
        <w:rPr>
          <w:rFonts w:hint="eastAsia"/>
        </w:rPr>
        <w:t>　　　　一、自动售货机行业市场供给情况</w:t>
      </w:r>
      <w:r>
        <w:rPr>
          <w:rFonts w:hint="eastAsia"/>
        </w:rPr>
        <w:br/>
      </w:r>
      <w:r>
        <w:rPr>
          <w:rFonts w:hint="eastAsia"/>
        </w:rPr>
        <w:t>　　　　二、自动售货机行业市场需求情况</w:t>
      </w:r>
      <w:r>
        <w:rPr>
          <w:rFonts w:hint="eastAsia"/>
        </w:rPr>
        <w:br/>
      </w:r>
      <w:r>
        <w:rPr>
          <w:rFonts w:hint="eastAsia"/>
        </w:rPr>
        <w:t>　　　　三、自动售货机行业市场容量</w:t>
      </w:r>
      <w:r>
        <w:rPr>
          <w:rFonts w:hint="eastAsia"/>
        </w:rPr>
        <w:br/>
      </w:r>
      <w:r>
        <w:rPr>
          <w:rFonts w:hint="eastAsia"/>
        </w:rPr>
        <w:t>　　第二节 中国自动售货机行业价格走势分析</w:t>
      </w:r>
      <w:r>
        <w:rPr>
          <w:rFonts w:hint="eastAsia"/>
        </w:rPr>
        <w:br/>
      </w:r>
      <w:r>
        <w:rPr>
          <w:rFonts w:hint="eastAsia"/>
        </w:rPr>
        <w:t>　　　　一、自动售货机行业价格影响因素分析</w:t>
      </w:r>
      <w:r>
        <w:rPr>
          <w:rFonts w:hint="eastAsia"/>
        </w:rPr>
        <w:br/>
      </w:r>
      <w:r>
        <w:rPr>
          <w:rFonts w:hint="eastAsia"/>
        </w:rPr>
        <w:t>　　　　二、2025年自动售货机行业价格走势回顾</w:t>
      </w:r>
      <w:r>
        <w:rPr>
          <w:rFonts w:hint="eastAsia"/>
        </w:rPr>
        <w:br/>
      </w:r>
      <w:r>
        <w:rPr>
          <w:rFonts w:hint="eastAsia"/>
        </w:rPr>
        <w:t>　　　　三、2025-2031年自动售货机行业价格走势预测</w:t>
      </w:r>
      <w:r>
        <w:rPr>
          <w:rFonts w:hint="eastAsia"/>
        </w:rPr>
        <w:br/>
      </w:r>
      <w:r>
        <w:rPr>
          <w:rFonts w:hint="eastAsia"/>
        </w:rPr>
        <w:t>　　第三节 中国自动售货机行业技术发展分析</w:t>
      </w:r>
      <w:r>
        <w:rPr>
          <w:rFonts w:hint="eastAsia"/>
        </w:rPr>
        <w:br/>
      </w:r>
      <w:r>
        <w:rPr>
          <w:rFonts w:hint="eastAsia"/>
        </w:rPr>
        <w:t>　　第四节 自动售货机行业投资预测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中国自动售货机市场发展分析</w:t>
      </w:r>
      <w:r>
        <w:rPr>
          <w:rFonts w:hint="eastAsia"/>
        </w:rPr>
        <w:br/>
      </w:r>
      <w:r>
        <w:rPr>
          <w:rFonts w:hint="eastAsia"/>
        </w:rPr>
        <w:t>　　第一节 中国自动售货机行业竞争现状</w:t>
      </w:r>
      <w:r>
        <w:rPr>
          <w:rFonts w:hint="eastAsia"/>
        </w:rPr>
        <w:br/>
      </w:r>
      <w:r>
        <w:rPr>
          <w:rFonts w:hint="eastAsia"/>
        </w:rPr>
        <w:t>　　第二节 中国自动售货机行业集中度分析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二、企业集中度</w:t>
      </w:r>
      <w:r>
        <w:rPr>
          <w:rFonts w:hint="eastAsia"/>
        </w:rPr>
        <w:br/>
      </w:r>
      <w:r>
        <w:rPr>
          <w:rFonts w:hint="eastAsia"/>
        </w:rPr>
        <w:t>　　　　三、区域集中度</w:t>
      </w:r>
      <w:r>
        <w:rPr>
          <w:rFonts w:hint="eastAsia"/>
        </w:rPr>
        <w:br/>
      </w:r>
      <w:r>
        <w:rPr>
          <w:rFonts w:hint="eastAsia"/>
        </w:rPr>
        <w:t>　　第三节 自动售货机行业品牌现状分析</w:t>
      </w:r>
      <w:r>
        <w:rPr>
          <w:rFonts w:hint="eastAsia"/>
        </w:rPr>
        <w:br/>
      </w:r>
      <w:r>
        <w:rPr>
          <w:rFonts w:hint="eastAsia"/>
        </w:rPr>
        <w:t>　　第四节 中国自动售货机行业存在的问题</w:t>
      </w:r>
      <w:r>
        <w:rPr>
          <w:rFonts w:hint="eastAsia"/>
        </w:rPr>
        <w:br/>
      </w:r>
      <w:r>
        <w:rPr>
          <w:rFonts w:hint="eastAsia"/>
        </w:rPr>
        <w:t>　　第五节 中国自动售货机行业国际竞争力分析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自动售货机行业竞争分析</w:t>
      </w:r>
      <w:r>
        <w:rPr>
          <w:rFonts w:hint="eastAsia"/>
        </w:rPr>
        <w:br/>
      </w:r>
      <w:r>
        <w:rPr>
          <w:rFonts w:hint="eastAsia"/>
        </w:rPr>
        <w:t>第六章 2025年中国自动售货机行业竞争情况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自动售货机行业SWOT分析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中国自动售货机产品竞争力优势分析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2020-2025年中国自动售货机所属行业主要数据监测分析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2020-2025年中国自动售货机所属行业总体数据分析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一、2025年中国自动售货机所属行业全部企业数据分析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2020-2025年中国自动售货机所属行业不同规模企业数据分析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一、2025年中国自动售货机所属行业不同规模企业数据分析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2020-2025年中国自动售货机所属行业不同所有制企业数据分析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一、2025年中国自动售货机所属行业不同所有制企业数据分析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2025年自动售货机行业重点生产企业分析</w:t>
      </w:r>
      <w:r>
        <w:rPr>
          <w:rFonts w:hint="eastAsia"/>
        </w:rPr>
        <w:br/>
      </w:r>
      <w:r>
        <w:rPr>
          <w:rFonts w:hint="eastAsia"/>
        </w:rPr>
        <w:t>　　第一节 友宝公司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青岛澳柯玛股份有限公司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大连冷冻机股份有限公司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恒新（中国）国际集团有限公司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二、企业主要经营状况分析</w:t>
      </w:r>
      <w:r>
        <w:rPr>
          <w:rFonts w:hint="eastAsia"/>
        </w:rPr>
        <w:br/>
      </w:r>
      <w:r>
        <w:rPr>
          <w:rFonts w:hint="eastAsia"/>
        </w:rPr>
        <w:t>　　　　三、企业自动售货机业务分析</w:t>
      </w:r>
      <w:r>
        <w:rPr>
          <w:rFonts w:hint="eastAsia"/>
        </w:rPr>
        <w:br/>
      </w:r>
      <w:r>
        <w:rPr>
          <w:rFonts w:hint="eastAsia"/>
        </w:rPr>
        <w:t>　　第五节 山东新北洋信息技术股份有限公司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美国阿美特克有限公司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广州富宏自动售货机有限公司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二、企业主要经营状况分析</w:t>
      </w:r>
      <w:r>
        <w:rPr>
          <w:rFonts w:hint="eastAsia"/>
        </w:rPr>
        <w:br/>
      </w:r>
      <w:r>
        <w:rPr>
          <w:rFonts w:hint="eastAsia"/>
        </w:rPr>
        <w:t>　　　　三、企业自动售货机业务分析</w:t>
      </w:r>
      <w:r>
        <w:rPr>
          <w:rFonts w:hint="eastAsia"/>
        </w:rPr>
        <w:br/>
      </w:r>
      <w:r>
        <w:rPr>
          <w:rFonts w:hint="eastAsia"/>
        </w:rPr>
        <w:t>　　第八节 那克塔自动售货系统有限公司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2025-2031年自动售货机行业发展预测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2025-2031年中国自动售货机行业投资前景调研预测分析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一、2025-2031年中国自动售货机市场发展环境分析</w:t>
      </w:r>
      <w:r>
        <w:rPr>
          <w:rFonts w:hint="eastAsia"/>
        </w:rPr>
        <w:br/>
      </w:r>
      <w:r>
        <w:rPr>
          <w:rFonts w:hint="eastAsia"/>
        </w:rPr>
        <w:t>　　　　二、2025-2031年中国自动售货机行业市场规模预测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三、2025-2031年中国自动售货机行业市场发展趋势分析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2025-2031年中国自动售货机行业市场供需预测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一、2025-2031年中国自动售货机行业供给预测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二、2025-2031年中国自动售货机行业现状分析</w:t>
      </w:r>
      <w:r>
        <w:rPr>
          <w:rFonts w:hint="eastAsia"/>
        </w:rPr>
        <w:br/>
      </w:r>
      <w:r>
        <w:rPr>
          <w:rFonts w:hint="eastAsia"/>
        </w:rPr>
        <w:t>　　第三节 2025-2031年中国自动售货机行业盈利走势预测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自动售货机行业前景调研</w:t>
      </w:r>
      <w:r>
        <w:rPr>
          <w:rFonts w:hint="eastAsia"/>
        </w:rPr>
        <w:br/>
      </w:r>
      <w:r>
        <w:rPr>
          <w:rFonts w:hint="eastAsia"/>
        </w:rPr>
        <w:t>第十章 2025-2031年中国自动售货机行业投资与营销分析</w:t>
      </w:r>
      <w:r>
        <w:rPr>
          <w:rFonts w:hint="eastAsia"/>
        </w:rPr>
        <w:br/>
      </w:r>
      <w:r>
        <w:rPr>
          <w:rFonts w:hint="eastAsia"/>
        </w:rPr>
        <w:t>　　第一节 2025-2031年自动售货机行业进入壁垒分析</w:t>
      </w:r>
      <w:r>
        <w:rPr>
          <w:rFonts w:hint="eastAsia"/>
        </w:rPr>
        <w:br/>
      </w:r>
      <w:r>
        <w:rPr>
          <w:rFonts w:hint="eastAsia"/>
        </w:rPr>
        <w:t>　　第二节 2025-2031年中国自动售货机行业投资环境分析</w:t>
      </w:r>
      <w:r>
        <w:rPr>
          <w:rFonts w:hint="eastAsia"/>
        </w:rPr>
        <w:br/>
      </w:r>
      <w:r>
        <w:rPr>
          <w:rFonts w:hint="eastAsia"/>
        </w:rPr>
        <w:t>　　第三节 中国自动售货机行业投资前景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四、原材料风险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第四节 中国自动售货机行业营销分析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2025-2031年中国自动售货机行业投资策略及投资建议</w:t>
      </w:r>
      <w:r>
        <w:rPr>
          <w:rFonts w:hint="eastAsia"/>
        </w:rPr>
        <w:br/>
      </w:r>
      <w:r>
        <w:rPr>
          <w:rFonts w:hint="eastAsia"/>
        </w:rPr>
        <w:t>　　第一节 自动售货机行业市场的重点客户战略实施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第二节 中:智:林:：投资建议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1b1d2337ee4916" w:history="1">
        <w:r>
          <w:rPr>
            <w:rStyle w:val="Hyperlink"/>
          </w:rPr>
          <w:t>中国自动售货机行业现状调研与发展趋势预测报告（2025版）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1618795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1b1d2337ee4916" w:history="1">
        <w:r>
          <w:rPr>
            <w:rStyle w:val="Hyperlink"/>
          </w:rPr>
          <w:t>https://www.20087.com/M_JiXieJiDian/95/ZiDongShouHuoJiWeiLaiFaZhanQuShi.html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售货机一个月利润、自动售货机品牌排行榜前十名、输送机专业制造厂家、自动售货机免费投放联系方式、棉花糖自动贩卖机、自动售货机控制系统设计、自动售货机的市场前景、自动售货机的古代生活圆月柚子、无人售货机能挣到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1f8b89848d4440" w:history="1">
      <w:r>
        <w:rPr>
          <w:rStyle w:val="Hyperlink"/>
        </w:rPr>
        <w:t>中国自动售货机行业现状调研与发展趋势预测报告（2025版）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5/ZiDongShouHuoJiWeiLaiFaZhanQuShi.html" TargetMode="External" Id="R031b1d2337ee49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5/ZiDongShouHuoJiWeiLaiFaZhanQuShi.html" TargetMode="External" Id="R1f1f8b89848d44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2025-04-25T23:30:00Z</dcterms:created>
  <dcterms:modified xsi:type="dcterms:W3CDTF">2025-04-26T00:30:00Z</dcterms:modified>
  <dc:subject>中国自动售货机行业现状调研与发展趋势预测报告（2025版）</dc:subject>
  <dc:title>中国自动售货机行业现状调研与发展趋势预测报告（2025版）</dc:title>
  <cp:keywords>中国自动售货机行业现状调研与发展趋势预测报告（2025版）</cp:keywords>
  <dc:description>中国自动售货机行业现状调研与发展趋势预测报告（2025版）</dc:description>
</cp:coreProperties>
</file>