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359e306614910" w:history="1">
              <w:r>
                <w:rPr>
                  <w:rStyle w:val="Hyperlink"/>
                </w:rPr>
                <w:t>2026-2032年全球与中国高端温度传感器行业现状及市场前景预测报告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359e306614910" w:history="1">
              <w:r>
                <w:rPr>
                  <w:rStyle w:val="Hyperlink"/>
                </w:rPr>
                <w:t>2026-2032年全球与中国高端温度传感器行业现状及市场前景预测报告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359e306614910" w:history="1">
                <w:r>
                  <w:rPr>
                    <w:rStyle w:val="Hyperlink"/>
                  </w:rPr>
                  <w:t>https://www.20087.com/5/39/GaoDuanWenDuChuanGanQiQianJing.html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温度传感器是一种用于精确测量温度的专业设备，广泛应用于工业控制、医疗设备及航空航天领域。近年来，随着微电子技术和材料科学的进步，高端温度传感器在精度、稳定性和智能化管理方面有了显著提升。现代产品不仅提高了数据的准确性和可靠性，还增强了用户的便利性和操作体验。然而，高昂的成本和技术复杂性是主要障碍。</w:t>
      </w:r>
      <w:r>
        <w:rPr>
          <w:rFonts w:hint="eastAsia"/>
        </w:rPr>
        <w:br/>
      </w:r>
      <w:r>
        <w:rPr>
          <w:rFonts w:hint="eastAsia"/>
        </w:rPr>
        <w:t>　　未来，高端温度传感器的发展将更加注重高效能与集成化。市场调研网指出，一方面，通过采用先进的传感技术和智能算法，进一步提高测量精度和响应速度；另一方面，结合市场需求，开发支持多种应用场景的产品，如具备远程监控和故障预警功能的智能温度传感器，满足从基础款到高端定制的不同需求。此外，随着物联网（IoT）概念的推进，研究如何将高端温度传感器与其他智能监测系统集成，提供全面的自动化解决方案，将是未来发展的一个重要方向。同时，探索高端温度传感器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359e306614910" w:history="1">
        <w:r>
          <w:rPr>
            <w:rStyle w:val="Hyperlink"/>
          </w:rPr>
          <w:t>2026-2032年全球与中国高端温度传感器行业现状及市场前景预测报告</w:t>
        </w:r>
      </w:hyperlink>
      <w:r>
        <w:rPr>
          <w:rFonts w:hint="eastAsia"/>
        </w:rPr>
        <w:t>》系统分析了高端温度传感器行业的市场规模、市场需求及价格波动，深入探讨了高端温度传感器产业链关键环节及各细分市场特点。报告基于权威数据，科学预测了高端温度传感器市场前景与发展趋势，同时评估了高端温度传感器重点企业的经营状况，包括品牌影响力、市场集中度及竞争格局。通过SWOT分析，报告揭示了高端温度传感器行业面临的风险与机遇，为高端温度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热敏电阻温度传感器</w:t>
      </w:r>
      <w:r>
        <w:rPr>
          <w:rFonts w:hint="eastAsia"/>
        </w:rPr>
        <w:br/>
      </w:r>
      <w:r>
        <w:rPr>
          <w:rFonts w:hint="eastAsia"/>
        </w:rPr>
        <w:t>　　　　1.3.3 热电偶温度传感器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车载空调</w:t>
      </w:r>
      <w:r>
        <w:rPr>
          <w:rFonts w:hint="eastAsia"/>
        </w:rPr>
        <w:br/>
      </w:r>
      <w:r>
        <w:rPr>
          <w:rFonts w:hint="eastAsia"/>
        </w:rPr>
        <w:t>　　　　1.4.3 汽车充电系统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高端温度传感器有利因素</w:t>
      </w:r>
      <w:r>
        <w:rPr>
          <w:rFonts w:hint="eastAsia"/>
        </w:rPr>
        <w:br/>
      </w:r>
      <w:r>
        <w:rPr>
          <w:rFonts w:hint="eastAsia"/>
        </w:rPr>
        <w:t>　　　　1.5.3 .2 高端温度传感器不利因素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全球市场主要企业高端温度传感器销量（2023-2026）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全球市场主要企业高端温度传感器销售价格（2023-2026）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中国市场主要企业高端温度传感器销量（2023-2026）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全球主要厂商高端温度传感器产品类型及应用</w:t>
      </w:r>
      <w:r>
        <w:rPr>
          <w:rFonts w:hint="eastAsia"/>
        </w:rPr>
        <w:br/>
      </w:r>
      <w:r>
        <w:rPr>
          <w:rFonts w:hint="eastAsia"/>
        </w:rPr>
        <w:t>　　2.9 高端温度传感器行业集中度、竞争程度分析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高端温度传感器行业集中度分析：2025年全球Top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全球高端温度传感器供需现状及预测（2021-2032）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全球高端温度传感器产量、需求量及发展趋势（2021-2032）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全球主要地区高端温度传感器产量及发展趋势（2021-2032）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全球主要地区高端温度传感器产量（2021-2026）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全球主要地区高端温度传感器产量（2027-2032）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中国市场高端温度传感器进出口（2021-2032）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全球高端温度传感器销量及销售额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全球市场高端温度传感器销售额（2021-2032）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全球市场高端温度传感器价格趋势（2021-2032）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全球主要地区高端温度传感器市场规模分析：2021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全球主要地区高端温度传感器销售收入及市场份额（2021-2026）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全球主要地区高端温度传感器销售收入预测（2027-2032）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全球主要地区高端温度传感器销量分析：2021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全球主要地区高端温度传感器销量及市场份额预测（2027-2032）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全球不同产品类型高端温度传感器销量（2021-2032）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全球不同应用高端温度传感器销量（2021-2032）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高端温度传感器行业发展趋势</w:t>
      </w:r>
      <w:r>
        <w:rPr>
          <w:rFonts w:hint="eastAsia"/>
        </w:rPr>
        <w:br/>
      </w:r>
      <w:r>
        <w:rPr>
          <w:rFonts w:hint="eastAsia"/>
        </w:rPr>
        <w:t>　　8.2 高端温度传感器行业主要驱动因素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高端温度传感器中国企业SWOT分析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中国高端温度传感器行业政策环境分析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高端温度传感器行业供应链分析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高端温度传感器主要原料及供应情况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高端温度传感器行业采购模式</w:t>
      </w:r>
      <w:r>
        <w:rPr>
          <w:rFonts w:hint="eastAsia"/>
        </w:rPr>
        <w:br/>
      </w:r>
      <w:r>
        <w:rPr>
          <w:rFonts w:hint="eastAsia"/>
        </w:rPr>
        <w:t>　　9.3 高端温度传感器行业生产模式</w:t>
      </w:r>
      <w:r>
        <w:rPr>
          <w:rFonts w:hint="eastAsia"/>
        </w:rPr>
        <w:br/>
      </w:r>
      <w:r>
        <w:rPr>
          <w:rFonts w:hint="eastAsia"/>
        </w:rPr>
        <w:t>　　9.4 高端温度传感器行业销售模式及销售渠道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按应用细分，全球高端温度传感器市场规模（CAGR）2021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高端温度传感器行业发展有利因素分析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进入高端温度传感器行业壁垒</w:t>
      </w:r>
      <w:r>
        <w:rPr>
          <w:rFonts w:hint="eastAsia"/>
        </w:rPr>
        <w:br/>
      </w:r>
      <w:r>
        <w:rPr>
          <w:rFonts w:hint="eastAsia"/>
        </w:rPr>
        <w:t>　　表 7： 高端温度传感器主要企业在国际市场占有率（按销量，2023-2026）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2025年高端温度传感器主要企业在国际市场排名（按销量）&amp;（千件）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高端温度传感器主要企业在国际市场占有率（按收入，2023-2026）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2025年高端温度传感器主要企业在国际市场排名（按收入）&amp;（万元）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全球市场主要企业高端温度传感器销售价格（2023-2026）&amp;（元/件）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高端温度传感器主要企业在中国市场占有率（按销量，2023-2026）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2025年高端温度传感器主要企业在中国市场排名（按销量）&amp;（千件）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高端温度传感器主要企业在中国市场占有率（按收入，2023-2026）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2025年高端温度传感器主要企业在中国市场排名（按收入）&amp;（万元）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全球主要厂商高端温度传感器总部及产地分布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全球主要厂商成立时间及高端温度传感器商业化日期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全球主要厂商高端温度传感器产品类型及应用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全球主要地区高端温度传感器产量增速（CAGR）：（2021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全球主要地区高端温度传感器产量（2021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全球主要地区高端温度传感器产量（2021-2026）&amp;（千件）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全球主要地区高端温度传感器产量（2027-2032）&amp;（千件）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全球主要地区高端温度传感器产量市场份额（2021-2026）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全球主要地区高端温度传感器产量市场份额（2027-2032）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中国市场高端温度传感器产量、销量、进出口（2021-2026）&amp;（千件）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中国市场高端温度传感器产量、销量、进出口预测（2027-2032）&amp;（千件）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全球主要地区高端温度传感器销售收入增速：（2021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全球主要地区高端温度传感器销售收入（2021-2026）&amp;（万元）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全球主要地区高端温度传感器销售收入市场份额（2021-2026）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全球主要地区高端温度传感器收入（2027-2032）&amp;（万元）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全球主要地区高端温度传感器收入市场份额（2027-2032）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全球主要地区高端温度传感器销量（千件）：2021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全球主要地区高端温度传感器销量（2027-2032）&amp;（千件）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全球主要地区高端温度传感器销量份额（2027-2032）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全球不同产品类型高端温度传感器销量（2021-2026）&amp;（千件）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全球不同产品类型高端温度传感器销量预测（2027-2032）&amp;（千件）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全球市场不同产品类型高端温度传感器销量市场份额预测（2027-2032）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全球不同产品类型高端温度传感器收入（2021-2026）&amp;（万元）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全球不同产品类型高端温度传感器收入市场份额（2021-2026）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全球不同产品类型高端温度传感器收入预测（2027-2032）&amp;（万元）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全球不同产品类型高端温度传感器收入市场份额预测（2027-2032）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中国不同产品类型高端温度传感器销量（2021-2026）&amp;（千件）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中国不同产品类型高端温度传感器销量预测（2027-2032）&amp;（千件）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全球市场不同产品类型高端温度传感器销量市场份额预测（2027-2032）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中国不同产品类型高端温度传感器收入（2021-2026）&amp;（万元）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中国不同产品类型高端温度传感器收入市场份额（2021-2026）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中国不同产品类型高端温度传感器收入预测（2027-2032）&amp;（万元）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中国不同产品类型高端温度传感器收入市场份额预测（2027-2032）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全球不同应用高端温度传感器销量（2021-2026）&amp;（千件）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全球不同应用高端温度传感器销量预测（2027-2032）&amp;（千件）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全球市场不同应用高端温度传感器销量市场份额预测（2027-2032）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全球不同应用高端温度传感器收入（2021-2026）&amp;（万元）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全球不同应用高端温度传感器收入市场份额（2021-2026）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全球不同应用高端温度传感器收入预测（2027-2032）&amp;（万元）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全球不同应用高端温度传感器收入市场份额预测（2027-2032）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中国不同应用高端温度传感器销量（2021-2026）&amp;（千件）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中国不同应用高端温度传感器销量预测（2027-2032）&amp;（千件）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中国市场不同应用高端温度传感器销量市场份额预测（2027-2032）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中国不同应用高端温度传感器收入（2021-2026）&amp;（万元）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中国不同应用高端温度传感器收入市场份额（2021-2026）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中国不同应用高端温度传感器收入预测（2027-2032）&amp;（万元）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中国不同应用高端温度传感器收入市场份额预测（2027-2032）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高端温度传感器行业发展趋势</w:t>
      </w:r>
      <w:r>
        <w:rPr>
          <w:rFonts w:hint="eastAsia"/>
        </w:rPr>
        <w:br/>
      </w:r>
      <w:r>
        <w:rPr>
          <w:rFonts w:hint="eastAsia"/>
        </w:rPr>
        <w:t>　　表 141： 高端温度传感器行业主要驱动因素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高端温度传感器行业供应链分析</w:t>
      </w:r>
      <w:r>
        <w:rPr>
          <w:rFonts w:hint="eastAsia"/>
        </w:rPr>
        <w:br/>
      </w:r>
      <w:r>
        <w:rPr>
          <w:rFonts w:hint="eastAsia"/>
        </w:rPr>
        <w:t>　　表 143： 高端温度传感器上游原料供应商</w:t>
      </w:r>
      <w:r>
        <w:rPr>
          <w:rFonts w:hint="eastAsia"/>
        </w:rPr>
        <w:br/>
      </w:r>
      <w:r>
        <w:rPr>
          <w:rFonts w:hint="eastAsia"/>
        </w:rPr>
        <w:t>　　表 144： 高端温度传感器主要地区不同应用客户分析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高端温度传感器典型经销商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全球不同产品类型高端温度传感器销售额2021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热敏电阻温度传感器产品图片</w:t>
      </w:r>
      <w:r>
        <w:rPr>
          <w:rFonts w:hint="eastAsia"/>
        </w:rPr>
        <w:br/>
      </w:r>
      <w:r>
        <w:rPr>
          <w:rFonts w:hint="eastAsia"/>
        </w:rPr>
        <w:t>　　图 5： 热电偶温度传感器产品图片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全球不同应用高端温度传感器市场份额2025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车载空调</w:t>
      </w:r>
      <w:r>
        <w:rPr>
          <w:rFonts w:hint="eastAsia"/>
        </w:rPr>
        <w:br/>
      </w:r>
      <w:r>
        <w:rPr>
          <w:rFonts w:hint="eastAsia"/>
        </w:rPr>
        <w:t>　　图 9： 汽车充电系统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2025年全球前五大生产商高端温度传感器市场份额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2025年全球高端温度传感器第一梯队、第二梯队和第三梯队厂商及市场份额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全球高端温度传感器产能、产量、产能利用率及发展趋势（2021-2032）&amp;（千件）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全球高端温度传感器产量、需求量及发展趋势（2021-2032）&amp;（千件）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全球主要地区高端温度传感器产量市场份额（2021-2032）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中国高端温度传感器产能、产量、产能利用率及发展趋势（2021-2032）&amp;（千件）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中国高端温度传感器产量、市场需求量及发展趋势（2021-2032）&amp;（千件）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全球高端温度传感器市场销售额及增长率：（2021-2032）&amp;（万元）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全球市场高端温度传感器市场规模：2021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全球市场高端温度传感器价格趋势（2021-2032）&amp;（元/件）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全球主要地区高端温度传感器销售收入（2021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全球主要地区高端温度传感器销售收入市场份额（2021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全球不同产品类型高端温度传感器价格走势（2021-2032）&amp;（元/件）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全球不同应用高端温度传感器价格走势（2021-2032）&amp;（元/件）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高端温度传感器中国企业SWOT分析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43： 高端温度传感器产业链</w:t>
      </w:r>
      <w:r>
        <w:rPr>
          <w:rFonts w:hint="eastAsia"/>
        </w:rPr>
        <w:br/>
      </w:r>
      <w:r>
        <w:rPr>
          <w:rFonts w:hint="eastAsia"/>
        </w:rPr>
        <w:t>　　图 44： 高端温度传感器行业采购模式分析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高端温度传感器行业生产模式</w:t>
      </w:r>
      <w:r>
        <w:rPr>
          <w:rFonts w:hint="eastAsia"/>
        </w:rPr>
        <w:br/>
      </w:r>
      <w:r>
        <w:rPr>
          <w:rFonts w:hint="eastAsia"/>
        </w:rPr>
        <w:t>　　图 46： 高端温度传感器行业销售模式分析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359e306614910" w:history="1">
        <w:r>
          <w:rPr>
            <w:rStyle w:val="Hyperlink"/>
          </w:rPr>
          <w:t>2026-2032年全球与中国高端温度传感器行业现状及市场前景预测报告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359e306614910" w:history="1">
        <w:r>
          <w:rPr>
            <w:rStyle w:val="Hyperlink"/>
          </w:rPr>
          <w:t>https://www.20087.com/5/39/GaoDuanWenDuChuanGanQiQianJing.html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型号及参数、高端温度传感器探头都要进口、温度传感器品牌排行榜、高端温度传感器品牌、万用表怎么测量传感器、温度传感器推荐、手机怎么测房间温度、最好的温度传感器、冰箱传感器坏了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b948a95b5468c" w:history="1">
      <w:r>
        <w:rPr>
          <w:rStyle w:val="Hyperlink"/>
        </w:rPr>
        <w:t>2026-2032年全球与中国高端温度传感器行业现状及市场前景预测报告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aoDuanWenDuChuanGanQiQianJing.html" TargetMode="External" Id="R137359e30661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aoDuanWenDuChuanGanQiQianJing.html" TargetMode="External" Id="R0c8b948a95b5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2026-01-28T04:13:34Z</dcterms:created>
  <dcterms:modified xsi:type="dcterms:W3CDTF">2026-01-28T05:13:34Z</dcterms:modified>
  <dc:subject>2026-2032年全球与中国高端温度传感器行业现状及市场前景预测报告</dc:subject>
  <dc:title>2026-2032年全球与中国高端温度传感器行业现状及市场前景预测报告</dc:title>
  <cp:keywords>2026-2032年全球与中国高端温度传感器行业现状及市场前景预测报告</cp:keywords>
  <dc:description>2026-2032年全球与中国高端温度传感器行业现状及市场前景预测报告</dc:description>
</cp:coreProperties>
</file>