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df7360484ee6" w:history="1">
              <w:r>
                <w:rPr>
                  <w:rStyle w:val="Hyperlink"/>
                </w:rPr>
                <w:t>2025-2031年中国SRAM（静态随机存取存储器）行业发展研究与市场前景报告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df7360484ee6" w:history="1">
              <w:r>
                <w:rPr>
                  <w:rStyle w:val="Hyperlink"/>
                </w:rPr>
                <w:t>2025-2031年中国SRAM（静态随机存取存储器）行业发展研究与市场前景报告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9df7360484ee6" w:history="1">
                <w:r>
                  <w:rPr>
                    <w:rStyle w:val="Hyperlink"/>
                  </w:rPr>
                  <w:t>https://www.20087.com/5/59/SRAM-JingTaiSuiJiCunQuCunChuQi-ShiChangXianZhuangHeQianJing.html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AM是一种快速的内存类型，主要用于存储计算机中的临时数据，如CPU缓存。近年来，随着高性能计算和移动设备对快速响应的需求增加，SRAM的技术不断进步，尤其是功耗和容量方面。现代SRAM不仅速度快，而且能够在低功耗状态下保持数据完整性，非常适合用于智能手机、服务器和其他需要高性能的电子设备。</w:t>
      </w:r>
      <w:r>
        <w:rPr>
          <w:rFonts w:hint="eastAsia"/>
        </w:rPr>
        <w:br/>
      </w:r>
      <w:r>
        <w:rPr>
          <w:rFonts w:hint="eastAsia"/>
        </w:rPr>
        <w:t>　　未来，SRAM的发展将更加注重能效和集成度。一方面，通过采用更先进的制程技术，降低功耗，提高能效，以满足移动设备对长时间电池寿命的需求。另一方面，随着半导体技术的进步，SRAM将更加紧密地集成到处理器和其他逻辑芯片中，提高整体系统的性能和效率。此外，随着新型内存技术的出现，SRAM将可能与其他类型的内存（如MRAM、RRAM等）结合使用，以平衡速度和成本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9df7360484ee6" w:history="1">
        <w:r>
          <w:rPr>
            <w:rStyle w:val="Hyperlink"/>
          </w:rPr>
          <w:t>2025-2031年中国SRAM（静态随机存取存储器）行业发展研究与市场前景报告</w:t>
        </w:r>
      </w:hyperlink>
      <w:r>
        <w:rPr>
          <w:rFonts w:hint="eastAsia"/>
        </w:rPr>
        <w:t>》基于多年SRAM（静态随机存取存储器）行业研究积累，结合当前市场发展现状，依托国家权威数据资源和长期市场监测数据库，对SRAM（静态随机存取存储器）行业进行了全面调研与分析。报告详细阐述了SRAM（静态随机存取存储器）市场规模、市场前景、发展趋势、技术现状及未来方向，重点分析了行业内主要企业的竞争格局，并通过SWOT分析揭示了SRAM（静态随机存取存储器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9df7360484ee6" w:history="1">
        <w:r>
          <w:rPr>
            <w:rStyle w:val="Hyperlink"/>
          </w:rPr>
          <w:t>2025-2031年中国SRAM（静态随机存取存储器）行业发展研究与市场前景报告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》为投资者提供了准确的市场现状解读，帮助预判行业前景，挖掘投资价值，同时从投资策略和营销策略等角度提出实用建议，助力投资者在SRAM（静态随机存取存储器）行业中把握机遇、规避风险。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SRAM（静态随机存取存储器）行业界定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SRAM（静态随机存取存储器）行业定义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SRAM（静态随机存取存储器）行业特点分析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SRAM（静态随机存取存储器）行业发展历程</w:t>
      </w:r>
      <w:r>
        <w:rPr>
          <w:rFonts w:hint="eastAsia"/>
        </w:rPr>
        <w:br/>
      </w:r>
      <w:r>
        <w:rPr>
          <w:rFonts w:hint="eastAsia"/>
        </w:rPr>
        <w:t>　　第四节 SRAM（静态随机存取存储器）产业链分析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2024-2025年国外SRAM（静态随机存取存储器）行业发展态势分析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国外SRAM（静态随机存取存储器）行业总体情况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国外SRAM（静态随机存取存储器）行业发展前景预测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2024-2025年中国SRAM（静态随机存取存储器）行业发展环境分析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一、SRAM（静态随机存取存储器）行业相关政策</w:t>
      </w:r>
      <w:r>
        <w:rPr>
          <w:rFonts w:hint="eastAsia"/>
        </w:rPr>
        <w:br/>
      </w:r>
      <w:r>
        <w:rPr>
          <w:rFonts w:hint="eastAsia"/>
        </w:rPr>
        <w:t>　　　　二、SRAM（静态随机存取存储器）行业相关标准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2024-2025年SRAM（静态随机存取存储器）行业技术发展现状及趋势分析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国内外SRAM（静态随机存取存储器）行业技术差异与原因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提升SRAM（静态随机存取存储器）行业技术能力策略建议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中国SRAM（静态随机存取存储器）行业市场供需状况分析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中国SRAM（静态随机存取存储器）行业市场规模情况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中国SRAM（静态随机存取存储器）行业市场需求状况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一、2019-2024年SRAM（静态随机存取存储器）行业市场需求情况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二、SRAM（静态随机存取存储器）行业市场需求特点分析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三、2025-2031年SRAM（静态随机存取存储器）行业市场需求预测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中国SRAM（静态随机存取存储器）行业产量情况分析与预测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一、2019-2024年SRAM（静态随机存取存储器）行业产量统计分析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二、2025年SRAM（静态随机存取存储器）行业产量特点分析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三、2025-2031年SRAM（静态随机存取存储器）行业产量预测分析</w:t>
      </w:r>
      <w:r>
        <w:rPr>
          <w:rFonts w:hint="eastAsia"/>
        </w:rPr>
        <w:br/>
      </w:r>
      <w:r>
        <w:rPr>
          <w:rFonts w:hint="eastAsia"/>
        </w:rPr>
        <w:t>　　第四节 SRAM（静态随机存取存储器）行业市场供需平衡状况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中国SRAM（静态随机存取存储器）行业进出口情况分析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一、2019-2024年SRAM（静态随机存取存储器）行业出口情况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三、2025-2031年SRAM（静态随机存取存储器）行业出口情况预测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一、2019-2024年SRAM（静态随机存取存储器）行业进口情况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三、2025-2031年SRAM（静态随机存取存储器）行业进口情况预测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中国SRAM（静态随机存取存储器）行业产品价格监测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一、SRAM（静态随机存取存储器）市场价格特征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二、当前SRAM（静态随机存取存储器）市场价格评述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三、影响SRAM（静态随机存取存储器）市场价格因素分析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四、未来SRAM（静态随机存取存储器）市场价格走势预测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中国SRAM（静态随机存取存储器）行业重点区域市场分析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2024-2025年SRAM（静态随机存取存储器）行业细分市场调研分析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SRAM（静态随机存取存储器）行业上、下游市场分析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SRAM（静态随机存取存储器）行业重点企业发展调研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SRAM（静态随机存取存储器）重点企业（四）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SRAM（静态随机存取存储器）重点企业（五）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SRAM（静态随机存取存储器）重点企业（六）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SRAM（静态随机存取存储器）行业风险及对策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2025-2031年SRAM（静态随机存取存储器）行业发展环境分析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2025-2031年SRAM（静态随机存取存储器）行业投资特性分析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一、SRAM（静态随机存取存储器）行业进入壁垒</w:t>
      </w:r>
      <w:r>
        <w:rPr>
          <w:rFonts w:hint="eastAsia"/>
        </w:rPr>
        <w:br/>
      </w:r>
      <w:r>
        <w:rPr>
          <w:rFonts w:hint="eastAsia"/>
        </w:rPr>
        <w:t>　　　　二、SRAM（静态随机存取存储器）行业盈利模式</w:t>
      </w:r>
      <w:r>
        <w:rPr>
          <w:rFonts w:hint="eastAsia"/>
        </w:rPr>
        <w:br/>
      </w:r>
      <w:r>
        <w:rPr>
          <w:rFonts w:hint="eastAsia"/>
        </w:rPr>
        <w:t>　　　　三、SRAM（静态随机存取存储器）行业盈利因素</w:t>
      </w:r>
      <w:r>
        <w:rPr>
          <w:rFonts w:hint="eastAsia"/>
        </w:rPr>
        <w:br/>
      </w:r>
      <w:r>
        <w:rPr>
          <w:rFonts w:hint="eastAsia"/>
        </w:rPr>
        <w:t>　　第三节 SRAM（静态随机存取存储器）行业“波特五力模型”分析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2025-2031年SRAM（静态随机存取存储器）行业风险及对策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SRAM（静态随机存取存储器）企业竞争策略分析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一、2025-2031年中国SRAM（静态随机存取存储器）市场增长潜力分析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二、2025-2031年中国SRAM（静态随机存取存储器）主要潜力品种分析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三、现有SRAM（静态随机存取存储器）产品竞争策略分析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四、潜力SRAM（静态随机存取存储器）品种竞争策略选择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2025-2031年中国SRAM（静态随机存取存储器）企业竞争策略分析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一、2025-2031年我国SRAM（静态随机存取存储器）市场竞争趋势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二、2025-2031年SRAM（静态随机存取存储器）行业竞争格局展望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三、2025-2031年SRAM（静态随机存取存储器）行业竞争策略分析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四、2025-2031年SRAM（静态随机存取存储器）企业竞争策略分析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2025-2031年中国SRAM（静态随机存取存储器）行业发展趋势分析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一、2025-2031年SRAM（静态随机存取存储器）技术发展趋势分析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二、2025-2031年SRAM（静态随机存取存储器）产品发展趋势分析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三、2025-2031年SRAM（静态随机存取存储器）行业竞争格局展望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2025-2031年中国SRAM（静态随机存取存储器）市场趋势分析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一、2025-2031年SRAM（静态随机存取存储器）发展趋势预测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二、2025-2025年SRAM（静态随机存取存储器）市场前景分析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三、2025-2031年SRAM（静态随机存取存储器）产业政策趋向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2025-2031年SRAM（静态随机存取存储器）行业投资价值评估分析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SRAM（静态随机存取存储器）行业发展建议分析</w:t>
      </w:r>
      <w:r>
        <w:rPr>
          <w:rFonts w:hint="eastAsia"/>
        </w:rPr>
        <w:br/>
      </w:r>
      <w:r>
        <w:rPr>
          <w:rFonts w:hint="eastAsia"/>
        </w:rPr>
        <w:t>　　第一节 SRAM（静态随机存取存储器）行业研究结论及建议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SRAM（静态随机存取存储器）细分行业研究结论及建议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(中智.林)SRAM（静态随机存取存储器）行业竞争策略总结及建议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SRAM（静态随机存取存储器）行业历程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SRAM（静态随机存取存储器）行业生命周期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2019-2024年SRAM（静态随机存取存储器）行业市场容量分析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2024年中国SRAM（静态随机存取存储器）行业需求领域分布格局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2024年中国SRAM（静态随机存取存储器）进口国家及地区分析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2024年中国SRAM（静态随机存取存储器）出口国家及地区分析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2019-2024年中国SRAM（静态随机存取存储器）行业企业平均规模情况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**地区SRAM（静态随机存取存储器）行业市场需求情况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SRAM（静态随机存取存储器）企业信息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SRAM（静态随机存取存储器）企业经营情况分析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SRAM（静态随机存取存储器）重点企业（三）成长能力情况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2025-2031年中国SRAM（静态随机存取存储器）发展趋势预测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df7360484ee6" w:history="1">
        <w:r>
          <w:rPr>
            <w:rStyle w:val="Hyperlink"/>
          </w:rPr>
          <w:t>2025-2031年中国SRAM（静态随机存取存储器）行业发展研究与市场前景报告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9df7360484ee6" w:history="1">
        <w:r>
          <w:rPr>
            <w:rStyle w:val="Hyperlink"/>
          </w:rPr>
          <w:t>https://www.20087.com/5/59/SRAM-JingTaiSuiJiCunQuCunChuQi-ShiChangXianZhuangHeQianJing.html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随机存储器和静态随机存储器、静态随机存储器sram的存储原理是、静态随机存储器的英文缩写、静态随机存取存储器的作用、cmos是sram还是dram、静态随机存储器存储电路如何表示存储的数据、sram和dram哪个容量大、sram是静态随机存取存储器、存储器中存取速度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da425a4184fed" w:history="1">
      <w:r>
        <w:rPr>
          <w:rStyle w:val="Hyperlink"/>
        </w:rPr>
        <w:t>2025-2031年中国SRAM（静态随机存取存储器）行业发展研究与市场前景报告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RAM-JingTaiSuiJiCunQuCunChuQi-ShiChangXianZhuangHeQianJing.html" TargetMode="External" Id="Rb0a9df73604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RAM-JingTaiSuiJiCunQuCunChuQi-ShiChangXianZhuangHeQianJing.html" TargetMode="External" Id="R0bbda425a418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2025-01-21T05:57:00Z</dcterms:created>
  <dcterms:modified xsi:type="dcterms:W3CDTF">2025-01-21T06:57:00Z</dcterms:modified>
  <dc:subject>2025-2031年中国SRAM（静态随机存取存储器）行业发展研究与市场前景报告</dc:subject>
  <dc:title>2025-2031年中国SRAM（静态随机存取存储器）行业发展研究与市场前景报告</dc:title>
  <cp:keywords>2025-2031年中国SRAM（静态随机存取存储器）行业发展研究与市场前景报告</cp:keywords>
  <dc:description>2025-2031年中国SRAM（静态随机存取存储器）行业发展研究与市场前景报告</dc:description>
</cp:coreProperties>
</file>