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da5586f3a4fd2" w:history="1">
              <w:r>
                <w:rPr>
                  <w:rStyle w:val="Hyperlink"/>
                </w:rPr>
                <w:t>中国专用车床行业发展研究与市场前景报告（2025-2031年）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da5586f3a4fd2" w:history="1">
              <w:r>
                <w:rPr>
                  <w:rStyle w:val="Hyperlink"/>
                </w:rPr>
                <w:t>中国专用车床行业发展研究与市场前景报告（2025-2031年）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da5586f3a4fd2" w:history="1">
                <w:r>
                  <w:rPr>
                    <w:rStyle w:val="Hyperlink"/>
                  </w:rPr>
                  <w:t>https://www.20087.com/5/59/ZhuanYongCheChuangHangYeFaZhanQianJing.html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床是针对特定加工需求而设计的车削设备，广泛应用于机械制造、汽车零部件、航空航天、重型装备等领域的精密加工。与通用型车床相比，专用车床在结构设计、功能配置和控制系统上更具针对性，能够满足复杂工况下的高精度、高效率加工要求。随着制造业向自动化、柔性化方向发展，专用车床正逐步集成数控系统、多轴联动控制及自动上下料装置，以适应小批量、多品种的生产模式。行业内领先企业不断优化机床刚性、热稳定性及动态响应性能，提升产品在高端制造领域的适用性和可靠性。</w:t>
      </w:r>
      <w:r>
        <w:rPr>
          <w:rFonts w:hint="eastAsia"/>
        </w:rPr>
        <w:br/>
      </w:r>
      <w:r>
        <w:rPr>
          <w:rFonts w:hint="eastAsia"/>
        </w:rPr>
        <w:t>　　未来，专用车床的发展将更加注重智能化、模块化和定制化能力的提升。人工智能与工业互联网技术的融合，将推动专用车床实现自感知、自决策和远程运维等功能，大幅提升设备运行效率与故障预测能力。同时，用户对设备灵活性和扩展性的需求增强，促使厂商开发可快速更换功能模块的平台化产品，以应对多样化加工任务。此外，绿色制造理念也将引导行业在节能降耗、减少切削液使用、降低噪音污染等方面加大研发力度。整体来看，专用车床将在智能制造和个性化定制趋势驱动下持续升级，成为现代制造业重要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da5586f3a4fd2" w:history="1">
        <w:r>
          <w:rPr>
            <w:rStyle w:val="Hyperlink"/>
          </w:rPr>
          <w:t>中国专用车床行业发展研究与市场前景报告（2025-2031年）</w:t>
        </w:r>
      </w:hyperlink>
      <w:r>
        <w:rPr>
          <w:rFonts w:hint="eastAsia"/>
        </w:rPr>
        <w:t>》基于多年行业研究积累，结合专用车床市场发展现状，依托行业权威数据资源和长期市场监测数据库，对专用车床市场规模、技术现状及未来方向进行了全面分析。报告梳理了专用车床行业竞争格局，重点评估了主要企业的市场表现及品牌影响力，并通过SWOT分析揭示了专用车床行业机遇与潜在风险。同时，报告对专用车床市场前景和发展趋势进行了科学预测，为投资者提供了投资价值判断和策略建议，助力把握专用车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专用车床行业概述</w:t>
      </w:r>
      <w:r>
        <w:rPr>
          <w:rFonts w:hint="eastAsia"/>
        </w:rPr>
        <w:br/>
      </w:r>
      <w:r>
        <w:rPr>
          <w:rFonts w:hint="eastAsia"/>
        </w:rPr>
        <w:t>　　第一节 专用车床定义与分类</w:t>
      </w:r>
      <w:r>
        <w:rPr>
          <w:rFonts w:hint="eastAsia"/>
        </w:rPr>
        <w:br/>
      </w:r>
      <w:r>
        <w:rPr>
          <w:rFonts w:hint="eastAsia"/>
        </w:rPr>
        <w:t>　　第二节 专用车床应用领域</w:t>
      </w:r>
      <w:r>
        <w:rPr>
          <w:rFonts w:hint="eastAsia"/>
        </w:rPr>
        <w:br/>
      </w:r>
      <w:r>
        <w:rPr>
          <w:rFonts w:hint="eastAsia"/>
        </w:rPr>
        <w:t>　　第三节 专用车床行业经济指标分析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全球专用车床市场发展综述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一、国内专用车床产能及利用情况</w:t>
      </w:r>
      <w:r>
        <w:rPr>
          <w:rFonts w:hint="eastAsia"/>
        </w:rPr>
        <w:br/>
      </w:r>
      <w:r>
        <w:rPr>
          <w:rFonts w:hint="eastAsia"/>
        </w:rPr>
        <w:t>　　　　二、专用车床产能扩张与投资动态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2025-2031年专用车床行业产量统计与趋势预测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1、2019-2024年专用车床产量及增长趋势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三、2025-2031年专用车床产量预测</w:t>
      </w:r>
      <w:r>
        <w:rPr>
          <w:rFonts w:hint="eastAsia"/>
        </w:rPr>
        <w:br/>
      </w:r>
      <w:r>
        <w:rPr>
          <w:rFonts w:hint="eastAsia"/>
        </w:rPr>
        <w:t>　　第三节 2025-2031年专用车床市场需求与销售分析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一、2024-2025年专用车床行业需求现状</w:t>
      </w:r>
      <w:r>
        <w:rPr>
          <w:rFonts w:hint="eastAsia"/>
        </w:rPr>
        <w:br/>
      </w:r>
      <w:r>
        <w:rPr>
          <w:rFonts w:hint="eastAsia"/>
        </w:rPr>
        <w:t>　　　　二、专用车床客户群体与需求特点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一、2024-2025年专用车床各应用领域市场现状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2019-2024年中国专用车床行业规模情况</w:t>
      </w:r>
      <w:r>
        <w:rPr>
          <w:rFonts w:hint="eastAsia"/>
        </w:rPr>
        <w:br/>
      </w:r>
      <w:r>
        <w:rPr>
          <w:rFonts w:hint="eastAsia"/>
        </w:rPr>
        <w:t>　　　　一、专用车床行业企业数量规模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二、专用车床行业从业人员规模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2019-2024年中国专用车床行业财务能力分析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一、专用车床行业盈利能力</w:t>
      </w:r>
      <w:r>
        <w:rPr>
          <w:rFonts w:hint="eastAsia"/>
        </w:rPr>
        <w:br/>
      </w:r>
      <w:r>
        <w:rPr>
          <w:rFonts w:hint="eastAsia"/>
        </w:rPr>
        <w:t>　　　　二、专用车床行业偿债能力</w:t>
      </w:r>
      <w:r>
        <w:rPr>
          <w:rFonts w:hint="eastAsia"/>
        </w:rPr>
        <w:br/>
      </w:r>
      <w:r>
        <w:rPr>
          <w:rFonts w:hint="eastAsia"/>
        </w:rPr>
        <w:t>　　　　三、专用车床行业营运能力</w:t>
      </w:r>
      <w:r>
        <w:rPr>
          <w:rFonts w:hint="eastAsia"/>
        </w:rPr>
        <w:br/>
      </w:r>
      <w:r>
        <w:rPr>
          <w:rFonts w:hint="eastAsia"/>
        </w:rPr>
        <w:t>　　　　四、专用车床行业发展能力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中国专用车床行业竞争格局分析</w:t>
      </w:r>
      <w:r>
        <w:rPr>
          <w:rFonts w:hint="eastAsia"/>
        </w:rPr>
        <w:br/>
      </w:r>
      <w:r>
        <w:rPr>
          <w:rFonts w:hint="eastAsia"/>
        </w:rPr>
        <w:t>　　第一节 专用车床行业竞争格局总览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2019-2024年专用车床行业企业并购活动分析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中国专用车床行业风险与对策</w:t>
      </w:r>
      <w:r>
        <w:rPr>
          <w:rFonts w:hint="eastAsia"/>
        </w:rPr>
        <w:br/>
      </w:r>
      <w:r>
        <w:rPr>
          <w:rFonts w:hint="eastAsia"/>
        </w:rPr>
        <w:t>　　第一节 专用车床行业SWOT分析</w:t>
      </w:r>
      <w:r>
        <w:rPr>
          <w:rFonts w:hint="eastAsia"/>
        </w:rPr>
        <w:br/>
      </w:r>
      <w:r>
        <w:rPr>
          <w:rFonts w:hint="eastAsia"/>
        </w:rPr>
        <w:t>　　　　一、专用车床行业优势</w:t>
      </w:r>
      <w:r>
        <w:rPr>
          <w:rFonts w:hint="eastAsia"/>
        </w:rPr>
        <w:br/>
      </w:r>
      <w:r>
        <w:rPr>
          <w:rFonts w:hint="eastAsia"/>
        </w:rPr>
        <w:t>　　　　二、专用车床行业劣势</w:t>
      </w:r>
      <w:r>
        <w:rPr>
          <w:rFonts w:hint="eastAsia"/>
        </w:rPr>
        <w:br/>
      </w:r>
      <w:r>
        <w:rPr>
          <w:rFonts w:hint="eastAsia"/>
        </w:rPr>
        <w:t>　　　　三、专用车床市场机会</w:t>
      </w:r>
      <w:r>
        <w:rPr>
          <w:rFonts w:hint="eastAsia"/>
        </w:rPr>
        <w:br/>
      </w:r>
      <w:r>
        <w:rPr>
          <w:rFonts w:hint="eastAsia"/>
        </w:rPr>
        <w:t>　　　　四、专用车床市场威胁</w:t>
      </w:r>
      <w:r>
        <w:rPr>
          <w:rFonts w:hint="eastAsia"/>
        </w:rPr>
        <w:br/>
      </w:r>
      <w:r>
        <w:rPr>
          <w:rFonts w:hint="eastAsia"/>
        </w:rPr>
        <w:t>　　第二节 专用车床行业风险及对策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2024-2025年专用车床行业发展环境分析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中智^林^专用车床行业发展建议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2025-2031年中国专用车床市场需求预测</w:t>
      </w:r>
      <w:r>
        <w:rPr>
          <w:rFonts w:hint="eastAsia"/>
        </w:rPr>
        <w:br/>
      </w:r>
      <w:r>
        <w:rPr>
          <w:rFonts w:hint="eastAsia"/>
        </w:rPr>
        <w:t>　　图表 2025年专用车床发展趋势预测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da5586f3a4fd2" w:history="1">
        <w:r>
          <w:rPr>
            <w:rStyle w:val="Hyperlink"/>
          </w:rPr>
          <w:t>中国专用车床行业发展研究与市场前景报告（2025-2031年）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da5586f3a4fd2" w:history="1">
        <w:r>
          <w:rPr>
            <w:rStyle w:val="Hyperlink"/>
          </w:rPr>
          <w:t>https://www.20087.com/5/59/ZhuanYongCheChuangHangYeFaZhanQianJing.html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热点：机械车床、专用车床夹具、数控车床、专用车床有哪些、小型车床、专用车床夹具有哪几种典型的结构形式、二手车床、专用车床车连杆轴径、车床加工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3f518c49b4f8a" w:history="1">
      <w:r>
        <w:rPr>
          <w:rStyle w:val="Hyperlink"/>
        </w:rPr>
        <w:t>中国专用车床行业发展研究与市场前景报告（2025-2031年）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uanYongCheChuangHangYeFaZhanQianJing.html" TargetMode="External" Id="Rbe3da5586f3a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uanYongCheChuangHangYeFaZhanQianJing.html" TargetMode="External" Id="Re173f518c49b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2025-06-11T02:15:42Z</dcterms:created>
  <dcterms:modified xsi:type="dcterms:W3CDTF">2025-06-11T03:15:42Z</dcterms:modified>
  <dc:subject>中国专用车床行业发展研究与市场前景报告（2025-2031年）</dc:subject>
  <dc:title>中国专用车床行业发展研究与市场前景报告（2025-2031年）</dc:title>
  <cp:keywords>中国专用车床行业发展研究与市场前景报告（2025-2031年）</cp:keywords>
  <dc:description>中国专用车床行业发展研究与市场前景报告（2025-2031年）</dc:description>
</cp:coreProperties>
</file>