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0f7571f5d4752" w:history="1">
              <w:r>
                <w:rPr>
                  <w:rStyle w:val="Hyperlink"/>
                </w:rPr>
                <w:t>中国便携式扫描仪行业研究与前景趋势报告（2024-2030年）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0f7571f5d4752" w:history="1">
              <w:r>
                <w:rPr>
                  <w:rStyle w:val="Hyperlink"/>
                </w:rPr>
                <w:t>中国便携式扫描仪行业研究与前景趋势报告（2024-2030年）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0f7571f5d4752" w:history="1">
                <w:r>
                  <w:rPr>
                    <w:rStyle w:val="Hyperlink"/>
                  </w:rPr>
                  <w:t>https://www.20087.com/5/69/BianXieShiSaoMiaoYiHangYeQianJing.html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扫描仪凭借小巧便携、即扫即用的特点，在办公、教育、个人档案管理等领域得到广泛应用。当前产品不仅扫描速度快、分辨率高，还支持多种文档格式转换和云存储同步。部分高端型号还具备OCR文字识别功能，可以直接将扫描的文本转化为可编辑文档，大大提高了工作效率。</w:t>
      </w:r>
      <w:r>
        <w:rPr>
          <w:rFonts w:hint="eastAsia"/>
        </w:rPr>
        <w:br/>
      </w:r>
      <w:r>
        <w:rPr>
          <w:rFonts w:hint="eastAsia"/>
        </w:rPr>
        <w:t>　　未来便携式扫描仪将更加注重与移动设备的无缝连接，通过蓝牙、Wi-Fi等无线技术，实现快速传输与远程控制。AI技术的融入，如智能边角检测、自动纠偏、文档分类等，将提升扫描质量和用户体验。随着AR技术的发展，扫描仪可能与虚拟现实应用结合，为用户带来创新的互动体验，如扫描实体文档后在虚拟空间中查阅和编辑。此外，环保节能设计，以及对不同材质（如书籍页面、证件卡片）的优化扫描能力，将是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0f7571f5d4752" w:history="1">
        <w:r>
          <w:rPr>
            <w:rStyle w:val="Hyperlink"/>
          </w:rPr>
          <w:t>中国便携式扫描仪行业研究与前景趋势报告（2024-2030年）</w:t>
        </w:r>
      </w:hyperlink>
      <w:r>
        <w:rPr>
          <w:rFonts w:hint="eastAsia"/>
        </w:rPr>
        <w:t>》主要分析了便携式扫描仪行业的市场规模、便携式扫描仪市场供需状况、便携式扫描仪市场竞争状况和便携式扫描仪主要企业经营情况，同时对便携式扫描仪行业的未来发展做出科学的预测。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10f7571f5d4752" w:history="1">
        <w:r>
          <w:rPr>
            <w:rStyle w:val="Hyperlink"/>
          </w:rPr>
          <w:t>中国便携式扫描仪行业研究与前景趋势报告（2024-2030年）</w:t>
        </w:r>
      </w:hyperlink>
      <w:r>
        <w:rPr>
          <w:rFonts w:hint="eastAsia"/>
        </w:rPr>
        <w:t>》可以帮助投资者准确把握便携式扫描仪行业的市场现状，为投资者进行投资作出便携式扫描仪行业前景预判，挖掘便携式扫描仪行业投资价值，同时提出便携式扫描仪行业投资策略、营销策略等方面的建议。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便携式扫描仪行业界定</w:t>
      </w:r>
      <w:r>
        <w:rPr>
          <w:rFonts w:hint="eastAsia"/>
        </w:rPr>
        <w:br/>
      </w:r>
      <w:r>
        <w:rPr>
          <w:rFonts w:hint="eastAsia"/>
        </w:rPr>
        <w:t>　　第一节 便携式扫描仪行业定义</w:t>
      </w:r>
      <w:r>
        <w:rPr>
          <w:rFonts w:hint="eastAsia"/>
        </w:rPr>
        <w:br/>
      </w:r>
      <w:r>
        <w:rPr>
          <w:rFonts w:hint="eastAsia"/>
        </w:rPr>
        <w:t>　　第二节 便携式扫描仪行业特点分析</w:t>
      </w:r>
      <w:r>
        <w:rPr>
          <w:rFonts w:hint="eastAsia"/>
        </w:rPr>
        <w:br/>
      </w:r>
      <w:r>
        <w:rPr>
          <w:rFonts w:hint="eastAsia"/>
        </w:rPr>
        <w:t>　　第三节 便携式扫描仪行业发展历程</w:t>
      </w:r>
      <w:r>
        <w:rPr>
          <w:rFonts w:hint="eastAsia"/>
        </w:rPr>
        <w:br/>
      </w:r>
      <w:r>
        <w:rPr>
          <w:rFonts w:hint="eastAsia"/>
        </w:rPr>
        <w:t>　　第四节 便携式扫描仪产业链分析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国外便携式扫描仪行业总体情况</w:t>
      </w:r>
      <w:r>
        <w:rPr>
          <w:rFonts w:hint="eastAsia"/>
        </w:rPr>
        <w:br/>
      </w:r>
      <w:r>
        <w:rPr>
          <w:rFonts w:hint="eastAsia"/>
        </w:rPr>
        <w:t>　　第二节 便携式扫描仪行业重点国家、地区市场分析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便携式扫描仪行业经济环境分析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二、便携式扫描仪行业相关标准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便携式扫描仪行业技术发展现状及趋势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提高我国便携式扫描仪技术的对策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一、2019-2024年便携式扫描仪行业进口情况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便携式扫描仪行业进出口面临的挑战及对策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中国便携式扫描仪行业产品价格监测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一、便携式扫描仪市场价格特征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二、当前便携式扫描仪市场价格评述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三、影响便携式扫描仪市场价格因素分析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便携式扫描仪行业细分市场调研分析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便携式扫描仪细分产品（一）市场调研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便携式扫描仪细分产品（二）市场调研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二、便携式扫描仪行业盈利模式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三、便携式扫描仪行业盈利因素</w:t>
      </w:r>
      <w:r>
        <w:rPr>
          <w:rFonts w:hint="eastAsia"/>
        </w:rPr>
        <w:br/>
      </w:r>
      <w:r>
        <w:rPr>
          <w:rFonts w:hint="eastAsia"/>
        </w:rPr>
        <w:t>　　第三节 便携式扫描仪行业“波特五力模型”分析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便携式扫描仪市场竞争策略分析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一、2024-2030年中国便携式扫描仪市场增长潜力分析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二、2024-2030年中国便携式扫描仪主要潜力品种分析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三、现有便携式扫描仪产品竞争策略分析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四、潜力便携式扫描仪品种竞争策略选择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一、2024-2030年我国便携式扫描仪市场竞争趋势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二、2024-2030年便携式扫描仪行业竞争格局展望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四、2024-2030年便携式扫描仪企业竞争策略分析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2024-2030年中国便携式扫描仪行业发展趋势分析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一、2024-2030年便携式扫描仪技术发展趋势分析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二、2024-2030年便携式扫描仪产品发展趋势分析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2024-2030年中国便携式扫描仪市场趋势分析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一、2024-2030年便携式扫描仪发展趋势预测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二、2024-2030年便携式扫描仪市场前景分析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三、2024-2030年便携式扫描仪产业政策趋向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2024-2030年便携式扫描仪行业投资价值评估分析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便携式扫描仪行业发展建议分析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便携式扫描仪行业研究结论及建议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便携式扫描仪细分行业研究结论及建议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(中^智^林)便携式扫描仪行业竞争策略总结及建议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便携式扫描仪行业历程</w:t>
      </w:r>
      <w:r>
        <w:rPr>
          <w:rFonts w:hint="eastAsia"/>
        </w:rPr>
        <w:br/>
      </w:r>
      <w:r>
        <w:rPr>
          <w:rFonts w:hint="eastAsia"/>
        </w:rPr>
        <w:t>　　图表 便携式扫描仪行业生命周期</w:t>
      </w:r>
      <w:r>
        <w:rPr>
          <w:rFonts w:hint="eastAsia"/>
        </w:rPr>
        <w:br/>
      </w:r>
      <w:r>
        <w:rPr>
          <w:rFonts w:hint="eastAsia"/>
        </w:rPr>
        <w:t>　　图表 便携式扫描仪行业产业链分析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2024年中国便携式扫描仪进口国家及地区分析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0f7571f5d4752" w:history="1">
        <w:r>
          <w:rPr>
            <w:rStyle w:val="Hyperlink"/>
          </w:rPr>
          <w:t>中国便携式扫描仪行业研究与前景趋势报告（2024-2030年）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0f7571f5d4752" w:history="1">
        <w:r>
          <w:rPr>
            <w:rStyle w:val="Hyperlink"/>
          </w:rPr>
          <w:t>https://www.20087.com/5/69/BianXieShiSaoMiaoYiHangYeQianJing.html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1a61f75a40cc" w:history="1">
      <w:r>
        <w:rPr>
          <w:rStyle w:val="Hyperlink"/>
        </w:rPr>
        <w:t>中国便携式扫描仪行业研究与前景趋势报告（2024-2030年）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ianXieShiSaoMiaoYiHangYeQianJing.html" TargetMode="External" Id="R1610f7571f5d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ianXieShiSaoMiaoYiHangYeQianJing.html" TargetMode="External" Id="Re6a91a61f75a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2024-05-13T07:20:00Z</dcterms:created>
  <dcterms:modified xsi:type="dcterms:W3CDTF">2024-05-13T08:20:00Z</dcterms:modified>
  <dc:subject>中国便携式扫描仪行业研究与前景趋势报告（2024-2030年）</dc:subject>
  <dc:title>中国便携式扫描仪行业研究与前景趋势报告（2024-2030年）</dc:title>
  <cp:keywords>中国便携式扫描仪行业研究与前景趋势报告（2024-2030年）</cp:keywords>
  <dc:description>中国便携式扫描仪行业研究与前景趋势报告（2024-2030年）</dc:description>
</cp:coreProperties>
</file>