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a519608a4a7b" w:history="1">
              <w:r>
                <w:rPr>
                  <w:rStyle w:val="Hyperlink"/>
                </w:rPr>
                <w:t>2025-2031年中国信息接入设备行业现状分析与发展前景研究报告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a519608a4a7b" w:history="1">
              <w:r>
                <w:rPr>
                  <w:rStyle w:val="Hyperlink"/>
                </w:rPr>
                <w:t>2025-2031年中国信息接入设备行业现状分析与发展前景研究报告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4a519608a4a7b" w:history="1">
                <w:r>
                  <w:rPr>
                    <w:rStyle w:val="Hyperlink"/>
                  </w:rPr>
                  <w:t>https://www.20087.com/5/99/XinXiJieRuSheBeiShiChangQianJing.html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接入设备包括路由器、调制解调器、交换机和无线接入点等，是构建现代通信网络和实现信息社会的基础。随着5G、物联网和远程工作模式的普及，对高速、稳定和安全的网络连接需求急剧增加，推动了信息接入设备的技术升级和市场扩张。同时，智能家居和智慧城市的概念促进了信息接入设备的智能化和网络化，使之成为智能生态系统中的关键节点。然而，网络安全威胁和设备互操作性问题，是信息接入设备行业必须面对的挑战。</w:t>
      </w:r>
      <w:r>
        <w:rPr>
          <w:rFonts w:hint="eastAsia"/>
        </w:rPr>
        <w:br/>
      </w:r>
      <w:r>
        <w:rPr>
          <w:rFonts w:hint="eastAsia"/>
        </w:rPr>
        <w:t>　　信息接入设备的未来将更加注重网络速度、安全性和智能化。采用新一代通信协议和芯片技术，实现更高的数据传输速率和更低的延迟，满足高清视频流、在线游戏和远程医疗等高带宽应用的需求。同时，加强设备的加密技术和网络安全防护，防范黑客攻击和数据泄露，保障用户信息的安全。此外，通过集成AI算法和边缘计算能力，使信息接入设备能够智能分析网络流量，优化网络资源分配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4a519608a4a7b" w:history="1">
        <w:r>
          <w:rPr>
            <w:rStyle w:val="Hyperlink"/>
          </w:rPr>
          <w:t>2025-2031年中国信息接入设备行业现状分析与发展前景研究报告</w:t>
        </w:r>
      </w:hyperlink>
      <w:r>
        <w:rPr>
          <w:rFonts w:hint="eastAsia"/>
        </w:rPr>
        <w:t>》基于多年市场监测与行业研究，全面分析了信息接入设备行业的现状、市场需求及市场规模，详细解读了信息接入设备产业链结构、价格趋势及细分市场特点。报告科学预测了行业前景与发展方向，重点剖析了品牌竞争格局、市场集中度及主要企业的经营表现，并通过SWOT分析揭示了信息接入设备行业机遇与风险。为投资者和决策者提供专业、客观的战略建议，是把握信息接入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中国信息接入设备行业综述</w:t>
      </w:r>
      <w:r>
        <w:rPr>
          <w:rFonts w:hint="eastAsia"/>
        </w:rPr>
        <w:br/>
      </w:r>
      <w:r>
        <w:rPr>
          <w:rFonts w:hint="eastAsia"/>
        </w:rPr>
        <w:t>　　第一节 信息接入设备概述</w:t>
      </w:r>
      <w:r>
        <w:rPr>
          <w:rFonts w:hint="eastAsia"/>
        </w:rPr>
        <w:br/>
      </w:r>
      <w:r>
        <w:rPr>
          <w:rFonts w:hint="eastAsia"/>
        </w:rPr>
        <w:t>　　　　一、信息接入设备概念及分类</w:t>
      </w:r>
      <w:r>
        <w:rPr>
          <w:rFonts w:hint="eastAsia"/>
        </w:rPr>
        <w:br/>
      </w:r>
      <w:r>
        <w:rPr>
          <w:rFonts w:hint="eastAsia"/>
        </w:rPr>
        <w:t>　　　　　　1、信息接入设备概念</w:t>
      </w:r>
      <w:r>
        <w:rPr>
          <w:rFonts w:hint="eastAsia"/>
        </w:rPr>
        <w:br/>
      </w:r>
      <w:r>
        <w:rPr>
          <w:rFonts w:hint="eastAsia"/>
        </w:rPr>
        <w:t>　　　　　　2、信息设备分类</w:t>
      </w:r>
      <w:r>
        <w:rPr>
          <w:rFonts w:hint="eastAsia"/>
        </w:rPr>
        <w:br/>
      </w:r>
      <w:r>
        <w:rPr>
          <w:rFonts w:hint="eastAsia"/>
        </w:rPr>
        <w:t>　　　　二、接入网发展概况</w:t>
      </w:r>
      <w:r>
        <w:rPr>
          <w:rFonts w:hint="eastAsia"/>
        </w:rPr>
        <w:br/>
      </w:r>
      <w:r>
        <w:rPr>
          <w:rFonts w:hint="eastAsia"/>
        </w:rPr>
        <w:t>　　　　　　1、接入网简介</w:t>
      </w:r>
      <w:r>
        <w:rPr>
          <w:rFonts w:hint="eastAsia"/>
        </w:rPr>
        <w:br/>
      </w:r>
      <w:r>
        <w:rPr>
          <w:rFonts w:hint="eastAsia"/>
        </w:rPr>
        <w:t>　　　　　　2、接入网接口</w:t>
      </w:r>
      <w:r>
        <w:rPr>
          <w:rFonts w:hint="eastAsia"/>
        </w:rPr>
        <w:br/>
      </w:r>
      <w:r>
        <w:rPr>
          <w:rFonts w:hint="eastAsia"/>
        </w:rPr>
        <w:t>　　　　　　3、接入网技术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一、行业业务模式</w:t>
      </w:r>
      <w:r>
        <w:rPr>
          <w:rFonts w:hint="eastAsia"/>
        </w:rPr>
        <w:br/>
      </w:r>
      <w:r>
        <w:rPr>
          <w:rFonts w:hint="eastAsia"/>
        </w:rPr>
        <w:t>　　　　二、行业招标方式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一、信息接入设备产业链概述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1、电容电阻器市场分析</w:t>
      </w:r>
      <w:r>
        <w:rPr>
          <w:rFonts w:hint="eastAsia"/>
        </w:rPr>
        <w:br/>
      </w:r>
      <w:r>
        <w:rPr>
          <w:rFonts w:hint="eastAsia"/>
        </w:rPr>
        <w:t>　　　　　　2、集成电路市场分析</w:t>
      </w:r>
      <w:r>
        <w:rPr>
          <w:rFonts w:hint="eastAsia"/>
        </w:rPr>
        <w:br/>
      </w:r>
      <w:r>
        <w:rPr>
          <w:rFonts w:hint="eastAsia"/>
        </w:rPr>
        <w:t>　　　　　　3、光器件市场分析</w:t>
      </w:r>
      <w:r>
        <w:rPr>
          <w:rFonts w:hint="eastAsia"/>
        </w:rPr>
        <w:br/>
      </w:r>
      <w:r>
        <w:rPr>
          <w:rFonts w:hint="eastAsia"/>
        </w:rPr>
        <w:t>　　　　　　4、模块电源市场分析</w:t>
      </w:r>
      <w:r>
        <w:rPr>
          <w:rFonts w:hint="eastAsia"/>
        </w:rPr>
        <w:br/>
      </w:r>
      <w:r>
        <w:rPr>
          <w:rFonts w:hint="eastAsia"/>
        </w:rPr>
        <w:t>　　　　　　5、PCB市场分析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信息接入设备行业市场环境及影响分析（PEST）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信息接入设备行业政治法律环境（P）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三、信息接入设备行业标准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1、信息接入设备行业国家发展规划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2、信息接入设备行业地方发展规划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一、信息接入设备产业社会环境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三、信息接入设备产业发展对社会发展的影响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一、信息接入设备技术分析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2、我国信息接入设备行业新技术研究</w:t>
      </w:r>
      <w:r>
        <w:rPr>
          <w:rFonts w:hint="eastAsia"/>
        </w:rPr>
        <w:br/>
      </w:r>
      <w:r>
        <w:rPr>
          <w:rFonts w:hint="eastAsia"/>
        </w:rPr>
        <w:t>　　　　二、信息接入设备技术发展水平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2、与国外信息接入设备行业的技术差距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三、2020-2025年信息接入设备技术发展分析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我国信息接入设备行业运行现状分析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我国信息接入设备行业发展状况分析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一、我国信息接入设备行业发展阶段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二、我国信息接入设备行业发展总体概况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三、我国信息接入设备行业发展特点分析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四、我国信息接入设备行业商业模式分析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2020-2025年信息接入设备行业发展现状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一、2020-2025年我国信息接入设备所属行业市场规模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二、2020-2025年我国信息接入设备行业发展分析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三、2020-2025年中国信息接入设备企业发展分析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2020-2025年信息接入设备市场情况分析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一、2020-2025年中国信息接入设备市场总体概况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二、2020-2025年中国信息接入设备产品市场发展分析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我国信息接入设备市场价格走势分析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一、信息接入设备市场定价机制组成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二、信息接入设备市场价格影响因素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三、2020-2025年信息接入设备产品价格走势分析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四、2025-2031年信息接入设备产品价格走势预测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我国信息接入设备所属行业整体运行指标分析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2020-2025年中国信息接入设备所属行业总体规模分析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2020-2025年中国信息接入设备所属行业产销情况分析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一、我国信息接入设备所属行业工业总产值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二、我国信息接入设备所属行业工业销售产值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三、我国信息接入设备所属行业产销率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2020-2025年中国信息接入设备所属行业财务指标总体分析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3、我国信息接入设备行业主营业务收入增长率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4、我国信息接入设备行业资本保值增值率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中国信息接入设备用户应用需求分析</w:t>
      </w:r>
      <w:r>
        <w:rPr>
          <w:rFonts w:hint="eastAsia"/>
        </w:rPr>
        <w:br/>
      </w:r>
      <w:r>
        <w:rPr>
          <w:rFonts w:hint="eastAsia"/>
        </w:rPr>
        <w:t>　　第一节 信息接入设备应用需求特点</w:t>
      </w:r>
      <w:r>
        <w:rPr>
          <w:rFonts w:hint="eastAsia"/>
        </w:rPr>
        <w:br/>
      </w:r>
      <w:r>
        <w:rPr>
          <w:rFonts w:hint="eastAsia"/>
        </w:rPr>
        <w:t>　　　　一、信息接入设备用户群特征</w:t>
      </w:r>
      <w:r>
        <w:rPr>
          <w:rFonts w:hint="eastAsia"/>
        </w:rPr>
        <w:br/>
      </w:r>
      <w:r>
        <w:rPr>
          <w:rFonts w:hint="eastAsia"/>
        </w:rPr>
        <w:t>　　　　二、信息接入设备用户群分布</w:t>
      </w:r>
      <w:r>
        <w:rPr>
          <w:rFonts w:hint="eastAsia"/>
        </w:rPr>
        <w:br/>
      </w:r>
      <w:r>
        <w:rPr>
          <w:rFonts w:hint="eastAsia"/>
        </w:rPr>
        <w:t>　　第二节 信息接入设备在政府部门中的应用分析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二、政府部门信息接入设备应用规模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1、各级政府机构数量</w:t>
      </w:r>
      <w:r>
        <w:rPr>
          <w:rFonts w:hint="eastAsia"/>
        </w:rPr>
        <w:br/>
      </w:r>
      <w:r>
        <w:rPr>
          <w:rFonts w:hint="eastAsia"/>
        </w:rPr>
        <w:t>　　　　　　2、政府信息化建设进程</w:t>
      </w:r>
      <w:r>
        <w:rPr>
          <w:rFonts w:hint="eastAsia"/>
        </w:rPr>
        <w:br/>
      </w:r>
      <w:r>
        <w:rPr>
          <w:rFonts w:hint="eastAsia"/>
        </w:rPr>
        <w:t>　　　　　　3、信息接入设备市场规模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三、政府部门信息接入设备主要厂商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四、政府部门信息接入设备采购招标</w:t>
      </w:r>
      <w:r>
        <w:rPr>
          <w:rFonts w:hint="eastAsia"/>
        </w:rPr>
        <w:br/>
      </w:r>
      <w:r>
        <w:rPr>
          <w:rFonts w:hint="eastAsia"/>
        </w:rPr>
        <w:t>　　　　五、政府部门信息接入设备需求潜力</w:t>
      </w:r>
      <w:r>
        <w:rPr>
          <w:rFonts w:hint="eastAsia"/>
        </w:rPr>
        <w:br/>
      </w:r>
      <w:r>
        <w:rPr>
          <w:rFonts w:hint="eastAsia"/>
        </w:rPr>
        <w:t>　　第三节 信息接入设备在银行业的应用分析</w:t>
      </w:r>
      <w:r>
        <w:rPr>
          <w:rFonts w:hint="eastAsia"/>
        </w:rPr>
        <w:br/>
      </w:r>
      <w:r>
        <w:rPr>
          <w:rFonts w:hint="eastAsia"/>
        </w:rPr>
        <w:t>　　　　一、银行业对信息接入设备的需求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二、银行业信息接入设备应用规模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1、银行机构数量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三、银行业信息接入设备主要厂商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四、银行业信息接入设备采购招标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五、银行业信息接入设备需求潜力</w:t>
      </w:r>
      <w:r>
        <w:rPr>
          <w:rFonts w:hint="eastAsia"/>
        </w:rPr>
        <w:br/>
      </w:r>
      <w:r>
        <w:rPr>
          <w:rFonts w:hint="eastAsia"/>
        </w:rPr>
        <w:t>　　第四节 信息接入设备在电信行业中的应用分析</w:t>
      </w:r>
      <w:r>
        <w:rPr>
          <w:rFonts w:hint="eastAsia"/>
        </w:rPr>
        <w:br/>
      </w:r>
      <w:r>
        <w:rPr>
          <w:rFonts w:hint="eastAsia"/>
        </w:rPr>
        <w:t>　　　　一、电信行业对信息接入设备的需求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二、电信行业信息接入设备应用规模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1、机房基站建设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三、电信行业信息接入设备主要厂商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四、电信行业信息接入设备采购招标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　　1、中国移动采购招标</w:t>
      </w:r>
      <w:r>
        <w:rPr>
          <w:rFonts w:hint="eastAsia"/>
        </w:rPr>
        <w:br/>
      </w:r>
      <w:r>
        <w:rPr>
          <w:rFonts w:hint="eastAsia"/>
        </w:rPr>
        <w:t>　　　　　　2、中国联通采购招标</w:t>
      </w:r>
      <w:r>
        <w:rPr>
          <w:rFonts w:hint="eastAsia"/>
        </w:rPr>
        <w:br/>
      </w:r>
      <w:r>
        <w:rPr>
          <w:rFonts w:hint="eastAsia"/>
        </w:rPr>
        <w:t>　　　　　　3、中国电信采购招标</w:t>
      </w:r>
      <w:r>
        <w:rPr>
          <w:rFonts w:hint="eastAsia"/>
        </w:rPr>
        <w:br/>
      </w:r>
      <w:r>
        <w:rPr>
          <w:rFonts w:hint="eastAsia"/>
        </w:rPr>
        <w:t>　　　　五、电信行业信息接入设备需求潜力</w:t>
      </w:r>
      <w:r>
        <w:rPr>
          <w:rFonts w:hint="eastAsia"/>
        </w:rPr>
        <w:br/>
      </w:r>
      <w:r>
        <w:rPr>
          <w:rFonts w:hint="eastAsia"/>
        </w:rPr>
        <w:t>　　第五节 信息接入设备在电力行业中的应用分析</w:t>
      </w:r>
      <w:r>
        <w:rPr>
          <w:rFonts w:hint="eastAsia"/>
        </w:rPr>
        <w:br/>
      </w:r>
      <w:r>
        <w:rPr>
          <w:rFonts w:hint="eastAsia"/>
        </w:rPr>
        <w:t>　　　　一、电力行业对信息接入设备的需求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二、电力行业信息接入设备应用现状</w:t>
      </w:r>
      <w:r>
        <w:rPr>
          <w:rFonts w:hint="eastAsia"/>
        </w:rPr>
        <w:br/>
      </w:r>
      <w:r>
        <w:rPr>
          <w:rFonts w:hint="eastAsia"/>
        </w:rPr>
        <w:t>　　　　三、电力行业信息接入设备采购招标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四、电力行业信息接入设备需求潜力</w:t>
      </w:r>
      <w:r>
        <w:rPr>
          <w:rFonts w:hint="eastAsia"/>
        </w:rPr>
        <w:br/>
      </w:r>
      <w:r>
        <w:rPr>
          <w:rFonts w:hint="eastAsia"/>
        </w:rPr>
        <w:t>　　第六节 信息接入设备在有线电视行业中的应用分析</w:t>
      </w:r>
      <w:r>
        <w:rPr>
          <w:rFonts w:hint="eastAsia"/>
        </w:rPr>
        <w:br/>
      </w:r>
      <w:r>
        <w:rPr>
          <w:rFonts w:hint="eastAsia"/>
        </w:rPr>
        <w:t>　　　　一、有线电视行业对信息接入设备的需求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二、有线电视行业信息接入设备应用规模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1、有线电视用户规模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三、有线电视行业信息接入设备解决方案案例</w:t>
      </w:r>
      <w:r>
        <w:rPr>
          <w:rFonts w:hint="eastAsia"/>
        </w:rPr>
        <w:br/>
      </w:r>
      <w:r>
        <w:rPr>
          <w:rFonts w:hint="eastAsia"/>
        </w:rPr>
        <w:t>　　　　四、有线电视行业信息接入设备需求潜力</w:t>
      </w:r>
      <w:r>
        <w:rPr>
          <w:rFonts w:hint="eastAsia"/>
        </w:rPr>
        <w:br/>
      </w:r>
      <w:r>
        <w:rPr>
          <w:rFonts w:hint="eastAsia"/>
        </w:rPr>
        <w:t>　　第七节 信息接入设备在公共宽带用户中的应用分析</w:t>
      </w:r>
      <w:r>
        <w:rPr>
          <w:rFonts w:hint="eastAsia"/>
        </w:rPr>
        <w:br/>
      </w:r>
      <w:r>
        <w:rPr>
          <w:rFonts w:hint="eastAsia"/>
        </w:rPr>
        <w:t>　　　　一、公共宽带用户对信息接入设备的需求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二、公共宽带用户信息接入设备应用现状</w:t>
      </w:r>
      <w:r>
        <w:rPr>
          <w:rFonts w:hint="eastAsia"/>
        </w:rPr>
        <w:br/>
      </w:r>
      <w:r>
        <w:rPr>
          <w:rFonts w:hint="eastAsia"/>
        </w:rPr>
        <w:t>　　　　　　1、宽带用户规模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三、公共宽带用户信息接入设备需求潜力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信息接入设备行业产业结构分析</w:t>
      </w:r>
      <w:r>
        <w:rPr>
          <w:rFonts w:hint="eastAsia"/>
        </w:rPr>
        <w:br/>
      </w:r>
      <w:r>
        <w:rPr>
          <w:rFonts w:hint="eastAsia"/>
        </w:rPr>
        <w:t>　　第一节 信息接入设备产业结构分析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三、中国信息接入设备行业参与国际竞争的战略市场定位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中国信息接入设备行业产品市场分析</w:t>
      </w:r>
      <w:r>
        <w:rPr>
          <w:rFonts w:hint="eastAsia"/>
        </w:rPr>
        <w:br/>
      </w:r>
      <w:r>
        <w:rPr>
          <w:rFonts w:hint="eastAsia"/>
        </w:rPr>
        <w:t>　　第一节 大客户接入设备产品市场分析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一、大客户接入设备概况</w:t>
      </w:r>
      <w:r>
        <w:rPr>
          <w:rFonts w:hint="eastAsia"/>
        </w:rPr>
        <w:br/>
      </w:r>
      <w:r>
        <w:rPr>
          <w:rFonts w:hint="eastAsia"/>
        </w:rPr>
        <w:t>　　　　　　1、主要产品结构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二、大客户接入设备市场规模</w:t>
      </w:r>
      <w:r>
        <w:rPr>
          <w:rFonts w:hint="eastAsia"/>
        </w:rPr>
        <w:br/>
      </w:r>
      <w:r>
        <w:rPr>
          <w:rFonts w:hint="eastAsia"/>
        </w:rPr>
        <w:t>　　　　三、大客户接入设备市场竞争格局</w:t>
      </w:r>
      <w:r>
        <w:rPr>
          <w:rFonts w:hint="eastAsia"/>
        </w:rPr>
        <w:br/>
      </w:r>
      <w:r>
        <w:rPr>
          <w:rFonts w:hint="eastAsia"/>
        </w:rPr>
        <w:t>　　　　　　1、国内品牌占主导地位</w:t>
      </w:r>
      <w:r>
        <w:rPr>
          <w:rFonts w:hint="eastAsia"/>
        </w:rPr>
        <w:br/>
      </w:r>
      <w:r>
        <w:rPr>
          <w:rFonts w:hint="eastAsia"/>
        </w:rPr>
        <w:t>　　　　　　2、三大梯队竞争格局</w:t>
      </w:r>
      <w:r>
        <w:rPr>
          <w:rFonts w:hint="eastAsia"/>
        </w:rPr>
        <w:br/>
      </w:r>
      <w:r>
        <w:rPr>
          <w:rFonts w:hint="eastAsia"/>
        </w:rPr>
        <w:t>　　　　四、大客户接入设备市场发展前景</w:t>
      </w:r>
      <w:r>
        <w:rPr>
          <w:rFonts w:hint="eastAsia"/>
        </w:rPr>
        <w:br/>
      </w:r>
      <w:r>
        <w:rPr>
          <w:rFonts w:hint="eastAsia"/>
        </w:rPr>
        <w:t>　　　　　　1、市场发展趋势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第二节 广电网络双向接入设备产品市场分析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一、广电网络双向接入设备概况</w:t>
      </w:r>
      <w:r>
        <w:rPr>
          <w:rFonts w:hint="eastAsia"/>
        </w:rPr>
        <w:br/>
      </w:r>
      <w:r>
        <w:rPr>
          <w:rFonts w:hint="eastAsia"/>
        </w:rPr>
        <w:t>　　　　　　1、产品应用情况</w:t>
      </w:r>
      <w:r>
        <w:rPr>
          <w:rFonts w:hint="eastAsia"/>
        </w:rPr>
        <w:br/>
      </w:r>
      <w:r>
        <w:rPr>
          <w:rFonts w:hint="eastAsia"/>
        </w:rPr>
        <w:t>　　　　　　2、广电网络双向改造</w:t>
      </w:r>
      <w:r>
        <w:rPr>
          <w:rFonts w:hint="eastAsia"/>
        </w:rPr>
        <w:br/>
      </w:r>
      <w:r>
        <w:rPr>
          <w:rFonts w:hint="eastAsia"/>
        </w:rPr>
        <w:t>　　　　　　（1）窄带接入</w:t>
      </w:r>
      <w:r>
        <w:rPr>
          <w:rFonts w:hint="eastAsia"/>
        </w:rPr>
        <w:br/>
      </w:r>
      <w:r>
        <w:rPr>
          <w:rFonts w:hint="eastAsia"/>
        </w:rPr>
        <w:t>　　　　　　（2）宽带接入</w:t>
      </w:r>
      <w:r>
        <w:rPr>
          <w:rFonts w:hint="eastAsia"/>
        </w:rPr>
        <w:br/>
      </w:r>
      <w:r>
        <w:rPr>
          <w:rFonts w:hint="eastAsia"/>
        </w:rPr>
        <w:t>　　　　二、广电网络双向接入设备市场规模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2、主要细分市场</w:t>
      </w:r>
      <w:r>
        <w:rPr>
          <w:rFonts w:hint="eastAsia"/>
        </w:rPr>
        <w:br/>
      </w:r>
      <w:r>
        <w:rPr>
          <w:rFonts w:hint="eastAsia"/>
        </w:rPr>
        <w:t>　　　　三、广电网络双向接入设备市场竞争格局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四、广电网络双向接入设备市场发展前景</w:t>
      </w:r>
      <w:r>
        <w:rPr>
          <w:rFonts w:hint="eastAsia"/>
        </w:rPr>
        <w:br/>
      </w:r>
      <w:r>
        <w:rPr>
          <w:rFonts w:hint="eastAsia"/>
        </w:rPr>
        <w:t>　　　　　　1、市场发展趋势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　　　　3、EoC市场前景预测</w:t>
      </w:r>
      <w:r>
        <w:rPr>
          <w:rFonts w:hint="eastAsia"/>
        </w:rPr>
        <w:br/>
      </w:r>
      <w:r>
        <w:rPr>
          <w:rFonts w:hint="eastAsia"/>
        </w:rPr>
        <w:t>　　第三节 物联网信息接入设备产品市场分析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一、物联网信息接入设备概况</w:t>
      </w:r>
      <w:r>
        <w:rPr>
          <w:rFonts w:hint="eastAsia"/>
        </w:rPr>
        <w:br/>
      </w:r>
      <w:r>
        <w:rPr>
          <w:rFonts w:hint="eastAsia"/>
        </w:rPr>
        <w:t>　　　　二、物联网信息接入设备市场规模</w:t>
      </w:r>
      <w:r>
        <w:rPr>
          <w:rFonts w:hint="eastAsia"/>
        </w:rPr>
        <w:br/>
      </w:r>
      <w:r>
        <w:rPr>
          <w:rFonts w:hint="eastAsia"/>
        </w:rPr>
        <w:t>　　　　　　1、智能交通、医疗及建筑信息接入设备市场</w:t>
      </w:r>
      <w:r>
        <w:rPr>
          <w:rFonts w:hint="eastAsia"/>
        </w:rPr>
        <w:br/>
      </w:r>
      <w:r>
        <w:rPr>
          <w:rFonts w:hint="eastAsia"/>
        </w:rPr>
        <w:t>　　　　　　2、机房设备管理系统市场</w:t>
      </w:r>
      <w:r>
        <w:rPr>
          <w:rFonts w:hint="eastAsia"/>
        </w:rPr>
        <w:br/>
      </w:r>
      <w:r>
        <w:rPr>
          <w:rFonts w:hint="eastAsia"/>
        </w:rPr>
        <w:t>　　　　　　3、其它物联网应用信息接入设备市场</w:t>
      </w:r>
      <w:r>
        <w:rPr>
          <w:rFonts w:hint="eastAsia"/>
        </w:rPr>
        <w:br/>
      </w:r>
      <w:r>
        <w:rPr>
          <w:rFonts w:hint="eastAsia"/>
        </w:rPr>
        <w:t>　　　　三、物联网信息接入设备市场竞争格局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四、物联网信息接入设备市场发展前景</w:t>
      </w:r>
      <w:r>
        <w:rPr>
          <w:rFonts w:hint="eastAsia"/>
        </w:rPr>
        <w:br/>
      </w:r>
      <w:r>
        <w:rPr>
          <w:rFonts w:hint="eastAsia"/>
        </w:rPr>
        <w:t>　　第四节 公共宽带用户接入设备产品市场分析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一、公共宽带用户接入设备概况</w:t>
      </w:r>
      <w:r>
        <w:rPr>
          <w:rFonts w:hint="eastAsia"/>
        </w:rPr>
        <w:br/>
      </w:r>
      <w:r>
        <w:rPr>
          <w:rFonts w:hint="eastAsia"/>
        </w:rPr>
        <w:t>　　　　二、公共宽带用户接入设备市场规模</w:t>
      </w:r>
      <w:r>
        <w:rPr>
          <w:rFonts w:hint="eastAsia"/>
        </w:rPr>
        <w:br/>
      </w:r>
      <w:r>
        <w:rPr>
          <w:rFonts w:hint="eastAsia"/>
        </w:rPr>
        <w:t>　　　　三、公共宽带用户接入设备市场竞争格局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四、公共宽带用户接入设备市场发展前景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信息接入设备产业集群发展及区域市场分析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中国信息接入设备产业集群发展特色分析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四、闽南地区信息接入设备产业发展特色分析</w:t>
      </w:r>
      <w:r>
        <w:rPr>
          <w:rFonts w:hint="eastAsia"/>
        </w:rPr>
        <w:br/>
      </w:r>
      <w:r>
        <w:rPr>
          <w:rFonts w:hint="eastAsia"/>
        </w:rPr>
        <w:t>　　第二节 信息接入设备重点区域市场分析预测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二、信息接入设备重点区域市场分析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2、主要国家和地区市场分析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（2）欧洲</w:t>
      </w:r>
      <w:r>
        <w:rPr>
          <w:rFonts w:hint="eastAsia"/>
        </w:rPr>
        <w:br/>
      </w:r>
      <w:r>
        <w:rPr>
          <w:rFonts w:hint="eastAsia"/>
        </w:rPr>
        <w:t>　　　　　　（3）新兴国家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国内信息接入设备行业发展现状与竞争格局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2、利润水平</w:t>
      </w:r>
      <w:r>
        <w:rPr>
          <w:rFonts w:hint="eastAsia"/>
        </w:rPr>
        <w:br/>
      </w:r>
      <w:r>
        <w:rPr>
          <w:rFonts w:hint="eastAsia"/>
        </w:rPr>
        <w:t>　　　　二、行业影响因素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1、竞争现状分析</w:t>
      </w:r>
      <w:r>
        <w:rPr>
          <w:rFonts w:hint="eastAsia"/>
        </w:rPr>
        <w:br/>
      </w:r>
      <w:r>
        <w:rPr>
          <w:rFonts w:hint="eastAsia"/>
        </w:rPr>
        <w:t>　　　　　　2、上游议价能力分析</w:t>
      </w:r>
      <w:r>
        <w:rPr>
          <w:rFonts w:hint="eastAsia"/>
        </w:rPr>
        <w:br/>
      </w:r>
      <w:r>
        <w:rPr>
          <w:rFonts w:hint="eastAsia"/>
        </w:rPr>
        <w:t>　　　　　　3、下游议价能力分析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5、新进入者威胁分析</w:t>
      </w:r>
      <w:r>
        <w:rPr>
          <w:rFonts w:hint="eastAsia"/>
        </w:rPr>
        <w:br/>
      </w:r>
      <w:r>
        <w:rPr>
          <w:rFonts w:hint="eastAsia"/>
        </w:rPr>
        <w:t>　　　　四、跨国企业在华投资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2025-2031年信息接入设备行业领先企业经营形势分析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弘浩明传科技（北京）股份有限公司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无锡路通光电技术有限公司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深圳市秦安科技有限公司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四川鸿通科技实业有限责任公司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深圳市赛锐琪科技有限公司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雷科通技术（杭州）有限公司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常熟市高事达光电科技有限公司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北京正有网络通信技术股份有限公司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广州市高科通信技术股份有限公司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中国信息接入设备行业发展前景与投资分析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行业投资价值与潜力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第三节 行业投资风险与建议</w:t>
      </w:r>
      <w:r>
        <w:rPr>
          <w:rFonts w:hint="eastAsia"/>
        </w:rPr>
        <w:br/>
      </w:r>
      <w:r>
        <w:rPr>
          <w:rFonts w:hint="eastAsia"/>
        </w:rPr>
        <w:t>　　　　一、行业投资风险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2025-2031年信息接入设备行业投资价值评估分析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信息接入设备行业投资特性分析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一、信息接入设备行业进入壁垒分析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二、信息接入设备行业盈利因素分析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三、信息接入设备行业盈利模式分析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2025-2031年信息接入设备行业发展的影响因素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2025-2031年信息接入设备行业投资价值评估分析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信息接入设备行业发展战略研究</w:t>
      </w:r>
      <w:r>
        <w:rPr>
          <w:rFonts w:hint="eastAsia"/>
        </w:rPr>
        <w:br/>
      </w:r>
      <w:r>
        <w:rPr>
          <w:rFonts w:hint="eastAsia"/>
        </w:rPr>
        <w:t>　　第一节 信息接入设备行业发展战略研究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对我国信息接入设备品牌的战略思考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一、信息接入设备品牌的重要性</w:t>
      </w:r>
      <w:r>
        <w:rPr>
          <w:rFonts w:hint="eastAsia"/>
        </w:rPr>
        <w:br/>
      </w:r>
      <w:r>
        <w:rPr>
          <w:rFonts w:hint="eastAsia"/>
        </w:rPr>
        <w:t>　　　　二、信息接入设备实施品牌战略的意义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三、信息接入设备企业品牌的现状分析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四、我国信息接入设备企业的品牌战略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五、信息接入设备品牌战略管理的策略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信息接入设备经营策略分析</w:t>
      </w:r>
      <w:r>
        <w:rPr>
          <w:rFonts w:hint="eastAsia"/>
        </w:rPr>
        <w:br/>
      </w:r>
      <w:r>
        <w:rPr>
          <w:rFonts w:hint="eastAsia"/>
        </w:rPr>
        <w:t>　　　　一、信息接入设备市场细分策略</w:t>
      </w:r>
      <w:r>
        <w:rPr>
          <w:rFonts w:hint="eastAsia"/>
        </w:rPr>
        <w:br/>
      </w:r>
      <w:r>
        <w:rPr>
          <w:rFonts w:hint="eastAsia"/>
        </w:rPr>
        <w:t>　　　　二、信息接入设备市场创新策略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四、信息接入设备新产品差异化战略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信息接入设备行业投资战略研究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一、2025年信息接入设备行业投资战略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二、2025-2031年信息接入设备行业投资战略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信息接入设备行业研究结论及建议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信息接入设备子行业研究结论及建议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中智^林^信息接入设备行业投资建议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信息接入设备行业生命周期</w:t>
      </w:r>
      <w:r>
        <w:rPr>
          <w:rFonts w:hint="eastAsia"/>
        </w:rPr>
        <w:br/>
      </w:r>
      <w:r>
        <w:rPr>
          <w:rFonts w:hint="eastAsia"/>
        </w:rPr>
        <w:t>　　图表 信息接入设备行业产业链结构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2020-2025年全球信息接入设备所属行业市场规模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2020-2025年信息接入设备所属行业工业总产值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a519608a4a7b" w:history="1">
        <w:r>
          <w:rPr>
            <w:rStyle w:val="Hyperlink"/>
          </w:rPr>
          <w:t>2025-2031年中国信息接入设备行业现状分析与发展前景研究报告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4a519608a4a7b" w:history="1">
        <w:r>
          <w:rPr>
            <w:rStyle w:val="Hyperlink"/>
          </w:rPr>
          <w:t>https://www.20087.com/5/99/XinXiJieRuSheBeiShiChangQianJing.html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热点：通信系统设备和通信终端设备的区别、信息接入设备是什么、信息接收器、信息接入点是什么、通信系统的接收设备有什么、通信接入设备、数据接入、接入设备包括、接收设备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2c34371464718" w:history="1">
      <w:r>
        <w:rPr>
          <w:rStyle w:val="Hyperlink"/>
        </w:rPr>
        <w:t>2025-2031年中国信息接入设备行业现状分析与发展前景研究报告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nXiJieRuSheBeiShiChangQianJing.html" TargetMode="External" Id="Rc0d4a519608a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nXiJieRuSheBeiShiChangQianJing.html" TargetMode="External" Id="R7c32c3437146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2025-05-06T07:12:00Z</dcterms:created>
  <dcterms:modified xsi:type="dcterms:W3CDTF">2025-05-06T08:12:00Z</dcterms:modified>
  <dc:subject>2025-2031年中国信息接入设备行业现状分析与发展前景研究报告</dc:subject>
  <dc:title>2025-2031年中国信息接入设备行业现状分析与发展前景研究报告</dc:title>
  <cp:keywords>2025-2031年中国信息接入设备行业现状分析与发展前景研究报告</cp:keywords>
  <dc:description>2025-2031年中国信息接入设备行业现状分析与发展前景研究报告</dc:description>
</cp:coreProperties>
</file>