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03f1922b24ca3" w:history="1">
              <w:r>
                <w:rPr>
                  <w:rStyle w:val="Hyperlink"/>
                </w:rPr>
                <w:t>2025-2031年中国制版设备行业发展全面调研与未来趋势报告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03f1922b24ca3" w:history="1">
              <w:r>
                <w:rPr>
                  <w:rStyle w:val="Hyperlink"/>
                </w:rPr>
                <w:t>2025-2031年中国制版设备行业发展全面调研与未来趋势报告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03f1922b24ca3" w:history="1">
                <w:r>
                  <w:rPr>
                    <w:rStyle w:val="Hyperlink"/>
                  </w:rPr>
                  <w:t>https://www.20087.com/5/19/ZhiBanSheBeiFaZhanQuShi.html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设备是印刷行业中的关键技术装备，用于制作印刷品的印版。近年来，随着数字印刷技术的普及和发展，传统的制版工艺正在被数字制版所取代。目前，制版设备不仅在自动化程度上有了显著提升，还出现了更多采用激光雕刻、喷墨打印等新技术的设备，极大地提高了制版效率和印版质量。</w:t>
      </w:r>
      <w:r>
        <w:rPr>
          <w:rFonts w:hint="eastAsia"/>
        </w:rPr>
        <w:br/>
      </w:r>
      <w:r>
        <w:rPr>
          <w:rFonts w:hint="eastAsia"/>
        </w:rPr>
        <w:t>　　未来，制版设备将更加注重数字化和高效性。一方面，随着印刷行业向数字化转型的加快，制版设备将更加注重与数字工作流程的集成，实现从设计到印刷的一体化解决方案。另一方面，通过改进设备设计和优化工作流程，制版设备将能够进一步提高生产效率和降低生产成本。此外，随着环保要求的提高，制版设备还将致力于减少化学药品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03f1922b24ca3" w:history="1">
        <w:r>
          <w:rPr>
            <w:rStyle w:val="Hyperlink"/>
          </w:rPr>
          <w:t>2025-2031年中国制版设备行业发展全面调研与未来趋势报告</w:t>
        </w:r>
      </w:hyperlink>
      <w:r>
        <w:rPr>
          <w:rFonts w:hint="eastAsia"/>
        </w:rPr>
        <w:t>》通过严谨的分析、翔实的数据及直观的图表，系统解析了制版设备行业的市场规模、需求变化、价格波动及产业链结构。报告全面评估了当前制版设备市场现状，科学预测了未来市场前景与发展趋势，重点剖析了制版设备细分市场的机遇与挑战。同时，报告对制版设备重点企业的竞争地位及市场集中度进行了评估，为制版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一、制版设备行业研究背景</w:t>
      </w:r>
      <w:r>
        <w:rPr>
          <w:rFonts w:hint="eastAsia"/>
        </w:rPr>
        <w:br/>
      </w:r>
      <w:r>
        <w:rPr>
          <w:rFonts w:hint="eastAsia"/>
        </w:rPr>
        <w:t>　　　　二、制版设备行业研究方法及依据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三、制版设备行业研究基本前景概况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2025年中国制版设备行业经济指标分析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2025年中国制版设备行业宏观环境分析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制版设备产业政策环境变化及影响分析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制版设备产业社会环境变化及影响分析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2025年中国制版设备行业运行态势分析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2020-2025年制版设备行业市场运行状况分析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2025年中国制版设备行业市场热点分析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2025年中国制版设备行业市场存在的问题分析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2025-2031年中国制版设备行业发展面临的新挑战分析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2020-2025年中国制版设备所属行业监测数据分析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2020-2025年中国制版设备行业规模分析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2025年中国制版设备行业结构分析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2020-2025年中国制版设备行业产值分析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2020-2025年中国制版设备行业成本费用分析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2020-2025年中国制版设备所属行业盈利能力分析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中国制版设备国内市场综述</w:t>
      </w:r>
      <w:r>
        <w:rPr>
          <w:rFonts w:hint="eastAsia"/>
        </w:rPr>
        <w:br/>
      </w:r>
      <w:r>
        <w:rPr>
          <w:rFonts w:hint="eastAsia"/>
        </w:rPr>
        <w:t>　　第一节 中国制版设备产品产量分析及预测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一、制版设备产业总体产能规模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二、制版设备生产区域分布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中国制版设备市场需求分析及预测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一、中国制版设备需求特点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2025-2031年中国制版设备供需平衡预测</w:t>
      </w:r>
      <w:r>
        <w:rPr>
          <w:rFonts w:hint="eastAsia"/>
        </w:rPr>
        <w:br/>
      </w:r>
      <w:r>
        <w:rPr>
          <w:rFonts w:hint="eastAsia"/>
        </w:rPr>
        <w:t>　　第四节 中国制版设备价格趋势分析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一、中国制版设备2020-2025年价格趋势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二、中国制版设备当前市场价格及分析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三、影响制版设备价格因素分析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四、2025-2031年中国制版设备价格走势预测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2020-2025年中国制版设备行业重点区域分析及前景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三、华北地区制版设备行业发展前景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三、华东地区制版设备行业发展前景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三、东北地区制版设备行业发展前景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三、华中地区制版设备行业发展前景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三、华南地区制版设备行业发展前景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三、西南地区制版设备行业发展前景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一、西北地区制版设备产销情况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二、西北地区制版设备行业发展动态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三、西北地区制版设备行业发展前景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制版设备重点企业分析</w:t>
      </w:r>
      <w:r>
        <w:rPr>
          <w:rFonts w:hint="eastAsia"/>
        </w:rPr>
        <w:br/>
      </w:r>
      <w:r>
        <w:rPr>
          <w:rFonts w:hint="eastAsia"/>
        </w:rPr>
        <w:t>　　第一节 网屏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柯达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爱克发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海德堡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富士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贝斯印公司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科雷机电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方正印捷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爱司凯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大族冠华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第十一节 华锐精艺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第十二节 豹驰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中国制版设备行业市场竞争分析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制版设备行业市场竞争趋势分析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一、制版设备行业竞争格局分析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二、制版设备典型企业竞争策略分析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三、制版设备行业竞争趋势分析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中国制版设备产业国际竞争力分析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中国制版设备产业上下游环境分析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中国制版设备产业环节分析</w:t>
      </w:r>
      <w:r>
        <w:rPr>
          <w:rFonts w:hint="eastAsia"/>
        </w:rPr>
        <w:br/>
      </w:r>
      <w:r>
        <w:rPr>
          <w:rFonts w:hint="eastAsia"/>
        </w:rPr>
        <w:t>　　第三节 中国制版设备企业盈利模型研究分析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制版设备企业世界竞争力比较优势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中国制版设备企业竞争策略研究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2025-2031年中国制版设备行业发展趋势展望分析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2025-2031年中国制版设备行业发展前景展望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一、制版设备行业市场蕴藏的商机探讨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二、“十五五”规划对制版设备行业影响研究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2025-2031年中国制版设备行业发展趋势分析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2025-2031年中国制版设备行业运行状况预测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一、中国制版设备行业工业总产值预测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二、中国制版设备行业销售收入预测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三、中国制版设备行业利润总额预测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四、中国制版设备行业总资产预测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2025-2031年中国制版设备行业投资风险分析及建议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2025-2031年中国制版设备行业投资风险分析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2025-2031年中国制版设备行业投资风险的防范和对策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2025-2031年中国制版设备行业投资策略分析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03f1922b24ca3" w:history="1">
        <w:r>
          <w:rPr>
            <w:rStyle w:val="Hyperlink"/>
          </w:rPr>
          <w:t>2025-2031年中国制版设备行业发展全面调研与未来趋势报告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03f1922b24ca3" w:history="1">
        <w:r>
          <w:rPr>
            <w:rStyle w:val="Hyperlink"/>
          </w:rPr>
          <w:t>https://www.20087.com/5/19/ZhiBanSheBeiFaZhanQuShi.html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热点：ctp制版机、制版设备桥位机哪家好、直接制版机、制版设备镀铜机、自动制版机、制版设备保养、什么是制版、制版设备厂家、制版机怎么使用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b8b2057804135" w:history="1">
      <w:r>
        <w:rPr>
          <w:rStyle w:val="Hyperlink"/>
        </w:rPr>
        <w:t>2025-2031年中国制版设备行业发展全面调研与未来趋势报告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BanSheBeiFaZhanQuShi.html" TargetMode="External" Id="Rddf03f1922b2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BanSheBeiFaZhanQuShi.html" TargetMode="External" Id="Rb64b8b205780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2025-05-20T04:47:00Z</dcterms:created>
  <dcterms:modified xsi:type="dcterms:W3CDTF">2025-05-20T05:47:00Z</dcterms:modified>
  <dc:subject>2025-2031年中国制版设备行业发展全面调研与未来趋势报告</dc:subject>
  <dc:title>2025-2031年中国制版设备行业发展全面调研与未来趋势报告</dc:title>
  <cp:keywords>2025-2031年中国制版设备行业发展全面调研与未来趋势报告</cp:keywords>
  <dc:description>2025-2031年中国制版设备行业发展全面调研与未来趋势报告</dc:description>
</cp:coreProperties>
</file>