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f41748df84404" w:history="1">
              <w:r>
                <w:rPr>
                  <w:rStyle w:val="Hyperlink"/>
                </w:rPr>
                <w:t>2026-2032年全球与中国半导体专用温控设备行业研究及发展前景报告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f41748df84404" w:history="1">
              <w:r>
                <w:rPr>
                  <w:rStyle w:val="Hyperlink"/>
                </w:rPr>
                <w:t>2026-2032年全球与中国半导体专用温控设备行业研究及发展前景报告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f41748df84404" w:history="1">
                <w:r>
                  <w:rPr>
                    <w:rStyle w:val="Hyperlink"/>
                  </w:rPr>
                  <w:t>https://www.20087.com/5/69/BanDaoTiZhuanYongWenKongSheBeiDeXianZhuangYuQianJing.html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专用温控设备是集成电路制造过程中重要的核心工艺装备，被誉为芯片生产线上的“温度守门员”。在晶圆制造的数百道工序中，光刻、刻蚀、离子注入及化学气相沉积等环节对温度波动极其敏感，微小的热偏差均可能导致良率断崖式下降。随着先进制程向7纳米及以下节点演进，半导体专用温控设备的技术门槛被不断推高。该领域设备不仅要求具备超宽温区（如-70℃至120℃）的快速切换能力，还需在复杂负载下维持极高的控温精度与稳定性。在产业格局方面，该细分市场长期被海外巨头主导，但伴随全球半导体产能向中国大陆转移及国产替代战略的深入推进，本土设备企业正加速突破两级复叠制冷、精密流体控制及自适应算法等核心技术。国产设备已逐步在主流晶圆厂实现规模装机，打破了长期以来的技术垄断，成为保障国内集成电路产业链自主可控的关键力量。</w:t>
      </w:r>
      <w:r>
        <w:rPr>
          <w:rFonts w:hint="eastAsia"/>
        </w:rPr>
        <w:br/>
      </w:r>
      <w:r>
        <w:rPr>
          <w:rFonts w:hint="eastAsia"/>
        </w:rPr>
        <w:t>　　未来，半导体专用温控设备将沿着极致精密化、绿色低碳化与智能运维方向持续演进。市场调研网指出，在技术层面，面对2纳米及以下极紫外光刻等前沿工艺的严苛要求，温控设备将向更低的温度区间与更高的控温分辨率（如±0.05℃以内）发起冲击。同时，液冷技术的深度渗透将为晶圆厂与数据中心带来显著的节能效益，变频驱动与余热回收系统的集成将成为新一代设备的标配。在智能化维度，设备的运行将深度融合人工智能与边缘计算技术，通过海量运行数据的实时分析，实现从被动响应向预测性维护的转变，大幅降低非计划停机风险。此外，随着全球半导体供应链的重构，本土温控设备厂商将依托更贴近终端客户的优势，提供从定制化开发到全生命周期运维的系统级解决方案，在全球高端半导体装备市场中占据更为重要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7f41748df84404" w:history="1">
        <w:r>
          <w:rPr>
            <w:rStyle w:val="Hyperlink"/>
          </w:rPr>
          <w:t>2026-2032年全球与中国半导体专用温控设备行业研究及发展前景报告</w:t>
        </w:r>
      </w:hyperlink>
      <w:r>
        <w:rPr>
          <w:rFonts w:hint="eastAsia"/>
        </w:rPr>
        <w:t>》，2025年半导体专用温控设备行业市场规模达 亿元，预计2032年市场规模将达 亿元，期间年均复合增长率（CAGR）达 %。报告基于统计局、相关行业协会及科研机构的详实数据，系统分析半导体专用温控设备市场现状与发展趋势，涵盖半导体专用温控设备市场规模、供需状况、价格走势及技术发展方向，并对半导体专用温控设备重点企业的经营情况进行解读。通过评估半导体专用温控设备行业投资风险与机遇，为相关决策者提供市场前景预测与投资建议，帮助把握半导体专用温控设备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中国半导体专用温控设备概述</w:t>
      </w:r>
      <w:r>
        <w:rPr>
          <w:rFonts w:hint="eastAsia"/>
        </w:rPr>
        <w:br/>
      </w:r>
      <w:r>
        <w:rPr>
          <w:rFonts w:hint="eastAsia"/>
        </w:rPr>
        <w:t>　　第一节 半导体专用温控设备行业定义</w:t>
      </w:r>
      <w:r>
        <w:rPr>
          <w:rFonts w:hint="eastAsia"/>
        </w:rPr>
        <w:br/>
      </w:r>
      <w:r>
        <w:rPr>
          <w:rFonts w:hint="eastAsia"/>
        </w:rPr>
        <w:t>　　第二节 半导体专用温控设备行业发展特性</w:t>
      </w:r>
      <w:r>
        <w:rPr>
          <w:rFonts w:hint="eastAsia"/>
        </w:rPr>
        <w:br/>
      </w:r>
      <w:r>
        <w:rPr>
          <w:rFonts w:hint="eastAsia"/>
        </w:rPr>
        <w:t>　　第三节 半导体专用温控设备产业链分析</w:t>
      </w:r>
      <w:r>
        <w:rPr>
          <w:rFonts w:hint="eastAsia"/>
        </w:rPr>
        <w:br/>
      </w:r>
      <w:r>
        <w:rPr>
          <w:rFonts w:hint="eastAsia"/>
        </w:rPr>
        <w:t>　　第四节 半导体专用温控设备行业生命周期分析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中国半导体专用温控设备行业发展环境分析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半导体专用温控设备行业经济环境分析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半导体专用温控设备行业相关政策、标准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半导体专用温控设备行业相关发展规划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2025-2026年半导体专用温控设备行业技术发展现状及趋势分析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半导体专用温控设备行业技术发展现状分析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国内外半导体专用温控设备行业技术差异与原因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半导体专用温控设备行业技术发展方向、趋势预测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提升半导体专用温控设备行业技术能力策略建议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全球主要半导体专用温控设备市场发展概况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全球半导体专用温控设备市场发展分析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欧洲地区主要国家半导体专用温控设备市场概况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北美地区半导体专用温控设备市场概况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亚洲地区主要国家半导体专用温控设备市场概况</w:t>
      </w:r>
      <w:r>
        <w:rPr>
          <w:rFonts w:hint="eastAsia"/>
        </w:rPr>
        <w:br/>
      </w:r>
      <w:r>
        <w:rPr>
          <w:rFonts w:hint="eastAsia"/>
        </w:rPr>
        <w:t>　　第五节 全球半导体专用温控设备市场发展预测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中国半导体专用温控设备发展现状</w:t>
      </w:r>
      <w:r>
        <w:rPr>
          <w:rFonts w:hint="eastAsia"/>
        </w:rPr>
        <w:br/>
      </w:r>
      <w:r>
        <w:rPr>
          <w:rFonts w:hint="eastAsia"/>
        </w:rPr>
        <w:t>　　第一节 中国半导体专用温控设备市场现状分析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中国半导体专用温控设备行业产量情况分析及预测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一、半导体专用温控设备总体产能规模</w:t>
      </w:r>
      <w:r>
        <w:rPr>
          <w:rFonts w:hint="eastAsia"/>
        </w:rPr>
        <w:br/>
      </w:r>
      <w:r>
        <w:rPr>
          <w:rFonts w:hint="eastAsia"/>
        </w:rPr>
        <w:t>　　　　二、半导体专用温控设备生产区域分布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三、2020-2025年中国半导体专用温控设备行业产量统计分析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四、2026-2032年中国半导体专用温控设备行业产量预测分析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中国半导体专用温控设备市场需求分析及预测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一、中国半导体专用温控设备市场需求特点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二、2020-2025年中国半导体专用温控设备市场需求量统计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三、2026-2032年中国半导体专用温控设备市场需求量预测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中国半导体专用温控设备价格趋势分析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一、2020-2025年中国半导体专用温控设备市场价格趋势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二、2026-2032年中国半导体专用温控设备市场价格走势预测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半导体专用温控设备市场特性分析</w:t>
      </w:r>
      <w:r>
        <w:rPr>
          <w:rFonts w:hint="eastAsia"/>
        </w:rPr>
        <w:br/>
      </w:r>
      <w:r>
        <w:rPr>
          <w:rFonts w:hint="eastAsia"/>
        </w:rPr>
        <w:t>　　第一节 半导体专用温控设备行业集中度分析</w:t>
      </w:r>
      <w:r>
        <w:rPr>
          <w:rFonts w:hint="eastAsia"/>
        </w:rPr>
        <w:br/>
      </w:r>
      <w:r>
        <w:rPr>
          <w:rFonts w:hint="eastAsia"/>
        </w:rPr>
        <w:t>　　第二节 半导体专用温控设备行业SWOT分析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一、半导体专用温控设备行业优势</w:t>
      </w:r>
      <w:r>
        <w:rPr>
          <w:rFonts w:hint="eastAsia"/>
        </w:rPr>
        <w:br/>
      </w:r>
      <w:r>
        <w:rPr>
          <w:rFonts w:hint="eastAsia"/>
        </w:rPr>
        <w:t>　　　　二、半导体专用温控设备行业劣势</w:t>
      </w:r>
      <w:r>
        <w:rPr>
          <w:rFonts w:hint="eastAsia"/>
        </w:rPr>
        <w:br/>
      </w:r>
      <w:r>
        <w:rPr>
          <w:rFonts w:hint="eastAsia"/>
        </w:rPr>
        <w:t>　　　　三、半导体专用温控设备行业机会</w:t>
      </w:r>
      <w:r>
        <w:rPr>
          <w:rFonts w:hint="eastAsia"/>
        </w:rPr>
        <w:br/>
      </w:r>
      <w:r>
        <w:rPr>
          <w:rFonts w:hint="eastAsia"/>
        </w:rPr>
        <w:t>　　　　四、半导体专用温控设备行业风险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2020-2025年半导体专用温控设备行业经济运行状况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2020-2025年中国半导体专用温控设备行业盈利能力分析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2020-2025年中国半导体专用温控设备行业发展能力分析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2020-2025年半导体专用温控设备行业偿债能力分析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2020-2025年半导体专用温控设备制造企业数量分析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半导体专用温控设备行业上、下游市场分析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半导体专用温控设备行业上游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半导体专用温控设备行业下游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中国半导体专用温控设备行业重点地区发展分析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半导体专用温控设备行业重点区域市场结构调研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**地区半导体专用温控设备市场发展分析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**地区半导体专用温控设备市场发展分析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**地区半导体专用温控设备市场发展分析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**地区半导体专用温控设备市场发展分析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**地区半导体专用温控设备市场发展分析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2020-2025年中国半导体专用温控设备进出口分析</w:t>
      </w:r>
      <w:r>
        <w:rPr>
          <w:rFonts w:hint="eastAsia"/>
        </w:rPr>
        <w:br/>
      </w:r>
      <w:r>
        <w:rPr>
          <w:rFonts w:hint="eastAsia"/>
        </w:rPr>
        <w:t>　　第一节 半导体专用温控设备进口情况分析</w:t>
      </w:r>
      <w:r>
        <w:rPr>
          <w:rFonts w:hint="eastAsia"/>
        </w:rPr>
        <w:br/>
      </w:r>
      <w:r>
        <w:rPr>
          <w:rFonts w:hint="eastAsia"/>
        </w:rPr>
        <w:t>　　第二节 半导体专用温控设备出口情况分析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影响半导体专用温控设备进出口因素分析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半导体专用温控设备行业重点企业竞争力分析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三、企业半导体专用温控设备经营状况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三、企业半导体专用温控设备经营状况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三、企业半导体专用温控设备经营状况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三、企业半导体专用温控设备经营状况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三、企业半导体专用温控设备经营状况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三、企业半导体专用温控设备经营状况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半导体专用温控设备行业企业经营策略研究分析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半导体专用温控设备企业多样化经营策略分析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一、半导体专用温控设备企业多样化经营情况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二、现行半导体专用温控设备行业多样化经营的方向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大型半导体专用温控设备企业集团未来发展策略分析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对中小半导体专用温控设备企业生产经营的建议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半导体专用温控设备行业投资风险预警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影响半导体专用温控设备行业发展的主要因素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一、2026影响半导体专用温控设备行业运行的有利因素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二、2026影响半导体专用温控设备行业运行的稳定因素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三、2026影响半导体专用温控设备行业运行的不利因素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四、2026我国半导体专用温控设备行业发展面临的挑战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五、2026我国半导体专用温控设备行业发展面临的机遇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半导体专用温控设备行业投资风险预警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一、半导体专用温控设备行业市场风险预测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二、半导体专用温控设备行业政策风险预测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三、半导体专用温控设备行业经营风险预测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四、半导体专用温控设备行业技术风险预测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五、半导体专用温控设备行业竞争风险预测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六、半导体专用温控设备行业其他风险预测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半导体专用温控设备投资建议</w:t>
      </w:r>
      <w:r>
        <w:rPr>
          <w:rFonts w:hint="eastAsia"/>
        </w:rPr>
        <w:br/>
      </w:r>
      <w:r>
        <w:rPr>
          <w:rFonts w:hint="eastAsia"/>
        </w:rPr>
        <w:t>　　第一节 2026年半导体专用温控设备市场前景分析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2026年半导体专用温控设备发展趋势预测</w:t>
      </w:r>
      <w:r>
        <w:rPr>
          <w:rFonts w:hint="eastAsia"/>
        </w:rPr>
        <w:br/>
      </w:r>
      <w:r>
        <w:rPr>
          <w:rFonts w:hint="eastAsia"/>
        </w:rPr>
        <w:t>　　第三节 半导体专用温控设备行业投资进入壁垒分析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半导体专用温控设备行业类别</w:t>
      </w:r>
      <w:r>
        <w:rPr>
          <w:rFonts w:hint="eastAsia"/>
        </w:rPr>
        <w:br/>
      </w:r>
      <w:r>
        <w:rPr>
          <w:rFonts w:hint="eastAsia"/>
        </w:rPr>
        <w:t>　　图表 半导体专用温控设备行业产业链调研</w:t>
      </w:r>
      <w:r>
        <w:rPr>
          <w:rFonts w:hint="eastAsia"/>
        </w:rPr>
        <w:br/>
      </w:r>
      <w:r>
        <w:rPr>
          <w:rFonts w:hint="eastAsia"/>
        </w:rPr>
        <w:t>　　图表 半导体专用温控设备行业现状</w:t>
      </w:r>
      <w:r>
        <w:rPr>
          <w:rFonts w:hint="eastAsia"/>
        </w:rPr>
        <w:br/>
      </w:r>
      <w:r>
        <w:rPr>
          <w:rFonts w:hint="eastAsia"/>
        </w:rPr>
        <w:t>　　图表 半导体专用温控设备行业标准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2025年中国半导体专用温控设备行业产能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2020-2025年中国半导体专用温控设备行业产量统计</w:t>
      </w:r>
      <w:r>
        <w:rPr>
          <w:rFonts w:hint="eastAsia"/>
        </w:rPr>
        <w:br/>
      </w:r>
      <w:r>
        <w:rPr>
          <w:rFonts w:hint="eastAsia"/>
        </w:rPr>
        <w:t>　　图表 半导体专用温控设备行业动态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2025年中国半导体专用温控设备行业需求区域调研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2020-2025年中国半导体专用温控设备行情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2020-2025年中国半导体专用温控设备行业企业数量统计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**地区半导体专用温控设备市场规模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**地区半导体专用温控设备行业市场需求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**地区半导体专用温控设备市场调研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**地区半导体专用温控设备行业市场需求分析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**地区半导体专用温控设备市场规模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**地区半导体专用温控设备行业市场需求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**地区半导体专用温控设备市场调研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**地区半导体专用温控设备行业市场需求分析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半导体专用温控设备行业竞争对手分析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半导体专用温控设备重点企业（三）成长能力情况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2026-2032年中国半导体专用温控设备行业产能预测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2026-2032年中国半导体专用温控设备行业产量预测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2026-2032年中国半导体专用温控设备市场需求预测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2026-2032年中国半导体专用温控设备行业市场规模预测</w:t>
      </w:r>
      <w:r>
        <w:rPr>
          <w:rFonts w:hint="eastAsia"/>
        </w:rPr>
        <w:br/>
      </w:r>
      <w:r>
        <w:rPr>
          <w:rFonts w:hint="eastAsia"/>
        </w:rPr>
        <w:t>　　图表 半导体专用温控设备行业准入条件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2026-2032年中国半导体专用温控设备市场前景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2026-2032年中国半导体专用温控设备行业信息化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2026-2032年中国半导体专用温控设备行业风险分析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2026-2032年中国半导体专用温控设备行业发展趋势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f41748df84404" w:history="1">
        <w:r>
          <w:rPr>
            <w:rStyle w:val="Hyperlink"/>
          </w:rPr>
          <w:t>2026-2032年全球与中国半导体专用温控设备行业研究及发展前景报告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f41748df84404" w:history="1">
        <w:r>
          <w:rPr>
            <w:rStyle w:val="Hyperlink"/>
          </w:rPr>
          <w:t>https://www.20087.com/5/69/BanDaoTiZhuanYongWenKongSheBeiDeXianZhuangYuQianJing.html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热点：半导体专用温控设备(Chiller)厂家、半导体专用温控设备英文翻译、半导体专用温控设备有哪些、半导体专用温控设备是什么、半导体温控概念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653c6a04f431b" w:history="1">
      <w:r>
        <w:rPr>
          <w:rStyle w:val="Hyperlink"/>
        </w:rPr>
        <w:t>2026-2032年全球与中国半导体专用温控设备行业研究及发展前景报告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BanDaoTiZhuanYongWenKongSheBeiDeXianZhuangYuQianJing.html" TargetMode="External" Id="Ra77f41748df8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BanDaoTiZhuanYongWenKongSheBeiDeXianZhuangYuQianJing.html" TargetMode="External" Id="R93b653c6a04f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2026-06-16T07:45:47Z</dcterms:created>
  <dcterms:modified xsi:type="dcterms:W3CDTF">2026-06-16T08:45:47Z</dcterms:modified>
  <dc:subject>2026-2032年全球与中国半导体专用温控设备行业研究及发展前景报告</dc:subject>
  <dc:title>2026-2032年全球与中国半导体专用温控设备行业研究及发展前景报告</dc:title>
  <cp:keywords>2026-2032年全球与中国半导体专用温控设备行业研究及发展前景报告</cp:keywords>
  <dc:description>2026-2032年全球与中国半导体专用温控设备行业研究及发展前景报告</dc:description>
</cp:coreProperties>
</file>