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ab91c989d4553" w:history="1">
              <w:r>
                <w:rPr>
                  <w:rStyle w:val="Hyperlink"/>
                </w:rPr>
                <w:t>2024-2030年全球与中国半导体量子计算机行业研究及前景趋势报告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ab91c989d4553" w:history="1">
              <w:r>
                <w:rPr>
                  <w:rStyle w:val="Hyperlink"/>
                </w:rPr>
                <w:t>2024-2030年全球与中国半导体量子计算机行业研究及前景趋势报告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ab91c989d4553" w:history="1">
                <w:r>
                  <w:rPr>
                    <w:rStyle w:val="Hyperlink"/>
                  </w:rPr>
                  <w:t>https://www.20087.com/5/29/BanDaoTiLiangZiJiSuanJiHangYeQianJing.html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量子计算机是量子信息技术的重要分支，当前正通过量子比特技术、量子门操作和量子纠错算法的创新，实现超越经典计算机的计算能力。这类计算机利用半导体材料中的量子效应，如电子自旋、电荷状态，能够处理大规模数据和解决复杂问题，如密码破解、药物设计。目前，通过优化量子比特制造、提高量子门保真度和引入量子算法，半导体量子计算机在提高计算速度、减少误差累积和拓宽应用领域方面取得了显著进展。</w:t>
      </w:r>
      <w:r>
        <w:rPr>
          <w:rFonts w:hint="eastAsia"/>
        </w:rPr>
        <w:br/>
      </w:r>
      <w:r>
        <w:rPr>
          <w:rFonts w:hint="eastAsia"/>
        </w:rPr>
        <w:t>　　未来，半导体量子计算机将朝着更加稳定化、集成化和实用化方向发展。稳定化体现在将探索更稳定的量子比特体系，如拓扑量子比特、超导量子比特，提高量子计算的可靠性和可重复性。集成化的目标下，将与经典计算机系统深度集成，形成混合量子-经典计算平台，如量子加速器、量子云计算。实用化则意味着将解决实际问题，如量子化学计算、金融风险评估，推动量子计算从实验室走向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ab91c989d4553" w:history="1">
        <w:r>
          <w:rPr>
            <w:rStyle w:val="Hyperlink"/>
          </w:rPr>
          <w:t>2024-2030年全球与中国半导体量子计算机行业研究及前景趋势报告</w:t>
        </w:r>
      </w:hyperlink>
      <w:r>
        <w:rPr>
          <w:rFonts w:hint="eastAsia"/>
        </w:rPr>
        <w:t>》全面剖析了半导体量子计算机行业的现状、市场规模与需求，深入探讨了半导体量子计算机产业链结构、价格动态及竞争格局。半导体量子计算机报告基于详实数据，科学预测了半导体量子计算机行业的发展趋势和市场前景，同时重点关注了半导体量子计算机重点企业，深入分析了半导体量子计算机市场竞争、集中度及品牌影响力。此外，半导体量子计算机报告还进一步细分了市场，揭示了半导体量子计算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半导体量子计算机市场概述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按照不同产品类型，半导体量子计算机主要可以分为如下几个类别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全球不同产品类型半导体量子计算机销售额增长趋势2019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模块化</w:t>
      </w:r>
      <w:r>
        <w:rPr>
          <w:rFonts w:hint="eastAsia"/>
        </w:rPr>
        <w:br/>
      </w:r>
      <w:r>
        <w:rPr>
          <w:rFonts w:hint="eastAsia"/>
        </w:rPr>
        <w:t>　　　　1.2.3 非模块化</w:t>
      </w:r>
      <w:r>
        <w:rPr>
          <w:rFonts w:hint="eastAsia"/>
        </w:rPr>
        <w:br/>
      </w:r>
      <w:r>
        <w:rPr>
          <w:rFonts w:hint="eastAsia"/>
        </w:rPr>
        <w:t>　　1.3 从不同应用，半导体量子计算机主要包括如下几个方面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全球不同应用半导体量子计算机销售额增长趋势2019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机器学习</w:t>
      </w:r>
      <w:r>
        <w:rPr>
          <w:rFonts w:hint="eastAsia"/>
        </w:rPr>
        <w:br/>
      </w:r>
      <w:r>
        <w:rPr>
          <w:rFonts w:hint="eastAsia"/>
        </w:rPr>
        <w:t>　　　　1.3.3 网络安全</w:t>
      </w:r>
      <w:r>
        <w:rPr>
          <w:rFonts w:hint="eastAsia"/>
        </w:rPr>
        <w:br/>
      </w:r>
      <w:r>
        <w:rPr>
          <w:rFonts w:hint="eastAsia"/>
        </w:rPr>
        <w:t>　　　　1.3.4 物流与调度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半导体量子计算机行业背景、发展历史、现状及趋势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半导体量子计算机行业目前现状分析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半导体量子计算机发展趋势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全球半导体量子计算机总体规模分析</w:t>
      </w:r>
      <w:r>
        <w:rPr>
          <w:rFonts w:hint="eastAsia"/>
        </w:rPr>
        <w:br/>
      </w:r>
      <w:r>
        <w:rPr>
          <w:rFonts w:hint="eastAsia"/>
        </w:rPr>
        <w:t>　　2.1 全球半导体量子计算机供需现状及预测（2019-2030）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全球半导体量子计算机产能、产量、产能利用率及发展趋势（2019-2030）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全球半导体量子计算机产量、需求量及发展趋势（2019-2030）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全球主要地区半导体量子计算机产量及发展趋势（2019-2030）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全球主要地区半导体量子计算机产量（2019-2024）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全球主要地区半导体量子计算机产量（2025-2030）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全球主要地区半导体量子计算机产量市场份额（2019-2030）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中国半导体量子计算机供需现状及预测（2019-2030）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中国半导体量子计算机产能、产量、产能利用率及发展趋势（2019-2030）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中国半导体量子计算机产量、市场需求量及发展趋势（2019-2030）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全球半导体量子计算机销量及销售额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全球市场半导体量子计算机销售额（2019-2030）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全球市场半导体量子计算机销量（2019-2030）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全球市场半导体量子计算机价格趋势（2019-2030）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全球市场主要厂商半导体量子计算机产能市场份额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全球市场主要厂商半导体量子计算机销量（2019-2024）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全球市场主要厂商半导体量子计算机销量（2019-2024）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全球市场主要厂商半导体量子计算机销售收入（2019-2024）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全球市场主要厂商半导体量子计算机销售价格（2019-2024）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2023年全球主要生产商半导体量子计算机收入排名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中国市场主要厂商半导体量子计算机销量（2019-2024）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中国市场主要厂商半导体量子计算机销量（2019-2024）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中国市场主要厂商半导体量子计算机销售收入（2019-2024）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2023年中国主要生产商半导体量子计算机收入排名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中国市场主要厂商半导体量子计算机销售价格（2019-2024）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全球主要厂商半导体量子计算机总部及产地分布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全球主要厂商成立时间及半导体量子计算机商业化日期</w:t>
      </w:r>
      <w:r>
        <w:rPr>
          <w:rFonts w:hint="eastAsia"/>
        </w:rPr>
        <w:br/>
      </w:r>
      <w:r>
        <w:rPr>
          <w:rFonts w:hint="eastAsia"/>
        </w:rPr>
        <w:t>　　3.6 全球主要厂商半导体量子计算机产品类型及应用</w:t>
      </w:r>
      <w:r>
        <w:rPr>
          <w:rFonts w:hint="eastAsia"/>
        </w:rPr>
        <w:br/>
      </w:r>
      <w:r>
        <w:rPr>
          <w:rFonts w:hint="eastAsia"/>
        </w:rPr>
        <w:t>　　3.7 半导体量子计算机行业集中度、竞争程度分析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半导体量子计算机行业集中度分析：2023年全球Top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全球半导体量子计算机第一梯队、第二梯队和第三梯队生产商（品牌）及市场份额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全球半导体量子计算机主要地区分析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全球主要地区半导体量子计算机市场规模分析：2019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全球主要地区半导体量子计算机销售收入及市场份额（2019-2024年）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全球主要地区半导体量子计算机销售收入预测（2024-2030年）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全球主要地区半导体量子计算机销量分析：2019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全球主要地区半导体量子计算机销量及市场份额（2019-2024年）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全球主要地区半导体量子计算机销量及市场份额预测（2025-2030）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北美市场半导体量子计算机销量、收入及增长率（2019-2030）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欧洲市场半导体量子计算机销量、收入及增长率（2019-2030）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中国市场半导体量子计算机销量、收入及增长率（2019-2030）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日本市场半导体量子计算机销量、收入及增长率（2019-2030）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东南亚市场半导体量子计算机销量、收入及增长率（2019-2030）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印度市场半导体量子计算机销量、收入及增长率（2019-2030）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半导体量子计算机销量、收入、价格及毛利率（2019-2024）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半导体量子计算机销量、收入、价格及毛利率（2019-2024）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半导体量子计算机销量、收入、价格及毛利率（2019-2024）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半导体量子计算机销量、收入、价格及毛利率（2019-2024）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半导体量子计算机销量、收入、价格及毛利率（2019-2024）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半导体量子计算机销量、收入、价格及毛利率（2019-2024）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不同产品类型半导体量子计算机分析</w:t>
      </w:r>
      <w:r>
        <w:rPr>
          <w:rFonts w:hint="eastAsia"/>
        </w:rPr>
        <w:br/>
      </w:r>
      <w:r>
        <w:rPr>
          <w:rFonts w:hint="eastAsia"/>
        </w:rPr>
        <w:t>　　6.1 全球不同产品类型半导体量子计算机销量（2019-2030）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全球不同产品类型半导体量子计算机销量及市场份额（2019-2024）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全球不同产品类型半导体量子计算机销量预测（2025-2030）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全球不同产品类型半导体量子计算机收入（2019-2030）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全球不同产品类型半导体量子计算机收入及市场份额（2019-2024）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全球不同产品类型半导体量子计算机收入预测（2025-2030）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全球不同产品类型半导体量子计算机价格走势（2019-2030）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不同应用半导体量子计算机分析</w:t>
      </w:r>
      <w:r>
        <w:rPr>
          <w:rFonts w:hint="eastAsia"/>
        </w:rPr>
        <w:br/>
      </w:r>
      <w:r>
        <w:rPr>
          <w:rFonts w:hint="eastAsia"/>
        </w:rPr>
        <w:t>　　7.1 全球不同应用半导体量子计算机销量（2019-2030）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全球不同应用半导体量子计算机销量及市场份额（2019-2024）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全球不同应用半导体量子计算机销量预测（2025-2030）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全球不同应用半导体量子计算机收入（2019-2030）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全球不同应用半导体量子计算机收入及市场份额（2019-2024）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全球不同应用半导体量子计算机收入预测（2025-2030）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全球不同应用半导体量子计算机价格走势（2019-2030）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半导体量子计算机产业链分析</w:t>
      </w:r>
      <w:r>
        <w:rPr>
          <w:rFonts w:hint="eastAsia"/>
        </w:rPr>
        <w:br/>
      </w:r>
      <w:r>
        <w:rPr>
          <w:rFonts w:hint="eastAsia"/>
        </w:rPr>
        <w:t>　　8.2 半导体量子计算机产业上游供应分析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半导体量子计算机下游典型客户</w:t>
      </w:r>
      <w:r>
        <w:rPr>
          <w:rFonts w:hint="eastAsia"/>
        </w:rPr>
        <w:br/>
      </w:r>
      <w:r>
        <w:rPr>
          <w:rFonts w:hint="eastAsia"/>
        </w:rPr>
        <w:t>　　8.4 半导体量子计算机销售渠道分析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半导体量子计算机行业发展机遇及主要驱动因素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半导体量子计算机行业发展面临的风险</w:t>
      </w:r>
      <w:r>
        <w:rPr>
          <w:rFonts w:hint="eastAsia"/>
        </w:rPr>
        <w:br/>
      </w:r>
      <w:r>
        <w:rPr>
          <w:rFonts w:hint="eastAsia"/>
        </w:rPr>
        <w:t>　　9.3 半导体量子计算机行业政策分析</w:t>
      </w:r>
      <w:r>
        <w:rPr>
          <w:rFonts w:hint="eastAsia"/>
        </w:rPr>
        <w:br/>
      </w:r>
      <w:r>
        <w:rPr>
          <w:rFonts w:hint="eastAsia"/>
        </w:rPr>
        <w:t>　　9.4 半导体量子计算机中国企业SWOT分析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全球不同产品类型半导体量子计算机销售额增长（CAGR）趋势2019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半导体量子计算机行业目前发展现状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半导体量子计算机发展趋势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全球主要地区半导体量子计算机产量增速（CAGR）：（2019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全球主要地区半导体量子计算机产量（2019-2024）&amp;（台）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全球主要地区半导体量子计算机产量（2025-2030）&amp;（台）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全球主要地区半导体量子计算机产量市场份额（2019-2024）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全球主要地区半导体量子计算机产量（2025-2030）&amp;（台）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全球市场主要厂商半导体量子计算机产能（2023-2024）&amp;（台）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全球市场主要厂商半导体量子计算机销量（2019-2024）&amp;（台）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全球市场主要厂商半导体量子计算机销量市场份额（2019-2024）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全球市场主要厂商半导体量子计算机销售收入（2019-2024）&amp;（百万美元）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全球市场主要厂商半导体量子计算机销售收入市场份额（2019-2024）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全球市场主要厂商半导体量子计算机销售价格（2019-2024）&amp;（百万美元/台）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2023年全球主要生产商半导体量子计算机收入排名（百万美元）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中国市场主要厂商半导体量子计算机销量（2019-2024）&amp;（台）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中国市场主要厂商半导体量子计算机销量市场份额（2019-2024）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中国市场主要厂商半导体量子计算机销售收入（2019-2024）&amp;（百万美元）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中国市场主要厂商半导体量子计算机销售收入市场份额（2019-2024）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2023年中国主要生产商半导体量子计算机收入排名（百万美元）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中国市场主要厂商半导体量子计算机销售价格（2019-2024）&amp;（百万美元/台）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全球主要厂商半导体量子计算机总部及产地分布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全球主要厂商成立时间及半导体量子计算机商业化日期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全球主要厂商半导体量子计算机产品类型及应用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2023年全球半导体量子计算机主要厂商市场地位（第一梯队、第二梯队和第三梯队）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全球半导体量子计算机市场投资、并购等现状分析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全球主要地区半导体量子计算机销售收入增速：（2019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全球主要地区半导体量子计算机销售收入（2019-2024）&amp;（百万美元）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全球主要地区半导体量子计算机销售收入市场份额（2019-2024）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全球主要地区半导体量子计算机收入（2025-2030）&amp;（百万美元）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全球主要地区半导体量子计算机收入市场份额（2025-2030）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全球主要地区半导体量子计算机销量（台）：2019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全球主要地区半导体量子计算机销量（2019-2024）&amp;（台）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全球主要地区半导体量子计算机销量市场份额（2019-2024）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全球主要地区半导体量子计算机销量（2025-2030）&amp;（台）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全球主要地区半导体量子计算机销量份额（2025-2030）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半导体量子计算机生产基地、销售区域、竞争对手及市场地位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半导体量子计算机销量（台）、收入（百万美元）、价格（百万美元/台）及毛利率（2019-2024）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半导体量子计算机销量（台）、收入（百万美元）、价格（百万美元/台）及毛利率（2019-2024）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半导体量子计算机销量（台）、收入（百万美元）、价格（百万美元/台）及毛利率（2019-2024）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半导体量子计算机销量（台）、收入（百万美元）、价格（百万美元/台）及毛利率（2019-2024）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半导体量子计算机销量（台）、收入（百万美元）、价格（百万美元/台）及毛利率（2019-2024）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半导体量子计算机生产基地、销售区域、竞争对手及市场地位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半导体量子计算机产品规格、参数及市场应用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半导体量子计算机销量（台）、收入（百万美元）、价格（百万美元/台）及毛利率（2019-2024）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全球不同产品类型半导体量子计算机销量（2019-2024年）&amp;（台）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全球不同产品类型半导体量子计算机销量市场份额（2019-2024）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全球不同产品类型半导体量子计算机销量预测（2025-2030）&amp;（台）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全球市场不同产品类型半导体量子计算机销量市场份额预测（2025-2030）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全球不同产品类型半导体量子计算机收入（2019-2024年）&amp;（百万美元）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全球不同产品类型半导体量子计算机收入市场份额（2019-2024）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全球不同产品类型半导体量子计算机收入预测（2025-2030）&amp;（百万美元）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全球不同产品类型半导体量子计算机收入市场份额预测（2025-2030）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全球不同应用半导体量子计算机销量（2019-2024年）&amp;（台）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全球不同应用半导体量子计算机销量市场份额（2019-2024）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全球不同应用半导体量子计算机销量预测（2025-2030）&amp;（台）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全球市场不同应用半导体量子计算机销量市场份额预测（2025-2030）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全球不同应用半导体量子计算机收入（2019-2024年）&amp;（百万美元）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全球不同应用半导体量子计算机收入市场份额（2019-2024）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全球不同应用半导体量子计算机收入预测（2025-2030）&amp;（百万美元）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全球不同应用半导体量子计算机收入市场份额预测（2025-2030）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半导体量子计算机上游原料供应商及联系方式列表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半导体量子计算机典型客户列表</w:t>
      </w:r>
      <w:r>
        <w:rPr>
          <w:rFonts w:hint="eastAsia"/>
        </w:rPr>
        <w:br/>
      </w:r>
      <w:r>
        <w:rPr>
          <w:rFonts w:hint="eastAsia"/>
        </w:rPr>
        <w:t>　　表 86： 半导体量子计算机主要销售模式及销售渠道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半导体量子计算机行业发展机遇及主要驱动因素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半导体量子计算机行业发展面临的风险</w:t>
      </w:r>
      <w:r>
        <w:rPr>
          <w:rFonts w:hint="eastAsia"/>
        </w:rPr>
        <w:br/>
      </w:r>
      <w:r>
        <w:rPr>
          <w:rFonts w:hint="eastAsia"/>
        </w:rPr>
        <w:t>　　表 89： 半导体量子计算机行业政策分析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半导体量子计算机产品图片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全球不同产品类型半导体量子计算机销售额2019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全球不同产品类型半导体量子计算机市场份额2023 &amp; 2030</w:t>
      </w:r>
      <w:r>
        <w:rPr>
          <w:rFonts w:hint="eastAsia"/>
        </w:rPr>
        <w:br/>
      </w:r>
      <w:r>
        <w:rPr>
          <w:rFonts w:hint="eastAsia"/>
        </w:rPr>
        <w:t>　　图 4： 模块化产品图片</w:t>
      </w:r>
      <w:r>
        <w:rPr>
          <w:rFonts w:hint="eastAsia"/>
        </w:rPr>
        <w:br/>
      </w:r>
      <w:r>
        <w:rPr>
          <w:rFonts w:hint="eastAsia"/>
        </w:rPr>
        <w:t>　　图 5： 非模块化产品图片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全球不同应用半导体量子计算机市场份额2023 &amp; 2030</w:t>
      </w:r>
      <w:r>
        <w:rPr>
          <w:rFonts w:hint="eastAsia"/>
        </w:rPr>
        <w:br/>
      </w:r>
      <w:r>
        <w:rPr>
          <w:rFonts w:hint="eastAsia"/>
        </w:rPr>
        <w:t>　　图 8： 机器学习</w:t>
      </w:r>
      <w:r>
        <w:rPr>
          <w:rFonts w:hint="eastAsia"/>
        </w:rPr>
        <w:br/>
      </w:r>
      <w:r>
        <w:rPr>
          <w:rFonts w:hint="eastAsia"/>
        </w:rPr>
        <w:t>　　图 9： 网络安全</w:t>
      </w:r>
      <w:r>
        <w:rPr>
          <w:rFonts w:hint="eastAsia"/>
        </w:rPr>
        <w:br/>
      </w:r>
      <w:r>
        <w:rPr>
          <w:rFonts w:hint="eastAsia"/>
        </w:rPr>
        <w:t>　　图 10： 物流与调度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全球半导体量子计算机产能、产量、产能利用率及发展趋势（2019-2030）&amp;（台）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全球半导体量子计算机产量、需求量及发展趋势（2019-2030）&amp;（台）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全球主要地区半导体量子计算机产量（2019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全球主要地区半导体量子计算机产量市场份额（2019-2030）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中国半导体量子计算机产能、产量、产能利用率及发展趋势（2019-2030）&amp;（台）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中国半导体量子计算机产量、市场需求量及发展趋势（2019-2030）&amp;（台）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全球半导体量子计算机市场销售额及增长率：（2019-2030）&amp;（百万美元）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全球市场半导体量子计算机市场规模：2019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全球市场半导体量子计算机销量及增长率（2019-2030）&amp;（台）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全球市场半导体量子计算机价格趋势（2019-2030）&amp;（百万美元/台）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2023年全球市场主要厂商半导体量子计算机销量市场份额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2023年全球市场主要厂商半导体量子计算机收入市场份额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2023年中国市场主要厂商半导体量子计算机销量市场份额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2023年中国市场主要厂商半导体量子计算机收入市场份额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2023年全球前五大生产商半导体量子计算机市场份额</w:t>
      </w:r>
      <w:r>
        <w:rPr>
          <w:rFonts w:hint="eastAsia"/>
        </w:rPr>
        <w:br/>
      </w:r>
      <w:r>
        <w:rPr>
          <w:rFonts w:hint="eastAsia"/>
        </w:rPr>
        <w:t>　　图 27： 2023年全球半导体量子计算机第一梯队、第二梯队和第三梯队厂商及市场份额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全球主要地区半导体量子计算机销售收入（2019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全球主要地区半导体量子计算机销售收入市场份额（2019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北美市场半导体量子计算机销量及增长率（2019-2030）&amp;（台）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北美市场半导体量子计算机收入及增长率（2019-2030）&amp;（百万美元）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欧洲市场半导体量子计算机销量及增长率（2019-2030）&amp;（台）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欧洲市场半导体量子计算机收入及增长率（2019-2030）&amp;（百万美元）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中国市场半导体量子计算机销量及增长率（2019-2030）&amp;（台）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中国市场半导体量子计算机收入及增长率（2019-2030）&amp;（百万美元）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日本市场半导体量子计算机销量及增长率（2019-2030）&amp;（台）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日本市场半导体量子计算机收入及增长率（2019-2030）&amp;（百万美元）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东南亚市场半导体量子计算机销量及增长率（2019-2030）&amp;（台）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东南亚市场半导体量子计算机收入及增长率（2019-2030）&amp;（百万美元）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印度市场半导体量子计算机销量及增长率（2019-2030）&amp;（台）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印度市场半导体量子计算机收入及增长率（2019-2030）&amp;（百万美元）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全球不同产品类型半导体量子计算机价格走势（2019-2030）&amp;（百万美元/台）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全球不同应用半导体量子计算机价格走势（2019-2030）&amp;（百万美元/台）</w:t>
      </w:r>
      <w:r>
        <w:rPr>
          <w:rFonts w:hint="eastAsia"/>
        </w:rPr>
        <w:br/>
      </w:r>
      <w:r>
        <w:rPr>
          <w:rFonts w:hint="eastAsia"/>
        </w:rPr>
        <w:t>　　图 44： 半导体量子计算机产业链</w:t>
      </w:r>
      <w:r>
        <w:rPr>
          <w:rFonts w:hint="eastAsia"/>
        </w:rPr>
        <w:br/>
      </w:r>
      <w:r>
        <w:rPr>
          <w:rFonts w:hint="eastAsia"/>
        </w:rPr>
        <w:t>　　图 45： 半导体量子计算机中国企业SWOT分析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ab91c989d4553" w:history="1">
        <w:r>
          <w:rPr>
            <w:rStyle w:val="Hyperlink"/>
          </w:rPr>
          <w:t>2024-2030年全球与中国半导体量子计算机行业研究及前景趋势报告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ab91c989d4553" w:history="1">
        <w:r>
          <w:rPr>
            <w:rStyle w:val="Hyperlink"/>
          </w:rPr>
          <w:t>https://www.20087.com/5/29/BanDaoTiLiangZiJiSuanJiHangYeQianJing.html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c1ae6ba344ace" w:history="1">
      <w:r>
        <w:rPr>
          <w:rStyle w:val="Hyperlink"/>
        </w:rPr>
        <w:t>2024-2030年全球与中国半导体量子计算机行业研究及前景趋势报告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BanDaoTiLiangZiJiSuanJiHangYeQianJing.html" TargetMode="External" Id="R819ab91c989d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BanDaoTiLiangZiJiSuanJiHangYeQianJing.html" TargetMode="External" Id="R7b2c1ae6ba34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2024-06-15T07:12:49Z</dcterms:created>
  <dcterms:modified xsi:type="dcterms:W3CDTF">2024-06-15T08:12:49Z</dcterms:modified>
  <dc:subject>2024-2030年全球与中国半导体量子计算机行业研究及前景趋势报告</dc:subject>
  <dc:title>2024-2030年全球与中国半导体量子计算机行业研究及前景趋势报告</dc:title>
  <cp:keywords>2024-2030年全球与中国半导体量子计算机行业研究及前景趋势报告</cp:keywords>
  <dc:description>2024-2030年全球与中国半导体量子计算机行业研究及前景趋势报告</dc:description>
</cp:coreProperties>
</file>