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d9add69cb48a3" w:history="1">
              <w:r>
                <w:rPr>
                  <w:rStyle w:val="Hyperlink"/>
                </w:rPr>
                <w:t>2026-2032年中国印刷电路板PCB市场调查研究及前景趋势预测报告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d9add69cb48a3" w:history="1">
              <w:r>
                <w:rPr>
                  <w:rStyle w:val="Hyperlink"/>
                </w:rPr>
                <w:t>2026-2032年中国印刷电路板PCB市场调查研究及前景趋势预测报告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d9add69cb48a3" w:history="1">
                <w:r>
                  <w:rPr>
                    <w:rStyle w:val="Hyperlink"/>
                  </w:rPr>
                  <w:t>https://www.20087.com/5/99/YinShuaDianLuBanPCBDeXianZhuangYuQianJing.html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（PCB）是电子元器件电气互连的基础载体，按层数可分为单面板、双面板及多层板，高端产品包括高频高速板、HDI板及封装基板，广泛应用于通信、汽车电子、消费电子及服务器领域。目前，印刷电路板PCB主流制造强调线宽/间距微细化（≤50μm）、材料低介电常数（Dk&lt;3.5）、阻抗控制精度（±10%）及无铅焊接兼容性，先进制程引入激光钻孔、填铜电镀及AOI自动光学检测。在5G基建、AI服务器与智能汽车驱动下，客户对PCB的信号完整性、热管理能力及供应链韧性提出更高要求。然而，高频材料成本高昂；多层板层间对准误差影响良率；且环保压力促使企业加速淘汰含卤素阻燃剂与氰化物电镀工艺。</w:t>
      </w:r>
      <w:r>
        <w:rPr>
          <w:rFonts w:hint="eastAsia"/>
        </w:rPr>
        <w:br/>
      </w:r>
      <w:r>
        <w:rPr>
          <w:rFonts w:hint="eastAsia"/>
        </w:rPr>
        <w:t>　　未来，印刷电路板将向集成化、绿色制造与智能制造升级。开发嵌入式无源元件与光电混合布线技术提升功能密度；推广水性油墨与闭环废水回用系统降低环境负荷。构建数字孪生工厂实现全流程参数自优化。在Chiplet与先进封装趋势下，ABF载板与RDL再布线层成为PCB技术延伸。长远看，印刷电路板将从“被动互连平台”升维为“电子系统性能定义核心要素”，其发展方向是高频可靠、制造清洁与数据驱动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d9add69cb48a3" w:history="1">
        <w:r>
          <w:rPr>
            <w:rStyle w:val="Hyperlink"/>
          </w:rPr>
          <w:t>2026-2032年中国印刷电路板PCB市场调查研究及前景趋势预测报告</w:t>
        </w:r>
      </w:hyperlink>
      <w:r>
        <w:rPr>
          <w:rFonts w:hint="eastAsia"/>
        </w:rPr>
        <w:t>》系统梳理了印刷电路板PCB行业的产业链结构，详细分析了印刷电路板PCB市场规模与需求状况，并对市场价格、行业现状及未来前景进行了客观评估。报告结合印刷电路板PCB技术现状与发展方向，对行业趋势作出科学预测，同时聚焦印刷电路板PCB重点企业，解析竞争格局、市场集中度及品牌影响力。通过对印刷电路板PCB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印刷电路板PCB市场概述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按照不同产品类型，印刷电路板PCB主要可以分为如下几个类别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中国不同产品类型印刷电路板PCB增长趋势2021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刚性单双层</w:t>
      </w:r>
      <w:r>
        <w:rPr>
          <w:rFonts w:hint="eastAsia"/>
        </w:rPr>
        <w:br/>
      </w:r>
      <w:r>
        <w:rPr>
          <w:rFonts w:hint="eastAsia"/>
        </w:rPr>
        <w:t>　　　　1.2.3 标准多层</w:t>
      </w:r>
      <w:r>
        <w:rPr>
          <w:rFonts w:hint="eastAsia"/>
        </w:rPr>
        <w:br/>
      </w:r>
      <w:r>
        <w:rPr>
          <w:rFonts w:hint="eastAsia"/>
        </w:rPr>
        <w:t>　　　　1.2.4 HDI</w:t>
      </w:r>
      <w:r>
        <w:rPr>
          <w:rFonts w:hint="eastAsia"/>
        </w:rPr>
        <w:br/>
      </w:r>
      <w:r>
        <w:rPr>
          <w:rFonts w:hint="eastAsia"/>
        </w:rPr>
        <w:t>　　　　1.2.5 IC基板</w:t>
      </w:r>
      <w:r>
        <w:rPr>
          <w:rFonts w:hint="eastAsia"/>
        </w:rPr>
        <w:br/>
      </w:r>
      <w:r>
        <w:rPr>
          <w:rFonts w:hint="eastAsia"/>
        </w:rPr>
        <w:t>　　　　1.2.6 柔性</w:t>
      </w:r>
      <w:r>
        <w:rPr>
          <w:rFonts w:hint="eastAsia"/>
        </w:rPr>
        <w:br/>
      </w:r>
      <w:r>
        <w:rPr>
          <w:rFonts w:hint="eastAsia"/>
        </w:rPr>
        <w:t>　　　　1.2.7 刚性柔性结合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从不同应用，印刷电路板PCB主要包括如下几个方面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中国不同应用印刷电路板PCB增长趋势2021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工业/医疗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军事/航空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中国印刷电路板PCB发展现状及未来趋势（2021-2032）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中国市场印刷电路板PCB收入及增长率（2021-2032）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中国市场印刷电路板PCB销量及增长率（2021-2032）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中国市场主要印刷电路板PCB厂商分析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中国市场主要厂商印刷电路板PCB销量及市场占有率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中国市场主要厂商印刷电路板PCB销量（2021-2026）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中国市场主要厂商印刷电路板PCB销量市场份额（2021-2026）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中国市场主要厂商印刷电路板PCB收入及市场占有率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中国市场主要厂商印刷电路板PCB收入（2021-2026）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中国市场主要厂商印刷电路板PCB收入市场份额（2021-2026）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2025年中国市场主要厂商印刷电路板PCB收入排名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中国市场主要厂商印刷电路板PCB价格（2021-2026）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中国市场主要厂商印刷电路板PCB总部及产地分布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中国市场主要厂商成立时间及印刷电路板PCB商业化日期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中国市场主要厂商印刷电路板PCB产品类型及应用</w:t>
      </w:r>
      <w:r>
        <w:rPr>
          <w:rFonts w:hint="eastAsia"/>
        </w:rPr>
        <w:br/>
      </w:r>
      <w:r>
        <w:rPr>
          <w:rFonts w:hint="eastAsia"/>
        </w:rPr>
        <w:t>　　2.7 印刷电路板PCB行业集中度、竞争程度分析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印刷电路板PCB行业集中度分析：2025年中国Top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中国市场印刷电路板PCB第一梯队、第二梯队和第三梯队厂商（品牌）及2025年市场份额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重点企业（1）在中国市场印刷电路板PCB销量、收入、价格及毛利率（2021-2026）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重点企业（2）在中国市场印刷电路板PCB销量、收入、价格及毛利率（2021-2026）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重点企业（3）在中国市场印刷电路板PCB销量、收入、价格及毛利率（2021-2026）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重点企业（4）在中国市场印刷电路板PCB销量、收入、价格及毛利率（2021-2026）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重点企业（5）在中国市场印刷电路板PCB销量、收入、价格及毛利率（2021-2026）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重点企业（6）在中国市场印刷电路板PCB销量、收入、价格及毛利率（2021-2026）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重点企业（7）在中国市场印刷电路板PCB销量、收入、价格及毛利率（2021-2026）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重点企业（8）在中国市场印刷电路板PCB销量、收入、价格及毛利率（2021-2026）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重点企业（9）在中国市场印刷电路板PCB销量、收入、价格及毛利率（2021-2026）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重点企业（10）在中国市场印刷电路板PCB销量、收入、价格及毛利率（2021-2026）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重点企业（11）在中国市场印刷电路板PCB销量、收入、价格及毛利率（2021-2026）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重点企业（12）在中国市场印刷电路板PCB销量、收入、价格及毛利率（2021-2026）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重点企业（13）在中国市场印刷电路板PCB销量、收入、价格及毛利率（2021-2026）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重点企业（14）在中国市场印刷电路板PCB销量、收入、价格及毛利率（2021-2026）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重点企业（15）在中国市场印刷电路板PCB销量、收入、价格及毛利率（2021-2026）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不同产品类型印刷电路板PCB分析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中国市场不同产品类型印刷电路板PCB销量（2021-2032）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中国市场不同产品类型印刷电路板PCB销量及市场份额（2021-2026）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中国市场不同产品类型印刷电路板PCB销量预测（2027-2032）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中国市场不同产品类型印刷电路板PCB规模（2021-2032）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中国市场不同产品类型印刷电路板PCB规模及市场份额（2021-2026）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中国市场不同产品类型印刷电路板PCB规模预测（2027-2032）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中国市场不同产品类型印刷电路板PCB价格走势（2021-2032）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不同应用印刷电路板PCB分析</w:t>
      </w:r>
      <w:r>
        <w:rPr>
          <w:rFonts w:hint="eastAsia"/>
        </w:rPr>
        <w:br/>
      </w:r>
      <w:r>
        <w:rPr>
          <w:rFonts w:hint="eastAsia"/>
        </w:rPr>
        <w:t>　　5.1 中国市场不同应用印刷电路板PCB销量（2021-2032）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中国市场不同应用印刷电路板PCB销量及市场份额（2021-2026）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中国市场不同应用印刷电路板PCB销量预测（2027-2032）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中国市场不同应用印刷电路板PCB规模（2021-2032）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中国市场不同应用印刷电路板PCB规模及市场份额（2021-2026）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中国市场不同应用印刷电路板PCB规模预测（2027-2032）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中国市场不同应用印刷电路板PCB价格走势（2021-2032）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印刷电路板PCB行业发展分析---发展趋势</w:t>
      </w:r>
      <w:r>
        <w:rPr>
          <w:rFonts w:hint="eastAsia"/>
        </w:rPr>
        <w:br/>
      </w:r>
      <w:r>
        <w:rPr>
          <w:rFonts w:hint="eastAsia"/>
        </w:rPr>
        <w:t>　　6.2 印刷电路板PCB行业发展分析---厂商壁垒</w:t>
      </w:r>
      <w:r>
        <w:rPr>
          <w:rFonts w:hint="eastAsia"/>
        </w:rPr>
        <w:br/>
      </w:r>
      <w:r>
        <w:rPr>
          <w:rFonts w:hint="eastAsia"/>
        </w:rPr>
        <w:t>　　6.3 印刷电路板PCB行业发展分析---驱动因素</w:t>
      </w:r>
      <w:r>
        <w:rPr>
          <w:rFonts w:hint="eastAsia"/>
        </w:rPr>
        <w:br/>
      </w:r>
      <w:r>
        <w:rPr>
          <w:rFonts w:hint="eastAsia"/>
        </w:rPr>
        <w:t>　　6.4 印刷电路板PCB行业发展分析---制约因素</w:t>
      </w:r>
      <w:r>
        <w:rPr>
          <w:rFonts w:hint="eastAsia"/>
        </w:rPr>
        <w:br/>
      </w:r>
      <w:r>
        <w:rPr>
          <w:rFonts w:hint="eastAsia"/>
        </w:rPr>
        <w:t>　　6.5 印刷电路板PCB中国企业SWOT分析</w:t>
      </w:r>
      <w:r>
        <w:rPr>
          <w:rFonts w:hint="eastAsia"/>
        </w:rPr>
        <w:br/>
      </w:r>
      <w:r>
        <w:rPr>
          <w:rFonts w:hint="eastAsia"/>
        </w:rPr>
        <w:t>　　6.6 印刷电路板PCB行业发展分析---行业政策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印刷电路板PCB行业产业链简介</w:t>
      </w:r>
      <w:r>
        <w:rPr>
          <w:rFonts w:hint="eastAsia"/>
        </w:rPr>
        <w:br/>
      </w:r>
      <w:r>
        <w:rPr>
          <w:rFonts w:hint="eastAsia"/>
        </w:rPr>
        <w:t>　　7.2 印刷电路板PCB产业链分析-上游</w:t>
      </w:r>
      <w:r>
        <w:rPr>
          <w:rFonts w:hint="eastAsia"/>
        </w:rPr>
        <w:br/>
      </w:r>
      <w:r>
        <w:rPr>
          <w:rFonts w:hint="eastAsia"/>
        </w:rPr>
        <w:t>　　7.3 印刷电路板PCB产业链分析-中游</w:t>
      </w:r>
      <w:r>
        <w:rPr>
          <w:rFonts w:hint="eastAsia"/>
        </w:rPr>
        <w:br/>
      </w:r>
      <w:r>
        <w:rPr>
          <w:rFonts w:hint="eastAsia"/>
        </w:rPr>
        <w:t>　　7.4 印刷电路板PCB产业链分析-下游</w:t>
      </w:r>
      <w:r>
        <w:rPr>
          <w:rFonts w:hint="eastAsia"/>
        </w:rPr>
        <w:br/>
      </w:r>
      <w:r>
        <w:rPr>
          <w:rFonts w:hint="eastAsia"/>
        </w:rPr>
        <w:t>　　7.5 印刷电路板PCB行业采购模式</w:t>
      </w:r>
      <w:r>
        <w:rPr>
          <w:rFonts w:hint="eastAsia"/>
        </w:rPr>
        <w:br/>
      </w:r>
      <w:r>
        <w:rPr>
          <w:rFonts w:hint="eastAsia"/>
        </w:rPr>
        <w:t>　　7.6 印刷电路板PCB行业生产模式</w:t>
      </w:r>
      <w:r>
        <w:rPr>
          <w:rFonts w:hint="eastAsia"/>
        </w:rPr>
        <w:br/>
      </w:r>
      <w:r>
        <w:rPr>
          <w:rFonts w:hint="eastAsia"/>
        </w:rPr>
        <w:t>　　7.7 印刷电路板PCB行业销售模式及销售渠道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中国本土印刷电路板PCB产能、产量分析</w:t>
      </w:r>
      <w:r>
        <w:rPr>
          <w:rFonts w:hint="eastAsia"/>
        </w:rPr>
        <w:br/>
      </w:r>
      <w:r>
        <w:rPr>
          <w:rFonts w:hint="eastAsia"/>
        </w:rPr>
        <w:t>　　8.1 中国印刷电路板PCB供需现状及预测（2021-2032）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中国印刷电路板PCB产能、产量、产能利用率及发展趋势（2021-2032）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中国印刷电路板PCB产量、市场需求量及发展趋势（2021-2032）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中国印刷电路板PCB进出口分析</w:t>
      </w:r>
      <w:r>
        <w:rPr>
          <w:rFonts w:hint="eastAsia"/>
        </w:rPr>
        <w:br/>
      </w:r>
      <w:r>
        <w:rPr>
          <w:rFonts w:hint="eastAsia"/>
        </w:rPr>
        <w:t>　　　　8.2.1 中国市场印刷电路板PCB主要进口来源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中国市场印刷电路板PCB主要出口目的地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不同产品类型印刷电路板PCB市场规模2021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不同应用印刷电路板PCB市场规模2021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中国市场主要厂商印刷电路板PCB销量（2021-2026）&amp;（千平方米）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中国市场主要厂商印刷电路板PCB销量市场份额（2021-2026）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中国市场主要厂商印刷电路板PCB收入（2021-2026）&amp;（万元）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中国市场主要厂商印刷电路板PCB收入份额（2021-2026）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2025年中国主要生产商印刷电路板PCB收入排名（万元）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中国市场主要厂商印刷电路板PCB价格（2021-2026）&amp;（US$/Sq.m）</w:t>
      </w:r>
      <w:r>
        <w:rPr>
          <w:rFonts w:hint="eastAsia"/>
        </w:rPr>
        <w:br/>
      </w:r>
      <w:r>
        <w:rPr>
          <w:rFonts w:hint="eastAsia"/>
        </w:rPr>
        <w:t>　　表 9： 中国市场主要厂商印刷电路板PCB总部及产地分布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中国市场主要厂商成立时间及印刷电路板PCB商业化日期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中国市场主要厂商印刷电路板PCB产品类型及应用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2025年中国市场印刷电路板PCB主要厂商市场地位（第一梯队、第二梯队和第三梯队）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印刷电路板PCB市场投资、并购等现状分析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印刷电路板PCB销量（千平方米）、收入（万元）、价格（US$/Sq.m）及毛利率（2021-2026）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印刷电路板PCB销量（千平方米）、收入（万元）、价格（US$/Sq.m）及毛利率（2021-2026）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印刷电路板PCB销量（千平方米）、收入（万元）、价格（US$/Sq.m）及毛利率（2021-2026）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印刷电路板PCB销量（千平方米）、收入（万元）、价格（US$/Sq.m）及毛利率（2021-2026）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印刷电路板PCB销量（千平方米）、收入（万元）、价格（US$/Sq.m）及毛利率（2021-2026）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印刷电路板PCB销量（千平方米）、收入（万元）、价格（US$/Sq.m）及毛利率（2021-2026）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印刷电路板PCB销量（千平方米）、收入（万元）、价格（US$/Sq.m）及毛利率（2021-2026）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印刷电路板PCB销量（千平方米）、收入（万元）、价格（US$/Sq.m）及毛利率（2021-2026）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印刷电路板PCB销量（千平方米）、收入（万元）、价格（US$/Sq.m）及毛利率（2021-2026）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印刷电路板PCB销量（千平方米）、收入（万元）、价格（US$/Sq.m）及毛利率（2021-2026）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印刷电路板PCB销量（千平方米）、收入（万元）、价格（US$/Sq.m）及毛利率（2021-2026）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印刷电路板PCB销量（千平方米）、收入（万元）、价格（US$/Sq.m）及毛利率（2021-2026）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印刷电路板PCB销量（千平方米）、收入（万元）、价格（US$/Sq.m）及毛利率（2021-2026）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印刷电路板PCB销量（千平方米）、收入（万元）、价格（US$/Sq.m）及毛利率（2021-2026）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印刷电路板PCB生产基地、总部、竞争对手及市场地位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印刷电路板PCB产品规格、参数及市场应用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印刷电路板PCB销量（千平方米）、收入（万元）、价格（US$/Sq.m）及毛利率（2021-2026）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中国市场不同产品类型印刷电路板PCB销量（2021-2026）&amp;（千平方米）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中国市场不同产品类型印刷电路板PCB销量市场份额（2021-2026）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中国市场不同产品类型印刷电路板PCB销量预测（2027-2032）&amp;（千平方米）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中国市场不同产品类型印刷电路板PCB销量市场份额预测（2027-2032）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中国市场不同产品类型印刷电路板PCB规模（2021-2026）&amp;（万元）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中国市场不同产品类型印刷电路板PCB规模市场份额（2021-2026）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中国市场不同产品类型印刷电路板PCB规模预测（2027-2032）&amp;（万元）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中国市场不同产品类型印刷电路板PCB规模市场份额预测（2027-2032）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中国市场不同应用印刷电路板PCB销量（2021-2026）&amp;（千平方米）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中国市场不同应用印刷电路板PCB销量市场份额（2021-2026）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中国市场不同应用印刷电路板PCB销量预测（2027-2032）&amp;（千平方米）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中国市场不同应用印刷电路板PCB销量市场份额预测（2027-2032）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中国市场不同应用印刷电路板PCB规模（2021-2026）&amp;（万元）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中国市场不同应用印刷电路板PCB规模市场份额（2021-2026）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中国市场不同应用印刷电路板PCB规模预测（2027-2032）&amp;（万元）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中国市场不同应用印刷电路板PCB规模市场份额预测（2027-2032）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印刷电路板PCB行业发展分析---发展趋势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印刷电路板PCB行业发展分析---厂商壁垒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印刷电路板PCB行业发展分析---驱动因素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印刷电路板PCB行业发展分析---制约因素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印刷电路板PCB行业相关重点政策一览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印刷电路板PCB行业供应链分析</w:t>
      </w:r>
      <w:r>
        <w:rPr>
          <w:rFonts w:hint="eastAsia"/>
        </w:rPr>
        <w:br/>
      </w:r>
      <w:r>
        <w:rPr>
          <w:rFonts w:hint="eastAsia"/>
        </w:rPr>
        <w:t>　　表 111： 印刷电路板PCB上游原料供应商</w:t>
      </w:r>
      <w:r>
        <w:rPr>
          <w:rFonts w:hint="eastAsia"/>
        </w:rPr>
        <w:br/>
      </w:r>
      <w:r>
        <w:rPr>
          <w:rFonts w:hint="eastAsia"/>
        </w:rPr>
        <w:t>　　表 112： 印刷电路板PCB行业主要下游客户</w:t>
      </w:r>
      <w:r>
        <w:rPr>
          <w:rFonts w:hint="eastAsia"/>
        </w:rPr>
        <w:br/>
      </w:r>
      <w:r>
        <w:rPr>
          <w:rFonts w:hint="eastAsia"/>
        </w:rPr>
        <w:t>　　表 113： 印刷电路板PCB典型经销商</w:t>
      </w:r>
      <w:r>
        <w:rPr>
          <w:rFonts w:hint="eastAsia"/>
        </w:rPr>
        <w:br/>
      </w:r>
      <w:r>
        <w:rPr>
          <w:rFonts w:hint="eastAsia"/>
        </w:rPr>
        <w:t>　　表 114： 中国印刷电路板PCB产量、销量、进口量及出口量（2021-2026）&amp;（千平方米）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中国印刷电路板PCB产量、销量、进口量及出口量预测（2027-2032）&amp;（千平方米）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中国市场印刷电路板PCB主要进口来源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中国市场印刷电路板PCB主要出口目的地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印刷电路板PCB产品图片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中国不同产品类型印刷电路板PCB市场规模市场份额2025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刚性单双层产品图片</w:t>
      </w:r>
      <w:r>
        <w:rPr>
          <w:rFonts w:hint="eastAsia"/>
        </w:rPr>
        <w:br/>
      </w:r>
      <w:r>
        <w:rPr>
          <w:rFonts w:hint="eastAsia"/>
        </w:rPr>
        <w:t>　　图 4： 标准多层产品图片</w:t>
      </w:r>
      <w:r>
        <w:rPr>
          <w:rFonts w:hint="eastAsia"/>
        </w:rPr>
        <w:br/>
      </w:r>
      <w:r>
        <w:rPr>
          <w:rFonts w:hint="eastAsia"/>
        </w:rPr>
        <w:t>　　图 5： HDI产品图片</w:t>
      </w:r>
      <w:r>
        <w:rPr>
          <w:rFonts w:hint="eastAsia"/>
        </w:rPr>
        <w:br/>
      </w:r>
      <w:r>
        <w:rPr>
          <w:rFonts w:hint="eastAsia"/>
        </w:rPr>
        <w:t>　　图 6： IC基板产品图片</w:t>
      </w:r>
      <w:r>
        <w:rPr>
          <w:rFonts w:hint="eastAsia"/>
        </w:rPr>
        <w:br/>
      </w:r>
      <w:r>
        <w:rPr>
          <w:rFonts w:hint="eastAsia"/>
        </w:rPr>
        <w:t>　　图 7： 柔性产品图片</w:t>
      </w:r>
      <w:r>
        <w:rPr>
          <w:rFonts w:hint="eastAsia"/>
        </w:rPr>
        <w:br/>
      </w:r>
      <w:r>
        <w:rPr>
          <w:rFonts w:hint="eastAsia"/>
        </w:rPr>
        <w:t>　　图 8： 刚性柔性结合产品图片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中国不同应用印刷电路板PCB市场份额2025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消费电子产品</w:t>
      </w:r>
      <w:r>
        <w:rPr>
          <w:rFonts w:hint="eastAsia"/>
        </w:rPr>
        <w:br/>
      </w:r>
      <w:r>
        <w:rPr>
          <w:rFonts w:hint="eastAsia"/>
        </w:rPr>
        <w:t>　　图 12： 电脑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工业/医疗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军事/航空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中国市场印刷电路板PCB市场规模，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中国市场印刷电路板PCB收入及增长率（2021-2032）&amp;（万元）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中国市场印刷电路板PCB销量及增长率（2021-2032）&amp;（千平方米）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2025年中国市场主要厂商印刷电路板PCB销量市场份额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2025年中国市场主要厂商印刷电路板PCB收入市场份额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2025年中国市场前五大厂商印刷电路板PCB市场份额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2025年中国市场印刷电路板PCB第一梯队、第二梯队和第三梯队厂商（品牌）及市场份额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中国市场不同产品类型印刷电路板PCB价格走势（2021-2032）&amp;（US$/Sq.m）</w:t>
      </w:r>
      <w:r>
        <w:rPr>
          <w:rFonts w:hint="eastAsia"/>
        </w:rPr>
        <w:br/>
      </w:r>
      <w:r>
        <w:rPr>
          <w:rFonts w:hint="eastAsia"/>
        </w:rPr>
        <w:t>　　图 26： 中国市场不同应用印刷电路板PCB价格走势（2021-2032）&amp;（US$/Sq.m）</w:t>
      </w:r>
      <w:r>
        <w:rPr>
          <w:rFonts w:hint="eastAsia"/>
        </w:rPr>
        <w:br/>
      </w:r>
      <w:r>
        <w:rPr>
          <w:rFonts w:hint="eastAsia"/>
        </w:rPr>
        <w:t>　　图 27： 印刷电路板PCB中国企业SWOT分析</w:t>
      </w:r>
      <w:r>
        <w:rPr>
          <w:rFonts w:hint="eastAsia"/>
        </w:rPr>
        <w:br/>
      </w:r>
      <w:r>
        <w:rPr>
          <w:rFonts w:hint="eastAsia"/>
        </w:rPr>
        <w:t>　　图 28： 印刷电路板PCB产业链</w:t>
      </w:r>
      <w:r>
        <w:rPr>
          <w:rFonts w:hint="eastAsia"/>
        </w:rPr>
        <w:br/>
      </w:r>
      <w:r>
        <w:rPr>
          <w:rFonts w:hint="eastAsia"/>
        </w:rPr>
        <w:t>　　图 29： 印刷电路板PCB行业采购模式分析</w:t>
      </w:r>
      <w:r>
        <w:rPr>
          <w:rFonts w:hint="eastAsia"/>
        </w:rPr>
        <w:br/>
      </w:r>
      <w:r>
        <w:rPr>
          <w:rFonts w:hint="eastAsia"/>
        </w:rPr>
        <w:t>　　图 30： 印刷电路板PCB行业生产模式分析</w:t>
      </w:r>
      <w:r>
        <w:rPr>
          <w:rFonts w:hint="eastAsia"/>
        </w:rPr>
        <w:br/>
      </w:r>
      <w:r>
        <w:rPr>
          <w:rFonts w:hint="eastAsia"/>
        </w:rPr>
        <w:t>　　图 31： 印刷电路板PCB行业销售模式分析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中国印刷电路板PCB产能、产量、产能利用率及发展趋势（2021-2032）&amp;（千平方米）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中国印刷电路板PCB产量、市场需求量及发展趋势（2021-2032）&amp;（千平方米）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d9add69cb48a3" w:history="1">
        <w:r>
          <w:rPr>
            <w:rStyle w:val="Hyperlink"/>
          </w:rPr>
          <w:t>2026-2032年中国印刷电路板PCB市场调查研究及前景趋势预测报告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d9add69cb48a3" w:history="1">
        <w:r>
          <w:rPr>
            <w:rStyle w:val="Hyperlink"/>
          </w:rPr>
          <w:t>https://www.20087.com/5/99/YinShuaDianLuBanPCBDeXianZhuangYuQianJing.html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热点：pcb印制电路板、印刷电路板PCB设计、印刷电路板图片、印刷电路板PCB用途、pcb印刷电路板制作工艺流程、印刷电路板PCB设计与制造实训报告、印刷电路板设计、印刷电路板PCB的制作、多层印刷电路板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b280698334438" w:history="1">
      <w:r>
        <w:rPr>
          <w:rStyle w:val="Hyperlink"/>
        </w:rPr>
        <w:t>2026-2032年中国印刷电路板PCB市场调查研究及前景趋势预测报告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inShuaDianLuBanPCBDeXianZhuangYuQianJing.html" TargetMode="External" Id="Re50d9add69cb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inShuaDianLuBanPCBDeXianZhuangYuQianJing.html" TargetMode="External" Id="Rf88b28069833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2025-11-16T04:24:09Z</dcterms:created>
  <dcterms:modified xsi:type="dcterms:W3CDTF">2025-11-16T05:24:09Z</dcterms:modified>
  <dc:subject>2026-2032年中国印刷电路板PCB市场调查研究及前景趋势预测报告</dc:subject>
  <dc:title>2026-2032年中国印刷电路板PCB市场调查研究及前景趋势预测报告</dc:title>
  <cp:keywords>2026-2032年中国印刷电路板PCB市场调查研究及前景趋势预测报告</cp:keywords>
  <dc:description>2026-2032年中国印刷电路板PCB市场调查研究及前景趋势预测报告</dc:description>
</cp:coreProperties>
</file>