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75e419ae214ce5" w:history="1">
              <w:r>
                <w:rPr>
                  <w:rStyle w:val="Hyperlink"/>
                </w:rPr>
                <w:t>2026-2032年中国双梁桥式起重机行业市场调研与前景趋势分析报告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75e419ae214ce5" w:history="1">
              <w:r>
                <w:rPr>
                  <w:rStyle w:val="Hyperlink"/>
                </w:rPr>
                <w:t>2026-2032年中国双梁桥式起重机行业市场调研与前景趋势分析报告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75e419ae214ce5" w:history="1">
                <w:r>
                  <w:rPr>
                    <w:rStyle w:val="Hyperlink"/>
                  </w:rPr>
                  <w:t>https://www.20087.com/5/79/ShuangLiangQiaoShiQiZhongJiFaZhanQianJingFenXi.html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梁桥式起重机是重型物料搬运的核心装备，广泛应用于钢铁、造船、电力设备制造及大型仓储等工业场景，具备起重量大、跨度广、运行平稳等优势。双梁桥式起重机普遍采用变频调速、PLC控制与模块化结构设计，结合激光防撞、超载限制及远程监控系统，显著提升作业安全性与操作精度。头部企业已实现轻量化主梁设计与高强钢应用，在保障结构强度的同时降低自重与能耗。然而，传统双梁桥式起重机仍存在智能化水平不足、人机交互界面简陋、维护依赖人工巡检等问题，难以满足柔性制造与无人化工厂需求。此外，在极端工况（如高温、腐蚀、高粉尘）环境下，关键部件（如钢丝绳、减速机）的可靠性与寿命仍面临挑战。</w:t>
      </w:r>
      <w:r>
        <w:rPr>
          <w:rFonts w:hint="eastAsia"/>
        </w:rPr>
        <w:br/>
      </w:r>
      <w:r>
        <w:rPr>
          <w:rFonts w:hint="eastAsia"/>
        </w:rPr>
        <w:t>　　未来，双梁桥式起重机将深度融入智能制造与绿色工厂体系，迈向自动化、数字化与本质安全化。市场调研网指出，自动化方面，通过集成3D视觉定位、激光SLAM导航与智能调度算法，起重机可实现无人干预下的精确定位、自动抓取与协同作业，成为智能物流系统的关键执行单元。数字化则体现为设备全生命周期管理平台的构建，依托IoT传感器实时采集应力、振动、温升等数据，结合数字孪生模型实现预测性维护与能效优化。本质安全化路径包括无接触供电（如滑触线替代）、全封闭传动系统及本质安全型电气设计，降低火灾与电击风险。此外，随着碳中和目标推进，再生制动能量回馈、轻量化复合材料主梁及低摩擦驱动技术将广泛应用。整体而言，双梁桥式起重机将从传统搬运机械升级为智能工厂的柔性物流中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75e419ae214ce5" w:history="1">
        <w:r>
          <w:rPr>
            <w:rStyle w:val="Hyperlink"/>
          </w:rPr>
          <w:t>2026-2032年中国双梁桥式起重机行业市场调研与前景趋势分析报告</w:t>
        </w:r>
      </w:hyperlink>
      <w:r>
        <w:rPr>
          <w:rFonts w:hint="eastAsia"/>
        </w:rPr>
        <w:t>》，2025年双梁桥式起重机行业市场规模达 亿元，预计2032年市场规模将达 亿元，期间年均复合增长率（CAGR）达 %。报告基于国家权威机构及相关协会的详实数据，结合一手调研资料，全面分析了双梁桥式起重机行业的发展环境、市场规模及未来预测。报告详细解读了双梁桥式起重机重点地区的市场表现、供需状况及价格趋势，并对双梁桥式起重机进出口情况进行了前景预测。同时，报告深入探讨了双梁桥式起重机技术现状与未来发展方向，重点分析了领先企业的经营表现及市场竞争力。通过SWOT分析，报告揭示了双梁桥式起重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双梁桥式起重机产品概述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双梁桥式起重机市场特点分析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双梁桥式起重机行业发展周期特征分析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中国双梁桥式起重机行业发展环境分析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中国双梁桥式起重机行业发展经济环境分析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中国双梁桥式起重机行业发展政策环境分析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一、双梁桥式起重机行业政策影响分析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二、相关双梁桥式起重机行业标准分析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全球双梁桥式起重机行业市场发展调研分析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全球双梁桥式起重机行业市场运行环境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全球双梁桥式起重机行业市场发展情况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一、全球双梁桥式起重机行业市场供给分析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二、全球双梁桥式起重机行业市场需求分析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三、全球双梁桥式起重机行业主要国家地区发展情况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2026-2032年全球双梁桥式起重机行业市场规模趋势预测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中国双梁桥式起重机行业市场供需现状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中国双梁桥式起重机市场现状</w:t>
      </w:r>
      <w:r>
        <w:rPr>
          <w:rFonts w:hint="eastAsia"/>
        </w:rPr>
        <w:br/>
      </w:r>
      <w:r>
        <w:rPr>
          <w:rFonts w:hint="eastAsia"/>
        </w:rPr>
        <w:t>　　第二节 中国双梁桥式起重机产量情况分析及预测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一、双梁桥式起重机总体产能规模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二、2020-2025年中国双梁桥式起重机行业产量统计分析</w:t>
      </w:r>
      <w:r>
        <w:rPr>
          <w:rFonts w:hint="eastAsia"/>
        </w:rPr>
        <w:br/>
      </w:r>
      <w:r>
        <w:rPr>
          <w:rFonts w:hint="eastAsia"/>
        </w:rPr>
        <w:t>　　　　三、双梁桥式起重机行业区域产量分布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四、2026-2032年中国双梁桥式起重机行业产量预测</w:t>
      </w:r>
      <w:r>
        <w:rPr>
          <w:rFonts w:hint="eastAsia"/>
        </w:rPr>
        <w:br/>
      </w:r>
      <w:r>
        <w:rPr>
          <w:rFonts w:hint="eastAsia"/>
        </w:rPr>
        <w:t>　　第三节 中国双梁桥式起重机市场需求分析及预测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一、2020-2025年中国双梁桥式起重机市场需求统计</w:t>
      </w:r>
      <w:r>
        <w:rPr>
          <w:rFonts w:hint="eastAsia"/>
        </w:rPr>
        <w:br/>
      </w:r>
      <w:r>
        <w:rPr>
          <w:rFonts w:hint="eastAsia"/>
        </w:rPr>
        <w:t>　　　　二、中国双梁桥式起重机市场需求特点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三、2026-2032年中国双梁桥式起重机市场需求量预测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2025-2026年双梁桥式起重机行业技术发展现状及趋势分析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双梁桥式起重机行业技术发展现状分析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国内外双梁桥式起重机行业技术差异与原因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双梁桥式起重机行业技术发展方向、趋势预测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提升双梁桥式起重机行业技术能力策略建议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中国双梁桥式起重机行业现状调研分析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中国双梁桥式起重机行业发展现状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一、2025-2026年双梁桥式起重机行业品牌发展现状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二、2025-2026年双梁桥式起重机行业需求市场现状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三、2025-2026年双梁桥式起重机市场需求层次分析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四、2025-2026年中国双梁桥式起重机市场走向分析</w:t>
      </w:r>
      <w:r>
        <w:rPr>
          <w:rFonts w:hint="eastAsia"/>
        </w:rPr>
        <w:br/>
      </w:r>
      <w:r>
        <w:rPr>
          <w:rFonts w:hint="eastAsia"/>
        </w:rPr>
        <w:t>　　第二节 中国双梁桥式起重机行业存在的问题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一、2025-2026年双梁桥式起重机产品市场存在的主要问题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二、2025-2026年国内双梁桥式起重机产品市场的三大瓶颈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三、2025-2026年双梁桥式起重机产品市场遭遇的规模难题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对中国双梁桥式起重机市场的分析及思考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一、双梁桥式起重机市场特点</w:t>
      </w:r>
      <w:r>
        <w:rPr>
          <w:rFonts w:hint="eastAsia"/>
        </w:rPr>
        <w:br/>
      </w:r>
      <w:r>
        <w:rPr>
          <w:rFonts w:hint="eastAsia"/>
        </w:rPr>
        <w:t>　　　　二、双梁桥式起重机市场分析</w:t>
      </w:r>
      <w:r>
        <w:rPr>
          <w:rFonts w:hint="eastAsia"/>
        </w:rPr>
        <w:br/>
      </w:r>
      <w:r>
        <w:rPr>
          <w:rFonts w:hint="eastAsia"/>
        </w:rPr>
        <w:t>　　　　三、双梁桥式起重机市场变化的方向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四、中国双梁桥式起重机行业发展的新思路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五、对中国双梁桥式起重机行业发展的思考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2020-2025年中国双梁桥式起重机产品市场进出口数据分析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2020-2025年中国双梁桥式起重机产品出口统计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2020-2025年中国双梁桥式起重机产品进口统计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2020-2025年中国双梁桥式起重机产品进出口价格对比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中国双梁桥式起重机主要进口来源地及出口目的地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双梁桥式起重机行业细分产品调研</w:t>
      </w:r>
      <w:r>
        <w:rPr>
          <w:rFonts w:hint="eastAsia"/>
        </w:rPr>
        <w:br/>
      </w:r>
      <w:r>
        <w:rPr>
          <w:rFonts w:hint="eastAsia"/>
        </w:rPr>
        <w:t>　　第一节 双梁桥式起重机细分产品结构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2020-2025年中国双梁桥式起重机行业竞争态势分析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2025年双梁桥式起重机行业集中度分析</w:t>
      </w:r>
      <w:r>
        <w:rPr>
          <w:rFonts w:hint="eastAsia"/>
        </w:rPr>
        <w:br/>
      </w:r>
      <w:r>
        <w:rPr>
          <w:rFonts w:hint="eastAsia"/>
        </w:rPr>
        <w:t>　　　　一、双梁桥式起重机市场集中度分析</w:t>
      </w:r>
      <w:r>
        <w:rPr>
          <w:rFonts w:hint="eastAsia"/>
        </w:rPr>
        <w:br/>
      </w:r>
      <w:r>
        <w:rPr>
          <w:rFonts w:hint="eastAsia"/>
        </w:rPr>
        <w:t>　　　　二、双梁桥式起重机企业分布区域集中度分析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三、双梁桥式起重机区域消费集中度分析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2020-2025年双梁桥式起重机主要企业竞争力分析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2025年双梁桥式起重机行业竞争格局分析</w:t>
      </w:r>
      <w:r>
        <w:rPr>
          <w:rFonts w:hint="eastAsia"/>
        </w:rPr>
        <w:br/>
      </w:r>
      <w:r>
        <w:rPr>
          <w:rFonts w:hint="eastAsia"/>
        </w:rPr>
        <w:t>　　　　一、双梁桥式起重机行业竞争分析</w:t>
      </w:r>
      <w:r>
        <w:rPr>
          <w:rFonts w:hint="eastAsia"/>
        </w:rPr>
        <w:br/>
      </w:r>
      <w:r>
        <w:rPr>
          <w:rFonts w:hint="eastAsia"/>
        </w:rPr>
        <w:t>　　　　二、中外双梁桥式起重机产品竞争分析</w:t>
      </w:r>
      <w:r>
        <w:rPr>
          <w:rFonts w:hint="eastAsia"/>
        </w:rPr>
        <w:br/>
      </w:r>
      <w:r>
        <w:rPr>
          <w:rFonts w:hint="eastAsia"/>
        </w:rPr>
        <w:t>　　　　三、国内双梁桥式起重机行业重点企业发展动向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双梁桥式起重机行业上下游产业链发展情况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双梁桥式起重机上游产业发展分析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双梁桥式起重机下游产业发展分析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双梁桥式起重机行业重点企业竞争力分析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三、企业双梁桥式起重机经营状况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三、企业双梁桥式起重机经营状况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三、企业双梁桥式起重机经营状况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三、企业双梁桥式起重机经营状况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三、企业双梁桥式起重机经营状况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三、企业双梁桥式起重机经营状况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双梁桥式起重机企业管理策略建议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提高双梁桥式起重机企业竞争力的策略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一、提高中国双梁桥式起重机企业核心竞争力的对策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二、双梁桥式起重机企业提升竞争力的主要方向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三、影响双梁桥式起重机企业核心竞争力的因素及提升途径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四、提高双梁桥式起重机企业竞争力的策略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对中国双梁桥式起重机品牌的战略思考</w:t>
      </w:r>
      <w:r>
        <w:rPr>
          <w:rFonts w:hint="eastAsia"/>
        </w:rPr>
        <w:br/>
      </w:r>
      <w:r>
        <w:rPr>
          <w:rFonts w:hint="eastAsia"/>
        </w:rPr>
        <w:t>　　　　一、双梁桥式起重机实施品牌战略的意义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二、双梁桥式起重机企业品牌的现状分析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三、中国双梁桥式起重机企业的品牌战略</w:t>
      </w:r>
      <w:r>
        <w:rPr>
          <w:rFonts w:hint="eastAsia"/>
        </w:rPr>
        <w:br/>
      </w:r>
      <w:r>
        <w:rPr>
          <w:rFonts w:hint="eastAsia"/>
        </w:rPr>
        <w:t>　　　　四、双梁桥式起重机品牌战略管理的策略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双梁桥式起重机行业发展趋势及投资风险预警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2026年双梁桥式起重机市场前景分析</w:t>
      </w:r>
      <w:r>
        <w:rPr>
          <w:rFonts w:hint="eastAsia"/>
        </w:rPr>
        <w:br/>
      </w:r>
      <w:r>
        <w:rPr>
          <w:rFonts w:hint="eastAsia"/>
        </w:rPr>
        <w:t>　　第二节 2026年双梁桥式起重机行业发展趋势预测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影响双梁桥式起重机行业发展的主要因素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一、2026年影响双梁桥式起重机行业运行的有利因素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二、2026年影响双梁桥式起重机行业运行的稳定因素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三、2026年影响双梁桥式起重机行业运行的不利因素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四、2026年中国双梁桥式起重机行业发展面临的挑战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五、2026年中国双梁桥式起重机行业发展面临的机遇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双梁桥式起重机行业投资风险预警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一、2026年双梁桥式起重机行业市场风险及控制策略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二、2026年双梁桥式起重机行业政策风险及控制策略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三、2026年双梁桥式起重机行业经营风险及控制策略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四、2026年双梁桥式起重机同业竞争风险及控制策略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五、2026年双梁桥式起重机行业其他风险及控制策略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双梁桥式起重机市场研究结论</w:t>
      </w:r>
      <w:r>
        <w:rPr>
          <w:rFonts w:hint="eastAsia"/>
        </w:rPr>
        <w:br/>
      </w:r>
      <w:r>
        <w:rPr>
          <w:rFonts w:hint="eastAsia"/>
        </w:rPr>
        <w:t>　　第二节 双梁桥式起重机子行业研究结论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中.智.林.－双梁桥式起重机市场发展建议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2020-2025年中国双梁桥式起重机行业产能及增长趋势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2026-2032年中国双梁桥式起重机行业产能预测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2020-2025年中国双梁桥式起重机行业产量及增长趋势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2026-2032年中国双梁桥式起重机行业产量预测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2020-2025年中国双梁桥式起重机行业市场需求及增长情况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2026-2032年中国双梁桥式起重机行业市场需求预测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2020-2025年中国双梁桥式起重机行业利润及增长情况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**地区双梁桥式起重机市场规模及增长情况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**地区双梁桥式起重机行业市场需求情况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2020-2025年中国双梁桥式起重机行业进口量及增速统计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2020-2025年中国双梁桥式起重机行业出口量及增速统计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双梁桥式起重机重点企业经营情况分析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2026年双梁桥式起重机行业壁垒</w:t>
      </w:r>
      <w:r>
        <w:rPr>
          <w:rFonts w:hint="eastAsia"/>
        </w:rPr>
        <w:br/>
      </w:r>
      <w:r>
        <w:rPr>
          <w:rFonts w:hint="eastAsia"/>
        </w:rPr>
        <w:t>　　图表 2026年双梁桥式起重机市场前景分析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2026-2032年中国双梁桥式起重机市场需求预测</w:t>
      </w:r>
      <w:r>
        <w:rPr>
          <w:rFonts w:hint="eastAsia"/>
        </w:rPr>
        <w:br/>
      </w:r>
      <w:r>
        <w:rPr>
          <w:rFonts w:hint="eastAsia"/>
        </w:rPr>
        <w:t>　　图表 2026年双梁桥式起重机发展趋势预测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75e419ae214ce5" w:history="1">
        <w:r>
          <w:rPr>
            <w:rStyle w:val="Hyperlink"/>
          </w:rPr>
          <w:t>2026-2032年中国双梁桥式起重机行业市场调研与前景趋势分析报告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75e419ae214ce5" w:history="1">
        <w:r>
          <w:rPr>
            <w:rStyle w:val="Hyperlink"/>
          </w:rPr>
          <w:t>https://www.20087.com/5/79/ShuangLiangQiaoShiQiZhongJiFaZhanQianJingFenXi.html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热点：双梁桥式起重机电气原理图、电动双梁桥式起重机、双梁桥式起重机型号规格、双梁桥式起重机结构图、双梁桥式起重机基本知识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eec5cd76a34dd0" w:history="1">
      <w:r>
        <w:rPr>
          <w:rStyle w:val="Hyperlink"/>
        </w:rPr>
        <w:t>2026-2032年中国双梁桥式起重机行业市场调研与前景趋势分析报告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ShuangLiangQiaoShiQiZhongJiFaZhanQianJingFenXi.html" TargetMode="External" Id="R9a75e419ae21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ShuangLiangQiaoShiQiZhongJiFaZhanQianJingFenXi.html" TargetMode="External" Id="R01eec5cd76a3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2026-05-31T00:51:54Z</dcterms:created>
  <dcterms:modified xsi:type="dcterms:W3CDTF">2026-05-31T01:51:54Z</dcterms:modified>
  <dc:subject>2026-2032年中国双梁桥式起重机行业市场调研与前景趋势分析报告</dc:subject>
  <dc:title>2026-2032年中国双梁桥式起重机行业市场调研与前景趋势分析报告</dc:title>
  <cp:keywords>2026-2032年中国双梁桥式起重机行业市场调研与前景趋势分析报告</cp:keywords>
  <dc:description>2026-2032年中国双梁桥式起重机行业市场调研与前景趋势分析报告</dc:description>
</cp:coreProperties>
</file>