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6599507d7444f" w:history="1">
              <w:r>
                <w:rPr>
                  <w:rStyle w:val="Hyperlink"/>
                </w:rPr>
                <w:t>2024-2030年全球与中国射频同轴电缆市场分析及前景趋势预测报告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6599507d7444f" w:history="1">
              <w:r>
                <w:rPr>
                  <w:rStyle w:val="Hyperlink"/>
                </w:rPr>
                <w:t>2024-2030年全球与中国射频同轴电缆市场分析及前景趋势预测报告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6599507d7444f" w:history="1">
                <w:r>
                  <w:rPr>
                    <w:rStyle w:val="Hyperlink"/>
                  </w:rPr>
                  <w:t>https://www.20087.com/5/29/ShePinTongZhouDianLanHangYeQianJingQuShi.html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同轴电缆是无线通信、雷达系统、广播电视和测试测量设备中的重要组件，用于传输高频信号。近年来，随着5G、卫星通信和物联网技术的迅速发展，对射频同轴电缆的信号完整性、低损耗和宽带性能提出了更高要求。制造商通过改进电缆结构和材料，如采用低介电常数和低损耗的绝缘层，提高了电缆的传输效率和稳定性。同时，射频同轴电缆的微型化和柔性化设计，满足了现代电子设备对紧凑性和灵活性的需求。</w:t>
      </w:r>
      <w:r>
        <w:rPr>
          <w:rFonts w:hint="eastAsia"/>
        </w:rPr>
        <w:br/>
      </w:r>
      <w:r>
        <w:rPr>
          <w:rFonts w:hint="eastAsia"/>
        </w:rPr>
        <w:t>　　未来，射频同轴电缆将面临更高频段和更大带宽的挑战，尤其是随着毫米波通信技术的成熟。这要求电缆具有更低的信号衰减和更高的屏蔽效能，以确保在高速数据传输中的信号质量。同时，智能化趋势将促使电缆集成功能性组件，如内置传感器和智能连接器，实现对信号传输状态的实时监控和自适应调整。材料科学的突破也将为射频同轴电缆带来更轻、更柔韧的选择，适应未来电子设备的多样化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6599507d7444f" w:history="1">
        <w:r>
          <w:rPr>
            <w:rStyle w:val="Hyperlink"/>
          </w:rPr>
          <w:t>2024-2030年全球与中国射频同轴电缆市场分析及前景趋势预测报告</w:t>
        </w:r>
      </w:hyperlink>
      <w:r>
        <w:rPr>
          <w:rFonts w:hint="eastAsia"/>
        </w:rPr>
        <w:t>》基于详实数据，从市场规模、需求变化及价格动态等维度，全面解析了射频同轴电缆行业的现状与发展趋势，并对射频同轴电缆产业链各环节进行了系统性探讨。报告科学预测了射频同轴电缆行业未来发展方向，重点分析了射频同轴电缆技术现状及创新路径，同时聚焦射频同轴电缆重点企业的经营表现，评估了市场竞争格局、品牌影响力及市场集中度。通过对细分市场的深入研究及SWOT分析，报告揭示了射频同轴电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中国射频同轴电缆概述</w:t>
      </w:r>
      <w:r>
        <w:rPr>
          <w:rFonts w:hint="eastAsia"/>
        </w:rPr>
        <w:br/>
      </w:r>
      <w:r>
        <w:rPr>
          <w:rFonts w:hint="eastAsia"/>
        </w:rPr>
        <w:t>　　第一节 射频同轴电缆行业定义</w:t>
      </w:r>
      <w:r>
        <w:rPr>
          <w:rFonts w:hint="eastAsia"/>
        </w:rPr>
        <w:br/>
      </w:r>
      <w:r>
        <w:rPr>
          <w:rFonts w:hint="eastAsia"/>
        </w:rPr>
        <w:t>　　第二节 射频同轴电缆行业发展特性</w:t>
      </w:r>
      <w:r>
        <w:rPr>
          <w:rFonts w:hint="eastAsia"/>
        </w:rPr>
        <w:br/>
      </w:r>
      <w:r>
        <w:rPr>
          <w:rFonts w:hint="eastAsia"/>
        </w:rPr>
        <w:t>　　第三节 射频同轴电缆产业链分析</w:t>
      </w:r>
      <w:r>
        <w:rPr>
          <w:rFonts w:hint="eastAsia"/>
        </w:rPr>
        <w:br/>
      </w:r>
      <w:r>
        <w:rPr>
          <w:rFonts w:hint="eastAsia"/>
        </w:rPr>
        <w:t>　　第四节 射频同轴电缆行业生命周期分析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2023-2024年国外主要射频同轴电缆市场发展概况</w:t>
      </w:r>
      <w:r>
        <w:rPr>
          <w:rFonts w:hint="eastAsia"/>
        </w:rPr>
        <w:br/>
      </w:r>
      <w:r>
        <w:rPr>
          <w:rFonts w:hint="eastAsia"/>
        </w:rPr>
        <w:t>　　第一节 全球射频同轴电缆市场发展分析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欧洲地区主要国家射频同轴电缆市场概况</w:t>
      </w:r>
      <w:r>
        <w:rPr>
          <w:rFonts w:hint="eastAsia"/>
        </w:rPr>
        <w:br/>
      </w:r>
      <w:r>
        <w:rPr>
          <w:rFonts w:hint="eastAsia"/>
        </w:rPr>
        <w:t>　　第三节 北美地区射频同轴电缆市场概况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亚洲地区主要国家射频同轴电缆市场概况</w:t>
      </w:r>
      <w:r>
        <w:rPr>
          <w:rFonts w:hint="eastAsia"/>
        </w:rPr>
        <w:br/>
      </w:r>
      <w:r>
        <w:rPr>
          <w:rFonts w:hint="eastAsia"/>
        </w:rPr>
        <w:t>　　第五节 全球射频同轴电缆市场发展预测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2023-2024年中国射频同轴电缆发展环境分析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射频同轴电缆行业相关政策、标准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射频同轴电缆行业相关发展规划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2023-2024年中国射频同轴电缆技术发展分析</w:t>
      </w:r>
      <w:r>
        <w:rPr>
          <w:rFonts w:hint="eastAsia"/>
        </w:rPr>
        <w:br/>
      </w:r>
      <w:r>
        <w:rPr>
          <w:rFonts w:hint="eastAsia"/>
        </w:rPr>
        <w:t>　　第一节 当前射频同轴电缆技术发展现状分析</w:t>
      </w:r>
      <w:r>
        <w:rPr>
          <w:rFonts w:hint="eastAsia"/>
        </w:rPr>
        <w:br/>
      </w:r>
      <w:r>
        <w:rPr>
          <w:rFonts w:hint="eastAsia"/>
        </w:rPr>
        <w:t>　　第二节 射频同轴电缆生产中需注意的问题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射频同轴电缆行业主要技术发展趋势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射频同轴电缆市场特性分析</w:t>
      </w:r>
      <w:r>
        <w:rPr>
          <w:rFonts w:hint="eastAsia"/>
        </w:rPr>
        <w:br/>
      </w:r>
      <w:r>
        <w:rPr>
          <w:rFonts w:hint="eastAsia"/>
        </w:rPr>
        <w:t>　　第一节 射频同轴电缆行业集中度分析</w:t>
      </w:r>
      <w:r>
        <w:rPr>
          <w:rFonts w:hint="eastAsia"/>
        </w:rPr>
        <w:br/>
      </w:r>
      <w:r>
        <w:rPr>
          <w:rFonts w:hint="eastAsia"/>
        </w:rPr>
        <w:t>　　第二节 射频同轴电缆行业SWOT分析</w:t>
      </w:r>
      <w:r>
        <w:rPr>
          <w:rFonts w:hint="eastAsia"/>
        </w:rPr>
        <w:br/>
      </w:r>
      <w:r>
        <w:rPr>
          <w:rFonts w:hint="eastAsia"/>
        </w:rPr>
        <w:t>　　　　一、射频同轴电缆行业优势</w:t>
      </w:r>
      <w:r>
        <w:rPr>
          <w:rFonts w:hint="eastAsia"/>
        </w:rPr>
        <w:br/>
      </w:r>
      <w:r>
        <w:rPr>
          <w:rFonts w:hint="eastAsia"/>
        </w:rPr>
        <w:t>　　　　二、射频同轴电缆行业劣势</w:t>
      </w:r>
      <w:r>
        <w:rPr>
          <w:rFonts w:hint="eastAsia"/>
        </w:rPr>
        <w:br/>
      </w:r>
      <w:r>
        <w:rPr>
          <w:rFonts w:hint="eastAsia"/>
        </w:rPr>
        <w:t>　　　　三、射频同轴电缆行业机会</w:t>
      </w:r>
      <w:r>
        <w:rPr>
          <w:rFonts w:hint="eastAsia"/>
        </w:rPr>
        <w:br/>
      </w:r>
      <w:r>
        <w:rPr>
          <w:rFonts w:hint="eastAsia"/>
        </w:rPr>
        <w:t>　　　　四、射频同轴电缆行业风险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中国射频同轴电缆发展现状</w:t>
      </w:r>
      <w:r>
        <w:rPr>
          <w:rFonts w:hint="eastAsia"/>
        </w:rPr>
        <w:br/>
      </w:r>
      <w:r>
        <w:rPr>
          <w:rFonts w:hint="eastAsia"/>
        </w:rPr>
        <w:t>　　第一节 中国射频同轴电缆市场现状分析</w:t>
      </w:r>
      <w:r>
        <w:rPr>
          <w:rFonts w:hint="eastAsia"/>
        </w:rPr>
        <w:br/>
      </w:r>
      <w:r>
        <w:rPr>
          <w:rFonts w:hint="eastAsia"/>
        </w:rPr>
        <w:t>　　第二节 中国射频同轴电缆行业产量情况分析及预测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一、射频同轴电缆总体产能规模</w:t>
      </w:r>
      <w:r>
        <w:rPr>
          <w:rFonts w:hint="eastAsia"/>
        </w:rPr>
        <w:br/>
      </w:r>
      <w:r>
        <w:rPr>
          <w:rFonts w:hint="eastAsia"/>
        </w:rPr>
        <w:t>　　　　二、射频同轴电缆生产区域分布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三、2019-2024年中国射频同轴电缆产量统计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四、2024-2030年中国射频同轴电缆产量预测</w:t>
      </w:r>
      <w:r>
        <w:rPr>
          <w:rFonts w:hint="eastAsia"/>
        </w:rPr>
        <w:br/>
      </w:r>
      <w:r>
        <w:rPr>
          <w:rFonts w:hint="eastAsia"/>
        </w:rPr>
        <w:t>　　第三节 中国射频同轴电缆市场需求分析及预测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一、中国射频同轴电缆市场需求特点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二、2019-2024年中国射频同轴电缆市场需求量统计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三、2024-2030年中国射频同轴电缆市场需求量预测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中国射频同轴电缆价格趋势分析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一、2019-2024年中国射频同轴电缆市场价格趋势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二、2024-2030年中国射频同轴电缆市场价格走势预测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2019-2024年射频同轴电缆行业经济运行状况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2019-2024年中国射频同轴电缆行业盈利能力分析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2019-2024年中国射频同轴电缆行业发展能力分析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2019-2024年射频同轴电缆行业偿债能力分析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2019-2024年射频同轴电缆制造企业数量分析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射频同轴电缆行业上、下游市场分析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射频同轴电缆行业上游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射频同轴电缆行业下游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中国射频同轴电缆行业重点地区发展分析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射频同轴电缆行业重点区域市场结构调研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**地区射频同轴电缆市场发展分析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**地区射频同轴电缆市场发展分析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**地区射频同轴电缆市场发展分析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**地区射频同轴电缆市场发展分析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**地区射频同轴电缆市场发展分析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2019-2024年中国射频同轴电缆进出口分析</w:t>
      </w:r>
      <w:r>
        <w:rPr>
          <w:rFonts w:hint="eastAsia"/>
        </w:rPr>
        <w:br/>
      </w:r>
      <w:r>
        <w:rPr>
          <w:rFonts w:hint="eastAsia"/>
        </w:rPr>
        <w:t>　　第一节 射频同轴电缆进口情况分析</w:t>
      </w:r>
      <w:r>
        <w:rPr>
          <w:rFonts w:hint="eastAsia"/>
        </w:rPr>
        <w:br/>
      </w:r>
      <w:r>
        <w:rPr>
          <w:rFonts w:hint="eastAsia"/>
        </w:rPr>
        <w:t>　　第二节 射频同轴电缆出口情况分析</w:t>
      </w:r>
      <w:r>
        <w:rPr>
          <w:rFonts w:hint="eastAsia"/>
        </w:rPr>
        <w:br/>
      </w:r>
      <w:r>
        <w:rPr>
          <w:rFonts w:hint="eastAsia"/>
        </w:rPr>
        <w:t>　　第三节 影响射频同轴电缆进出口因素分析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射频同轴电缆行业重点企业竞争力分析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射频同轴电缆行业企业经营策略研究分析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射频同轴电缆企业多样化经营策略分析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一、射频同轴电缆企业多样化经营情况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二、现行射频同轴电缆行业多样化经营的方向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大型射频同轴电缆企业集团未来发展策略分析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对中小射频同轴电缆企业生产经营的建议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射频同轴电缆行业投资风险预警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影响射频同轴电缆行业发展的主要因素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一、2024年影响射频同轴电缆行业运行的有利因素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二、2024年影响射频同轴电缆行业运行的稳定因素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三、2024年影响射频同轴电缆行业运行的不利因素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四、2024年我国射频同轴电缆行业发展面临的挑战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五、2024年我国射频同轴电缆行业发展面临的机遇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射频同轴电缆行业投资风险预警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一、射频同轴电缆行业市场风险预测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二、射频同轴电缆行业政策风险预测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三、射频同轴电缆行业经营风险预测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四、射频同轴电缆行业技术风险预测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五、射频同轴电缆行业竞争风险预测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六、射频同轴电缆行业其他风险预测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射频同轴电缆投资建议</w:t>
      </w:r>
      <w:r>
        <w:rPr>
          <w:rFonts w:hint="eastAsia"/>
        </w:rPr>
        <w:br/>
      </w:r>
      <w:r>
        <w:rPr>
          <w:rFonts w:hint="eastAsia"/>
        </w:rPr>
        <w:t>　　第一节 2024年射频同轴电缆市场前景分析</w:t>
      </w:r>
      <w:r>
        <w:rPr>
          <w:rFonts w:hint="eastAsia"/>
        </w:rPr>
        <w:br/>
      </w:r>
      <w:r>
        <w:rPr>
          <w:rFonts w:hint="eastAsia"/>
        </w:rPr>
        <w:t>　　第二节 2024年射频同轴电缆发展趋势预测</w:t>
      </w:r>
      <w:r>
        <w:rPr>
          <w:rFonts w:hint="eastAsia"/>
        </w:rPr>
        <w:br/>
      </w:r>
      <w:r>
        <w:rPr>
          <w:rFonts w:hint="eastAsia"/>
        </w:rPr>
        <w:t>　　第三节 射频同轴电缆行业投资进入壁垒分析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射频同轴电缆行业历程</w:t>
      </w:r>
      <w:r>
        <w:rPr>
          <w:rFonts w:hint="eastAsia"/>
        </w:rPr>
        <w:br/>
      </w:r>
      <w:r>
        <w:rPr>
          <w:rFonts w:hint="eastAsia"/>
        </w:rPr>
        <w:t>　　图表 射频同轴电缆行业生命周期</w:t>
      </w:r>
      <w:r>
        <w:rPr>
          <w:rFonts w:hint="eastAsia"/>
        </w:rPr>
        <w:br/>
      </w:r>
      <w:r>
        <w:rPr>
          <w:rFonts w:hint="eastAsia"/>
        </w:rPr>
        <w:t>　　图表 射频同轴电缆行业产业链分析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2019-2024年射频同轴电缆行业市场容量分析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2024年中国射频同轴电缆行业需求领域分布格局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2024年中国射频同轴电缆进口国家及地区分析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2024年中国射频同轴电缆出口国家及地区分析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射频同轴电缆重点企业（二）经营情况分析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射频同轴电缆重点企业（二）主要经济指标情况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2024-2030年中国射频同轴电缆行业产能预测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2024-2030年中国射频同轴电缆行业产量预测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2024-2030年中国射频同轴电缆市场需求量预测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2024-2030年中国射频同轴电缆行业供需平衡预测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2024-2030年中国射频同轴电缆行业市场容量预测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2024-2030年中国射频同轴电缆行业市场规模预测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2024-2030年中国射频同轴电缆市场前景分析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2024-2030年中国射频同轴电缆行业发展趋势预测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6599507d7444f" w:history="1">
        <w:r>
          <w:rPr>
            <w:rStyle w:val="Hyperlink"/>
          </w:rPr>
          <w:t>2024-2030年全球与中国射频同轴电缆市场分析及前景趋势预测报告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6599507d7444f" w:history="1">
        <w:r>
          <w:rPr>
            <w:rStyle w:val="Hyperlink"/>
          </w:rPr>
          <w:t>https://www.20087.com/5/29/ShePinTongZhouDianLanHangYeQianJingQuShi.html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电缆多少钱一米、射频同轴电缆常用在何种场景中、射频电缆规格型号、射频同轴电缆中,屏蔽层的作用、射频电缆功率计算公式、射频同轴电缆价格、同轴电缆、射频同轴电缆龙头企业、射频同轴线缆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7fc36f4644179" w:history="1">
      <w:r>
        <w:rPr>
          <w:rStyle w:val="Hyperlink"/>
        </w:rPr>
        <w:t>2024-2030年全球与中国射频同轴电缆市场分析及前景趋势预测报告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hePinTongZhouDianLanHangYeQianJingQuShi.html" TargetMode="External" Id="Rafb6599507d7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hePinTongZhouDianLanHangYeQianJingQuShi.html" TargetMode="External" Id="R78c7fc36f464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2024-02-20T03:05:00Z</dcterms:created>
  <dcterms:modified xsi:type="dcterms:W3CDTF">2024-02-20T04:05:00Z</dcterms:modified>
  <dc:subject>2024-2030年全球与中国射频同轴电缆市场分析及前景趋势预测报告</dc:subject>
  <dc:title>2024-2030年全球与中国射频同轴电缆市场分析及前景趋势预测报告</dc:title>
  <cp:keywords>2024-2030年全球与中国射频同轴电缆市场分析及前景趋势预测报告</cp:keywords>
  <dc:description>2024-2030年全球与中国射频同轴电缆市场分析及前景趋势预测报告</dc:description>
</cp:coreProperties>
</file>