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8388513444634" w:history="1">
              <w:r>
                <w:rPr>
                  <w:rStyle w:val="Hyperlink"/>
                </w:rPr>
                <w:t>中国工业橡皮泥市场现状分析与发展前景报告（2026-2032年）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8388513444634" w:history="1">
              <w:r>
                <w:rPr>
                  <w:rStyle w:val="Hyperlink"/>
                </w:rPr>
                <w:t>中国工业橡皮泥市场现状分析与发展前景报告（2026-2032年）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8388513444634" w:history="1">
                <w:r>
                  <w:rPr>
                    <w:rStyle w:val="Hyperlink"/>
                  </w:rPr>
                  <w:t>https://www.20087.com/5/59/GongYeXiangPiNiFaZhanXianZhuangQianJing.html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橡皮泥是一种具有优异可塑性、耐候性及尺寸稳定性的特种高分子复合材料，广泛应用于汽车油泥模型制作、精密铸造、建筑密封及工业零部件的临时固定与防护。目前，工业橡皮泥在材料配方与加工工艺上已相当成熟。在汽车设计与航空航天领域，高精度的工业油泥是外观造型与空气动力学验证重要的媒介，其细腻的质地与良好的切削性能，能够让设计师精准呈现复杂的曲面形态。在工业制造与建筑领域，具备耐高低温、抗腐蚀及绝缘特性的工业橡皮泥，被广泛用于管道密封、模具填充及精密仪器的防震保护。随着环保法规的日益严格，行业正加速淘汰含硫或挥发性有机化合物（VOCs）较高的传统配方，转而开发基于生物基或可回收材料的绿色环保型工业橡皮泥。</w:t>
      </w:r>
      <w:r>
        <w:rPr>
          <w:rFonts w:hint="eastAsia"/>
        </w:rPr>
        <w:br/>
      </w:r>
      <w:r>
        <w:rPr>
          <w:rFonts w:hint="eastAsia"/>
        </w:rPr>
        <w:t>　　未来，工业橡皮泥将向功能化、智能化及数字化制造方向深度拓展。市场调研网指出，为了适应3D打印与数字化扫描技术在工业设计中的普及，具备特定光学反射特性或可被3D扫描仪精准识别的新型模型材料将成为研发热点，打通从手工泥模到数字模型的无缝转化链路。在功能性应用方面，具备导电、导热或电磁屏蔽特性的特种工业橡皮泥将逐步问世，满足电子元器件组装与测试过程中的临时性功能需求。此外，针对极端工业环境（如深海、太空或核辐射区域），具备超高强度、自愈合能力及超长服役寿命的特种密封与防护泥料，将为高端装备制造与基础设施建设提供更加灵活、可靠的辅助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8388513444634" w:history="1">
        <w:r>
          <w:rPr>
            <w:rStyle w:val="Hyperlink"/>
          </w:rPr>
          <w:t>中国工业橡皮泥市场现状分析与发展前景报告（2026-2032年）</w:t>
        </w:r>
      </w:hyperlink>
      <w:r>
        <w:rPr>
          <w:rFonts w:hint="eastAsia"/>
        </w:rPr>
        <w:t>》，2025年工业橡皮泥行业市场规模达 亿元，预计2032年市场规模将达 亿元，期间年均复合增长率（CAGR）达 %。报告基于国家统计局、相关行业协会及科研机构详实资料，系统梳理工业橡皮泥行业的市场规模、供需格局及产业链特征，客观分析工业橡皮泥技术发展水平和市场价格趋势。报告从工业橡皮泥竞争格局、企业战略和品牌影响力等角度，评估主要市场参与者的经营表现，并结合政策环境与技术创新方向，研判工业橡皮泥行业未来增长空间与潜在风险。通过对工业橡皮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工业橡皮泥行业概述</w:t>
      </w:r>
      <w:r>
        <w:rPr>
          <w:rFonts w:hint="eastAsia"/>
        </w:rPr>
        <w:br/>
      </w:r>
      <w:r>
        <w:rPr>
          <w:rFonts w:hint="eastAsia"/>
        </w:rPr>
        <w:t>　　第一节 工业橡皮泥定义与分类</w:t>
      </w:r>
      <w:r>
        <w:rPr>
          <w:rFonts w:hint="eastAsia"/>
        </w:rPr>
        <w:br/>
      </w:r>
      <w:r>
        <w:rPr>
          <w:rFonts w:hint="eastAsia"/>
        </w:rPr>
        <w:t>　　第二节 工业橡皮泥应用领域</w:t>
      </w:r>
      <w:r>
        <w:rPr>
          <w:rFonts w:hint="eastAsia"/>
        </w:rPr>
        <w:br/>
      </w:r>
      <w:r>
        <w:rPr>
          <w:rFonts w:hint="eastAsia"/>
        </w:rPr>
        <w:t>　　第三节 工业橡皮泥行业经济指标分析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工业橡皮泥产业链及经营模式分析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三、工业橡皮泥销售模式及销售渠道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全球工业橡皮泥市场发展综述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2020-2025年全球工业橡皮泥市场规模与趋势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主要国家与地区工业橡皮泥市场分析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2026-2032年全球工业橡皮泥行业发展趋势与前景预测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中国工业橡皮泥行业市场分析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2025-2026年工业橡皮泥产能与投资动态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一、国内工业橡皮泥产能及利用情况</w:t>
      </w:r>
      <w:r>
        <w:rPr>
          <w:rFonts w:hint="eastAsia"/>
        </w:rPr>
        <w:br/>
      </w:r>
      <w:r>
        <w:rPr>
          <w:rFonts w:hint="eastAsia"/>
        </w:rPr>
        <w:t>　　　　二、工业橡皮泥产能扩张与投资动态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2026-2032年工业橡皮泥行业产量统计与趋势预测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一、2020-2025年工业橡皮泥行业产量数据统计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1、2020-2025年工业橡皮泥产量及增长趋势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2、2020-2025年工业橡皮泥细分产品产量及份额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二、影响工业橡皮泥产量的关键因素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三、2026-2032年工业橡皮泥产量预测</w:t>
      </w:r>
      <w:r>
        <w:rPr>
          <w:rFonts w:hint="eastAsia"/>
        </w:rPr>
        <w:br/>
      </w:r>
      <w:r>
        <w:rPr>
          <w:rFonts w:hint="eastAsia"/>
        </w:rPr>
        <w:t>　　第三节 2026-2032年工业橡皮泥市场需求与销售分析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一、2025-2026年工业橡皮泥行业需求现状</w:t>
      </w:r>
      <w:r>
        <w:rPr>
          <w:rFonts w:hint="eastAsia"/>
        </w:rPr>
        <w:br/>
      </w:r>
      <w:r>
        <w:rPr>
          <w:rFonts w:hint="eastAsia"/>
        </w:rPr>
        <w:t>　　　　二、工业橡皮泥客户群体与需求特点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三、2020-2025年工业橡皮泥行业销售规模分析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四、2026-2032年工业橡皮泥市场增长潜力与规模预测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中国工业橡皮泥细分市场与下游应用领域分析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工业橡皮泥细分市场分析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一、2025-2026年工业橡皮泥主要细分产品市场现状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工业橡皮泥下游应用与客户群体分析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一、2025-2026年工业橡皮泥各应用领域市场现状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2025-2026年工业橡皮泥行业技术发展现状及趋势分析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工业橡皮泥行业技术发展现状分析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国内外工业橡皮泥行业技术差异与原因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工业橡皮泥行业技术发展方向、趋势预测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提升工业橡皮泥行业技术能力策略建议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工业橡皮泥价格机制与竞争策略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一、2020-2025年工业橡皮泥市场价格走势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工业橡皮泥定价策略与方法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2026-2032年工业橡皮泥价格竞争态势与趋势预测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中国工业橡皮泥行业重点区域市场研究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2025-2026年重点区域工业橡皮泥市场发展概况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三、2026-2032年工业橡皮泥行业发展潜力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三、2026-2032年工业橡皮泥行业发展潜力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三、2026-2032年工业橡皮泥行业发展潜力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三、2026-2032年工业橡皮泥行业发展潜力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三、2026-2032年工业橡皮泥行业发展潜力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2020-2025年中国工业橡皮泥行业进出口情况分析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工业橡皮泥行业进口情况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一、2020-2025年工业橡皮泥进口规模及增长情况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二、工业橡皮泥主要进口来源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工业橡皮泥行业出口情况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一、2020-2025年工业橡皮泥出口规模及增长情况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二、工业橡皮泥主要出口目的地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2020-2025年中国工业橡皮泥行业总体发展与财务状况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2020-2025年中国工业橡皮泥行业规模情况</w:t>
      </w:r>
      <w:r>
        <w:rPr>
          <w:rFonts w:hint="eastAsia"/>
        </w:rPr>
        <w:br/>
      </w:r>
      <w:r>
        <w:rPr>
          <w:rFonts w:hint="eastAsia"/>
        </w:rPr>
        <w:t>　　　　一、工业橡皮泥行业企业数量规模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二、工业橡皮泥行业从业人员规模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三、工业橡皮泥行业市场敏感性分析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2020-2025年中国工业橡皮泥行业财务能力分析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一、工业橡皮泥行业盈利能力</w:t>
      </w:r>
      <w:r>
        <w:rPr>
          <w:rFonts w:hint="eastAsia"/>
        </w:rPr>
        <w:br/>
      </w:r>
      <w:r>
        <w:rPr>
          <w:rFonts w:hint="eastAsia"/>
        </w:rPr>
        <w:t>　　　　二、工业橡皮泥行业偿债能力</w:t>
      </w:r>
      <w:r>
        <w:rPr>
          <w:rFonts w:hint="eastAsia"/>
        </w:rPr>
        <w:br/>
      </w:r>
      <w:r>
        <w:rPr>
          <w:rFonts w:hint="eastAsia"/>
        </w:rPr>
        <w:t>　　　　三、工业橡皮泥行业营运能力</w:t>
      </w:r>
      <w:r>
        <w:rPr>
          <w:rFonts w:hint="eastAsia"/>
        </w:rPr>
        <w:br/>
      </w:r>
      <w:r>
        <w:rPr>
          <w:rFonts w:hint="eastAsia"/>
        </w:rPr>
        <w:t>　　　　四、工业橡皮泥行业发展能力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工业橡皮泥行业重点企业调研分析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二、企业工业橡皮泥业务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二、企业工业橡皮泥业务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二、企业工业橡皮泥业务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二、企业工业橡皮泥业务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二、企业工业橡皮泥业务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二、企业工业橡皮泥业务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中国工业橡皮泥行业竞争格局分析</w:t>
      </w:r>
      <w:r>
        <w:rPr>
          <w:rFonts w:hint="eastAsia"/>
        </w:rPr>
        <w:br/>
      </w:r>
      <w:r>
        <w:rPr>
          <w:rFonts w:hint="eastAsia"/>
        </w:rPr>
        <w:t>　　第一节 工业橡皮泥行业竞争格局总览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2025-2026年工业橡皮泥行业竞争力分析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2020-2025年工业橡皮泥行业企业并购活动分析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2025-2026年工业橡皮泥行业会展与招投标活动分析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一、工业橡皮泥行业会展活动及其市场影响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2026年中国工业橡皮泥企业发展企业发展策略与建议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工业橡皮泥销售模式与渠道策略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工业橡皮泥品牌与市场推广策略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工业橡皮泥研发投入与技术创新能力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工业橡皮泥合作联盟与资源整合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中国工业橡皮泥行业风险与对策</w:t>
      </w:r>
      <w:r>
        <w:rPr>
          <w:rFonts w:hint="eastAsia"/>
        </w:rPr>
        <w:br/>
      </w:r>
      <w:r>
        <w:rPr>
          <w:rFonts w:hint="eastAsia"/>
        </w:rPr>
        <w:t>　　第一节 工业橡皮泥行业SWOT分析</w:t>
      </w:r>
      <w:r>
        <w:rPr>
          <w:rFonts w:hint="eastAsia"/>
        </w:rPr>
        <w:br/>
      </w:r>
      <w:r>
        <w:rPr>
          <w:rFonts w:hint="eastAsia"/>
        </w:rPr>
        <w:t>　　　　一、工业橡皮泥行业优势</w:t>
      </w:r>
      <w:r>
        <w:rPr>
          <w:rFonts w:hint="eastAsia"/>
        </w:rPr>
        <w:br/>
      </w:r>
      <w:r>
        <w:rPr>
          <w:rFonts w:hint="eastAsia"/>
        </w:rPr>
        <w:t>　　　　二、工业橡皮泥行业劣势</w:t>
      </w:r>
      <w:r>
        <w:rPr>
          <w:rFonts w:hint="eastAsia"/>
        </w:rPr>
        <w:br/>
      </w:r>
      <w:r>
        <w:rPr>
          <w:rFonts w:hint="eastAsia"/>
        </w:rPr>
        <w:t>　　　　三、工业橡皮泥市场机会</w:t>
      </w:r>
      <w:r>
        <w:rPr>
          <w:rFonts w:hint="eastAsia"/>
        </w:rPr>
        <w:br/>
      </w:r>
      <w:r>
        <w:rPr>
          <w:rFonts w:hint="eastAsia"/>
        </w:rPr>
        <w:t>　　　　四、工业橡皮泥市场威胁</w:t>
      </w:r>
      <w:r>
        <w:rPr>
          <w:rFonts w:hint="eastAsia"/>
        </w:rPr>
        <w:br/>
      </w:r>
      <w:r>
        <w:rPr>
          <w:rFonts w:hint="eastAsia"/>
        </w:rPr>
        <w:t>　　第二节 工业橡皮泥行业风险及对策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2026-2032年中国工业橡皮泥行业前景与发展趋势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2025-2026年工业橡皮泥行业发展环境分析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一、工业橡皮泥行业主管部门与监管体制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二、工业橡皮泥行业主要法律法规及政策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三、工业橡皮泥行业标准与质量监管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2026-2032年工业橡皮泥行业发展趋势与方向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2026-2032年工业橡皮泥行业发展潜力与机遇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工业橡皮泥行业研究结论与建议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中:智:林：工业橡皮泥行业发展建议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工业橡皮泥行业历程</w:t>
      </w:r>
      <w:r>
        <w:rPr>
          <w:rFonts w:hint="eastAsia"/>
        </w:rPr>
        <w:br/>
      </w:r>
      <w:r>
        <w:rPr>
          <w:rFonts w:hint="eastAsia"/>
        </w:rPr>
        <w:t>　　图表 工业橡皮泥行业生命周期</w:t>
      </w:r>
      <w:r>
        <w:rPr>
          <w:rFonts w:hint="eastAsia"/>
        </w:rPr>
        <w:br/>
      </w:r>
      <w:r>
        <w:rPr>
          <w:rFonts w:hint="eastAsia"/>
        </w:rPr>
        <w:t>　　图表 工业橡皮泥行业产业链分析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2020-2025年工业橡皮泥行业市场容量分析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2020-2025年中国工业橡皮泥市场需求量及增速统计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2025年中国工业橡皮泥行业需求领域分布格局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2020-2025年中国工业橡皮泥进口数量分析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2020-2025年中国工业橡皮泥进口金额分析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2020-2025年中国工业橡皮泥出口数量分析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2020-2025年中国工业橡皮泥出口金额分析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2025年中国工业橡皮泥进口国家及地区分析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2025年中国工业橡皮泥出口国家及地区分析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2020-2025年中国工业橡皮泥行业企业平均规模情况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**地区工业橡皮泥市场规模及增长情况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**地区工业橡皮泥行业市场需求情况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**地区工业橡皮泥市场规模及增长情况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**地区工业橡皮泥行业市场需求情况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**地区工业橡皮泥市场规模及增长情况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**地区工业橡皮泥行业市场需求情况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**地区工业橡皮泥市场规模及增长情况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**地区工业橡皮泥行业市场需求情况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工业橡皮泥重点企业（三）成长能力情况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2026-2032年中国工业橡皮泥行业产能预测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2026-2032年中国工业橡皮泥行业产量预测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2026-2032年中国工业橡皮泥市场需求量预测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2026-2032年中国工业橡皮泥行业供需平衡预测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2026-2032年中国工业橡皮泥行业市场容量预测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2026-2032年中国工业橡皮泥行业市场规模预测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2026年中国工业橡皮泥市场前景分析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2026年中国工业橡皮泥发展趋势预测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8388513444634" w:history="1">
        <w:r>
          <w:rPr>
            <w:rStyle w:val="Hyperlink"/>
          </w:rPr>
          <w:t>中国工业橡皮泥市场现状分析与发展前景报告（2026-2032年）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8388513444634" w:history="1">
        <w:r>
          <w:rPr>
            <w:rStyle w:val="Hyperlink"/>
          </w:rPr>
          <w:t>https://www.20087.com/5/59/GongYeXiangPiNiFaZhanXianZhuangQianJing.html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热点：工业橡皮泥有毒吗、工业橡皮泥的用途、橡皮泥手工26个字母、工业橡皮泥是什么材料、中国十大超轻粘土品牌、工业橡皮泥原料配方表、橡皮泥原料配方、工业橡皮泥是什么做的、粘土图腾柱教程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d2c6bd5924bc4" w:history="1">
      <w:r>
        <w:rPr>
          <w:rStyle w:val="Hyperlink"/>
        </w:rPr>
        <w:t>中国工业橡皮泥市场现状分析与发展前景报告（2026-2032年）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XiangPiNiFaZhanXianZhuangQianJing.html" TargetMode="External" Id="Rcbf83885134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XiangPiNiFaZhanXianZhuangQianJing.html" TargetMode="External" Id="R299d2c6bd592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2026-04-29T05:12:32Z</dcterms:created>
  <dcterms:modified xsi:type="dcterms:W3CDTF">2026-04-29T06:12:32Z</dcterms:modified>
  <dc:subject>中国工业橡皮泥市场现状分析与发展前景报告（2026-2032年）</dc:subject>
  <dc:title>中国工业橡皮泥市场现状分析与发展前景报告（2026-2032年）</dc:title>
  <cp:keywords>中国工业橡皮泥市场现状分析与发展前景报告（2026-2032年）</cp:keywords>
  <dc:description>中国工业橡皮泥市场现状分析与发展前景报告（2026-2032年）</dc:description>
</cp:coreProperties>
</file>