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7830acfd64668" w:history="1">
              <w:r>
                <w:rPr>
                  <w:rStyle w:val="Hyperlink"/>
                </w:rPr>
                <w:t>中国工业用电源行业现状调研及发展前景报告（2026-2032年）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7830acfd64668" w:history="1">
              <w:r>
                <w:rPr>
                  <w:rStyle w:val="Hyperlink"/>
                </w:rPr>
                <w:t>中国工业用电源行业现状调研及发展前景报告（2026-2032年）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7830acfd64668" w:history="1">
                <w:r>
                  <w:rPr>
                    <w:rStyle w:val="Hyperlink"/>
                  </w:rPr>
                  <w:t>https://www.20087.com/5/89/GongYeYongDianYuanShiChangQianJing.html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源是为自动化设备、电机驱动、工业计算机及过程控制系统提供稳定电能转换与分配的电力装置，涵盖开关电源、UPS、变频电源及直流稳压电源等类型。工业用电源强调高效率（&gt;95%）、宽输入电压范围、IP防护等级及EMC合规性；高端型号集成数字控制（如DSP）实现远程监控、故障诊断与并联冗余。在智能制造产线中，工业用电源需承受电网波动、谐波干扰及频繁启停工况。然而，散热设计不足易导致高温降额；部分低端产品缺乏过载软启动与浪涌抑制能力，影响设备寿命。</w:t>
      </w:r>
      <w:r>
        <w:rPr>
          <w:rFonts w:hint="eastAsia"/>
        </w:rPr>
        <w:br/>
      </w:r>
      <w:r>
        <w:rPr>
          <w:rFonts w:hint="eastAsia"/>
        </w:rPr>
        <w:t>　　未来，工业用电源将向智能化、模块化与能源协同演进。内置IoT模块支持预测性维护与能耗分析；氮化镓（GaN）器件提升功率密度与开关频率。在系统层面，电源单元作为边缘能源节点参与微电网调度；双向变流功能支持制动能量回馈。更关键的是，在工业5G与TSN（时间敏感网络）部署下，电源需提供超低纹波与纳秒级瞬态响应。长远看，工业用电源将从电能转换设备升级为支撑柔性制造、能源互联网与数字工厂的智能电力基础设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7830acfd64668" w:history="1">
        <w:r>
          <w:rPr>
            <w:rStyle w:val="Hyperlink"/>
          </w:rPr>
          <w:t>中国工业用电源行业现状调研及发展前景报告（2026-2032年）</w:t>
        </w:r>
      </w:hyperlink>
      <w:r>
        <w:rPr>
          <w:rFonts w:hint="eastAsia"/>
        </w:rPr>
        <w:t>》系统分析了工业用电源行业的市场规模、市场需求及价格波动，深入探讨了工业用电源产业链关键环节及各细分市场特点。报告基于权威数据，科学预测了工业用电源市场前景与发展趋势，同时评估了工业用电源重点企业的经营状况，包括品牌影响力、市场集中度及竞争格局。通过SWOT分析，报告揭示了工业用电源行业面临的风险与机遇，为工业用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面板安装工业电源</w:t>
      </w:r>
      <w:r>
        <w:rPr>
          <w:rFonts w:hint="eastAsia"/>
        </w:rPr>
        <w:br/>
      </w:r>
      <w:r>
        <w:rPr>
          <w:rFonts w:hint="eastAsia"/>
        </w:rPr>
        <w:t>　　　　1.2.3 DIN导轨工业电源</w:t>
      </w:r>
      <w:r>
        <w:rPr>
          <w:rFonts w:hint="eastAsia"/>
        </w:rPr>
        <w:br/>
      </w:r>
      <w:r>
        <w:rPr>
          <w:rFonts w:hint="eastAsia"/>
        </w:rPr>
        <w:t>　　1.3 从不同应用，工业用电源主要包括如下几个方面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能源和电力行业</w:t>
      </w:r>
      <w:r>
        <w:rPr>
          <w:rFonts w:hint="eastAsia"/>
        </w:rPr>
        <w:br/>
      </w:r>
      <w:r>
        <w:rPr>
          <w:rFonts w:hint="eastAsia"/>
        </w:rPr>
        <w:t>　　　　1.3.4 石油天然气行业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制药行业</w:t>
      </w:r>
      <w:r>
        <w:rPr>
          <w:rFonts w:hint="eastAsia"/>
        </w:rPr>
        <w:br/>
      </w:r>
      <w:r>
        <w:rPr>
          <w:rFonts w:hint="eastAsia"/>
        </w:rPr>
        <w:t>　　　　1.3.7 汽车行业</w:t>
      </w:r>
      <w:r>
        <w:rPr>
          <w:rFonts w:hint="eastAsia"/>
        </w:rPr>
        <w:br/>
      </w:r>
      <w:r>
        <w:rPr>
          <w:rFonts w:hint="eastAsia"/>
        </w:rPr>
        <w:t>　　　　1.3.8 航空航天与国防行业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中国工业用电源发展现状及未来趋势（2021-2032）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中国市场主要厂商工业用电源产品类型及应用</w:t>
      </w:r>
      <w:r>
        <w:rPr>
          <w:rFonts w:hint="eastAsia"/>
        </w:rPr>
        <w:br/>
      </w:r>
      <w:r>
        <w:rPr>
          <w:rFonts w:hint="eastAsia"/>
        </w:rPr>
        <w:t>　　2.7 工业用电源行业集中度、竞争程度分析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不同应用工业用电源分析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工业用电源中国企业SWOT分析</w:t>
      </w:r>
      <w:r>
        <w:rPr>
          <w:rFonts w:hint="eastAsia"/>
        </w:rPr>
        <w:br/>
      </w:r>
      <w:r>
        <w:rPr>
          <w:rFonts w:hint="eastAsia"/>
        </w:rPr>
        <w:t>　　6.6 工业用电源行业发展分析---行业政策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工业用电源行业产业链简介</w:t>
      </w:r>
      <w:r>
        <w:rPr>
          <w:rFonts w:hint="eastAsia"/>
        </w:rPr>
        <w:br/>
      </w:r>
      <w:r>
        <w:rPr>
          <w:rFonts w:hint="eastAsia"/>
        </w:rPr>
        <w:t>　　7.2 工业用电源产业链分析-上游</w:t>
      </w:r>
      <w:r>
        <w:rPr>
          <w:rFonts w:hint="eastAsia"/>
        </w:rPr>
        <w:br/>
      </w:r>
      <w:r>
        <w:rPr>
          <w:rFonts w:hint="eastAsia"/>
        </w:rPr>
        <w:t>　　7.3 工业用电源产业链分析-中游</w:t>
      </w:r>
      <w:r>
        <w:rPr>
          <w:rFonts w:hint="eastAsia"/>
        </w:rPr>
        <w:br/>
      </w:r>
      <w:r>
        <w:rPr>
          <w:rFonts w:hint="eastAsia"/>
        </w:rPr>
        <w:t>　　7.4 工业用电源产业链分析-下游</w:t>
      </w:r>
      <w:r>
        <w:rPr>
          <w:rFonts w:hint="eastAsia"/>
        </w:rPr>
        <w:br/>
      </w:r>
      <w:r>
        <w:rPr>
          <w:rFonts w:hint="eastAsia"/>
        </w:rPr>
        <w:t>　　7.5 工业用电源行业采购模式</w:t>
      </w:r>
      <w:r>
        <w:rPr>
          <w:rFonts w:hint="eastAsia"/>
        </w:rPr>
        <w:br/>
      </w:r>
      <w:r>
        <w:rPr>
          <w:rFonts w:hint="eastAsia"/>
        </w:rPr>
        <w:t>　　7.6 工业用电源行业生产模式</w:t>
      </w:r>
      <w:r>
        <w:rPr>
          <w:rFonts w:hint="eastAsia"/>
        </w:rPr>
        <w:br/>
      </w:r>
      <w:r>
        <w:rPr>
          <w:rFonts w:hint="eastAsia"/>
        </w:rPr>
        <w:t>　　7.7 工业用电源行业销售模式及销售渠道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中国本土工业用电源产能、产量分析</w:t>
      </w:r>
      <w:r>
        <w:rPr>
          <w:rFonts w:hint="eastAsia"/>
        </w:rPr>
        <w:br/>
      </w:r>
      <w:r>
        <w:rPr>
          <w:rFonts w:hint="eastAsia"/>
        </w:rPr>
        <w:t>　　8.1 中国工业用电源供需现状及预测（2021-2032）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中国市场主要厂商工业用电源销量（2021-2026）&amp;（千台）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中国市场主要厂商工业用电源收入份额（2021-2026）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2025年中国主要生产商工业用电源收入排名（万元）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中国市场主要厂商工业用电源价格（2021-2026）&amp;（元/台）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中国市场主要厂商工业用电源总部及产地分布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中国市场主要厂商成立时间及工业用电源商业化日期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中国市场主要厂商工业用电源产品类型及应用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工业用电源销量（千台）、收入（万元）、价格（元/台）及毛利率（2021-2026）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中国市场不同产品类型工业用电源销量（2021-2026）&amp;（千台）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中国市场不同产品类型工业用电源销量预测（2027-2032）&amp;（千台）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中国市场不同应用工业用电源销量（2021-2026）&amp;（千台）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中国市场不同应用工业用电源销量预测（2027-2032）&amp;（千台）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工业用电源行业相关重点政策一览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工业用电源行业供应链分析</w:t>
      </w:r>
      <w:r>
        <w:rPr>
          <w:rFonts w:hint="eastAsia"/>
        </w:rPr>
        <w:br/>
      </w:r>
      <w:r>
        <w:rPr>
          <w:rFonts w:hint="eastAsia"/>
        </w:rPr>
        <w:t>　　表 86： 工业用电源上游原料供应商</w:t>
      </w:r>
      <w:r>
        <w:rPr>
          <w:rFonts w:hint="eastAsia"/>
        </w:rPr>
        <w:br/>
      </w:r>
      <w:r>
        <w:rPr>
          <w:rFonts w:hint="eastAsia"/>
        </w:rPr>
        <w:t>　　表 87： 工业用电源行业主要下游客户</w:t>
      </w:r>
      <w:r>
        <w:rPr>
          <w:rFonts w:hint="eastAsia"/>
        </w:rPr>
        <w:br/>
      </w:r>
      <w:r>
        <w:rPr>
          <w:rFonts w:hint="eastAsia"/>
        </w:rPr>
        <w:t>　　表 88： 工业用电源典型经销商</w:t>
      </w:r>
      <w:r>
        <w:rPr>
          <w:rFonts w:hint="eastAsia"/>
        </w:rPr>
        <w:br/>
      </w:r>
      <w:r>
        <w:rPr>
          <w:rFonts w:hint="eastAsia"/>
        </w:rPr>
        <w:t>　　表 89： 中国工业用电源产量、销量、进口量及出口量（2021-2026）&amp;（千台）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中国工业用电源产量、销量、进口量及出口量预测（2027-2032）&amp;（千台）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中国市场工业用电源主要进口来源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中国市场工业用电源主要出口目的地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面板安装工业电源产品图片</w:t>
      </w:r>
      <w:r>
        <w:rPr>
          <w:rFonts w:hint="eastAsia"/>
        </w:rPr>
        <w:br/>
      </w:r>
      <w:r>
        <w:rPr>
          <w:rFonts w:hint="eastAsia"/>
        </w:rPr>
        <w:t>　　图 4： DIN导轨工业电源产品图片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中国不同应用工业用电源市场份额2025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半导体行业</w:t>
      </w:r>
      <w:r>
        <w:rPr>
          <w:rFonts w:hint="eastAsia"/>
        </w:rPr>
        <w:br/>
      </w:r>
      <w:r>
        <w:rPr>
          <w:rFonts w:hint="eastAsia"/>
        </w:rPr>
        <w:t>　　图 7： 能源和电力行业</w:t>
      </w:r>
      <w:r>
        <w:rPr>
          <w:rFonts w:hint="eastAsia"/>
        </w:rPr>
        <w:br/>
      </w:r>
      <w:r>
        <w:rPr>
          <w:rFonts w:hint="eastAsia"/>
        </w:rPr>
        <w:t>　　图 8： 石油天然气行业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航空航天与国防行业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中国市场工业用电源市场规模，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中国市场工业用电源销量及增长率（2021-2032）&amp;（千台）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2025年中国市场主要厂商工业用电源销量市场份额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2025年中国市场主要厂商工业用电源收入市场份额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2025年中国市场前五大厂商工业用电源市场份额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中国市场不同产品类型工业用电源价格走势（2021-2032）&amp;（元/台）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中国市场不同应用工业用电源价格走势（2021-2032）&amp;（元/台）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工业用电源中国企业SWOT分析</w:t>
      </w:r>
      <w:r>
        <w:rPr>
          <w:rFonts w:hint="eastAsia"/>
        </w:rPr>
        <w:br/>
      </w:r>
      <w:r>
        <w:rPr>
          <w:rFonts w:hint="eastAsia"/>
        </w:rPr>
        <w:t>　　图 24： 工业用电源产业链</w:t>
      </w:r>
      <w:r>
        <w:rPr>
          <w:rFonts w:hint="eastAsia"/>
        </w:rPr>
        <w:br/>
      </w:r>
      <w:r>
        <w:rPr>
          <w:rFonts w:hint="eastAsia"/>
        </w:rPr>
        <w:t>　　图 25： 工业用电源行业采购模式分析</w:t>
      </w:r>
      <w:r>
        <w:rPr>
          <w:rFonts w:hint="eastAsia"/>
        </w:rPr>
        <w:br/>
      </w:r>
      <w:r>
        <w:rPr>
          <w:rFonts w:hint="eastAsia"/>
        </w:rPr>
        <w:t>　　图 26： 工业用电源行业生产模式分析</w:t>
      </w:r>
      <w:r>
        <w:rPr>
          <w:rFonts w:hint="eastAsia"/>
        </w:rPr>
        <w:br/>
      </w:r>
      <w:r>
        <w:rPr>
          <w:rFonts w:hint="eastAsia"/>
        </w:rPr>
        <w:t>　　图 27： 工业用电源行业销售模式分析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中国工业用电源产能、产量、产能利用率及发展趋势（2021-2032）&amp;（千台）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中国工业用电源产量、市场需求量及发展趋势（2021-2032）&amp;（千台）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7830acfd64668" w:history="1">
        <w:r>
          <w:rPr>
            <w:rStyle w:val="Hyperlink"/>
          </w:rPr>
          <w:t>中国工业用电源行业现状调研及发展前景报告（2026-2032年）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7830acfd64668" w:history="1">
        <w:r>
          <w:rPr>
            <w:rStyle w:val="Hyperlink"/>
          </w:rPr>
          <w:t>https://www.20087.com/5/89/GongYeYongDianYuanShiChangQianJing.html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热点：电源有哪几种类型、工业用电源插座、工业插头、工业用电源航空插头、工业级ups电源有哪些品牌、工业用电源定时器断路控制器、电源厂家、工业用电源插座端子、电源排行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22bee4644e22" w:history="1">
      <w:r>
        <w:rPr>
          <w:rStyle w:val="Hyperlink"/>
        </w:rPr>
        <w:t>中国工业用电源行业现状调研及发展前景报告（2026-2032年）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YeYongDianYuanShiChangQianJing.html" TargetMode="External" Id="R8947830acfd6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YeYongDianYuanShiChangQianJing.html" TargetMode="External" Id="Ra0c622bee464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2026-01-03T07:39:57Z</dcterms:created>
  <dcterms:modified xsi:type="dcterms:W3CDTF">2026-01-03T08:39:57Z</dcterms:modified>
  <dc:subject>中国工业用电源行业现状调研及发展前景报告（2026-2032年）</dc:subject>
  <dc:title>中国工业用电源行业现状调研及发展前景报告（2026-2032年）</dc:title>
  <cp:keywords>中国工业用电源行业现状调研及发展前景报告（2026-2032年）</cp:keywords>
  <dc:description>中国工业用电源行业现状调研及发展前景报告（2026-2032年）</dc:description>
</cp:coreProperties>
</file>