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031e5821e43c3" w:history="1">
              <w:r>
                <w:rPr>
                  <w:rStyle w:val="Hyperlink"/>
                </w:rPr>
                <w:t>2026-2032年全球与中国并行转换器行业现状及前景趋势预测报告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031e5821e43c3" w:history="1">
              <w:r>
                <w:rPr>
                  <w:rStyle w:val="Hyperlink"/>
                </w:rPr>
                <w:t>2026-2032年全球与中国并行转换器行业现状及前景趋势预测报告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031e5821e43c3" w:history="1">
                <w:r>
                  <w:rPr>
                    <w:rStyle w:val="Hyperlink"/>
                  </w:rPr>
                  <w:t>https://www.20087.com/5/39/BingXingZhuanHuanQiDeQianJingQuShi.html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行转换器作为数据采集与通信系统中的关键接口组件，广泛应用于工业自动化、测试测量及高速数据传输领域。并行转换器基于高性能半导体工艺，具备多通道同步采样能力，支持高分辨率模拟信号到数字信号的实时转换，满足复杂波形捕捉与精确控制需求。器件结构采用差分输入设计与低噪声时钟管理电路，有效抑制共模干扰与抖动，提升信噪比与动态性能。封装技术向小型化与高密度发展，适应紧凑型设备布局需求。在雷达系统、医疗成像与通信基站中，并行转换器通过优化采样率与时序精度，保障了前端信号的完整性与后端处理的可靠性。并行转换器企业通过集成校准算法与温度补偿模块，增强器件在宽温域下的稳定性，但高频段非线性失真与功耗控制仍是技术难点。</w:t>
      </w:r>
      <w:r>
        <w:rPr>
          <w:rFonts w:hint="eastAsia"/>
        </w:rPr>
        <w:br/>
      </w:r>
      <w:r>
        <w:rPr>
          <w:rFonts w:hint="eastAsia"/>
        </w:rPr>
        <w:t>　　未来，并行转换器将朝着更高集成度与系统级协同设计方向演进。芯片架构将融合多通道时间交织技术与数字预失真补偿，突破采样速率与有效位数之间的权衡瓶颈，满足下一代宽带通信与高速测试场景需求。先进封装如硅通孔（TSV）与扇出型封装（Fan-out）将被广泛应用，实现更短信号路径与更低寄生参数，提升高频响应能力。与此同时，转换器将深度嵌入信号链前端，与放大器、滤波器及电源管理模块形成单芯片解决方案，降低系统设计复杂度。在5G-Advanced与太赫兹通信等前沿领域，超高速并行转换器将成为实现超大带宽信号处理的核心支撑。器件可靠性与电磁兼容性设计将更加严格，适应严苛工业环境与长周期运行要求，推动数据转换技术向更高精度、更低延迟与更优能效比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031e5821e43c3" w:history="1">
        <w:r>
          <w:rPr>
            <w:rStyle w:val="Hyperlink"/>
          </w:rPr>
          <w:t>2026-2032年全球与中国并行转换器行业现状及前景趋势预测报告</w:t>
        </w:r>
      </w:hyperlink>
      <w:r>
        <w:rPr>
          <w:rFonts w:hint="eastAsia"/>
        </w:rPr>
        <w:t>》基于国家统计局、相关行业协会的详实数据，系统分析并行转换器行业的市场规模、技术现状及竞争格局，梳理并行转换器产业链结构和供需变化。报告结合宏观经济环境，研判并行转换器行业发展趋势与前景，评估不同细分领域的发展潜力；通过分析并行转换器重点企业的市场表现，揭示行业集中度变化与竞争态势，并客观识别并行转换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按产品类型细分，全球并行转换器市场规模2021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独立并行转换器</w:t>
      </w:r>
      <w:r>
        <w:rPr>
          <w:rFonts w:hint="eastAsia"/>
        </w:rPr>
        <w:br/>
      </w:r>
      <w:r>
        <w:rPr>
          <w:rFonts w:hint="eastAsia"/>
        </w:rPr>
        <w:t>　　　　1.3.3 并行转换器IP核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按应用细分，全球并行转换器市场规模2021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光纤通信</w:t>
      </w:r>
      <w:r>
        <w:rPr>
          <w:rFonts w:hint="eastAsia"/>
        </w:rPr>
        <w:br/>
      </w:r>
      <w:r>
        <w:rPr>
          <w:rFonts w:hint="eastAsia"/>
        </w:rPr>
        <w:t>　　　　1.4.3 消费电子产品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数据中心和云计算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并行转换器行业发展总体概况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并行转换器行业发展主要特点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并行转换器行业发展影响因素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并行转换器有利因素</w:t>
      </w:r>
      <w:r>
        <w:rPr>
          <w:rFonts w:hint="eastAsia"/>
        </w:rPr>
        <w:br/>
      </w:r>
      <w:r>
        <w:rPr>
          <w:rFonts w:hint="eastAsia"/>
        </w:rPr>
        <w:t>　　　　1.5.3 .2 并行转换器不利因素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全球市场，近三年并行转换器主要企业占有率及排名（按销量）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并行转换器主要企业在国际市场占有率（按销量，2023-2026）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2025年并行转换器主要企业在国际市场排名（按销量）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全球市场主要企业并行转换器销量（2023-2026）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全球市场，近三年并行转换器主要企业占有率及排名（按收入）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并行转换器主要企业在国际市场占有率（按收入，2023-2026）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2025年并行转换器主要企业在国际市场排名（按收入）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全球市场主要企业并行转换器销售收入（2023-2026）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全球市场主要企业并行转换器销售价格（2023-2026）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中国市场，近三年并行转换器主要企业占有率及排名（按销量）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并行转换器主要企业在中国市场占有率（按销量，2023-2026）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2025年并行转换器主要企业在中国市场排名（按销量）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中国市场主要企业并行转换器销量（2023-2026）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中国市场，近三年并行转换器主要企业占有率及排名（按收入）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并行转换器主要企业在中国市场占有率（按收入，2023-2026）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2025年并行转换器主要企业在中国市场排名（按收入）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中国市场主要企业并行转换器销售收入（2023-2026）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全球主要厂商并行转换器总部及产地分布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全球主要厂商成立时间及并行转换器商业化日期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全球主要厂商并行转换器产品类型及应用</w:t>
      </w:r>
      <w:r>
        <w:rPr>
          <w:rFonts w:hint="eastAsia"/>
        </w:rPr>
        <w:br/>
      </w:r>
      <w:r>
        <w:rPr>
          <w:rFonts w:hint="eastAsia"/>
        </w:rPr>
        <w:t>　　2.9 并行转换器行业集中度、竞争程度分析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并行转换器行业集中度分析：2025年全球Top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全球并行转换器第一梯队、第二梯队和第三梯队生产商（品牌）及市场份额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全球并行转换器总体规模分析</w:t>
      </w:r>
      <w:r>
        <w:rPr>
          <w:rFonts w:hint="eastAsia"/>
        </w:rPr>
        <w:br/>
      </w:r>
      <w:r>
        <w:rPr>
          <w:rFonts w:hint="eastAsia"/>
        </w:rPr>
        <w:t>　　3.1 全球并行转换器供需现状及预测（2021-2032）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全球并行转换器产能、产量、产能利用率及发展趋势（2021-2032）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全球并行转换器产量、需求量及发展趋势（2021-2032）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全球主要地区并行转换器产量及发展趋势（2021-2032）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全球主要地区并行转换器产量（2021-2026）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全球主要地区并行转换器产量（2027-2032）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全球主要地区并行转换器产量市场份额（2021-2032）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中国并行转换器供需现状及预测（2021-2032）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中国并行转换器产能、产量、产能利用率及发展趋势（2021-2032）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中国并行转换器产量、市场需求量及发展趋势（2021-2032）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中国市场并行转换器进出口（2021-2032）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全球并行转换器销量及销售额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全球市场并行转换器销售额（2021-2032）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全球市场并行转换器销量（2021-2032）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全球市场并行转换器价格趋势（2021-2032）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全球并行转换器主要地区分析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全球主要地区并行转换器市场规模分析：2021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全球主要地区并行转换器销售收入及市场份额（2021-2026）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全球主要地区并行转换器销售收入预测（2027-2032）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全球主要地区并行转换器销量分析：2021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全球主要地区并行转换器销量及市场份额（2021-2026）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全球主要地区并行转换器销量及市场份额预测（2027-2032）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北美市场并行转换器销量、收入及增长率（2021-2032）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欧洲市场并行转换器销量、收入及增长率（2021-2032）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中国市场并行转换器销量、收入及增长率（2021-2032）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日本市场并行转换器销量、收入及增长率（2021-2032）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东南亚市场并行转换器销量、收入及增长率（2021-2032）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印度市场并行转换器销量、收入及增长率（2021-2032）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南美市场并行转换器销量、收入及增长率（2021-2032）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中东市场并行转换器销量、收入及增长率（2021-2032）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并行转换器销量、收入、价格及毛利率（2021-2026）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并行转换器销量、收入、价格及毛利率（2021-2026）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并行转换器销量、收入、价格及毛利率（2021-2026）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并行转换器销量、收入、价格及毛利率（2021-2026）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并行转换器销量、收入、价格及毛利率（2021-2026）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并行转换器销量、收入、价格及毛利率（2021-2026）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并行转换器销量、收入、价格及毛利率（2021-2026）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并行转换器销量、收入、价格及毛利率（2021-2026）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并行转换器销量、收入、价格及毛利率（2021-2026）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并行转换器销量、收入、价格及毛利率（2021-2026）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并行转换器销量、收入、价格及毛利率（2021-2026）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并行转换器销量、收入、价格及毛利率（2021-2026）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不同产品类型并行转换器分析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全球不同产品类型并行转换器销量（2021-2032）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全球不同产品类型并行转换器销量及市场份额（2021-2026）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全球不同产品类型并行转换器销量预测（2027-2032）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全球不同产品类型并行转换器收入（2021-2032）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全球不同产品类型并行转换器收入及市场份额（2021-2026）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全球不同产品类型并行转换器收入预测（2027-2032）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全球不同产品类型并行转换器价格走势（2021-2032）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中国不同产品类型并行转换器销量（2021-2032）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中国不同产品类型并行转换器销量及市场份额（2021-2026）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中国不同产品类型并行转换器销量预测（2027-2032）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中国不同产品类型并行转换器收入（2021-2032）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中国不同产品类型并行转换器收入及市场份额（2021-2026）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中国不同产品类型并行转换器收入预测（2027-2032）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不同应用并行转换器分析</w:t>
      </w:r>
      <w:r>
        <w:rPr>
          <w:rFonts w:hint="eastAsia"/>
        </w:rPr>
        <w:br/>
      </w:r>
      <w:r>
        <w:rPr>
          <w:rFonts w:hint="eastAsia"/>
        </w:rPr>
        <w:t>　　7.1 全球不同应用并行转换器销量（2021-2032）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全球不同应用并行转换器销量及市场份额（2021-2026）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全球不同应用并行转换器销量预测（2027-2032）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全球不同应用并行转换器收入（2021-2032）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全球不同应用并行转换器收入及市场份额（2021-2026）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全球不同应用并行转换器收入预测（2027-2032）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全球不同应用并行转换器价格走势（2021-2032）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中国不同应用并行转换器销量（2021-2032）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中国不同应用并行转换器销量及市场份额（2021-2026）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中国不同应用并行转换器销量预测（2027-2032）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中国不同应用并行转换器收入（2021-2032）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中国不同应用并行转换器收入及市场份额（2021-2026）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中国不同应用并行转换器收入预测（2027-2032）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并行转换器行业发展趋势</w:t>
      </w:r>
      <w:r>
        <w:rPr>
          <w:rFonts w:hint="eastAsia"/>
        </w:rPr>
        <w:br/>
      </w:r>
      <w:r>
        <w:rPr>
          <w:rFonts w:hint="eastAsia"/>
        </w:rPr>
        <w:t>　　8.2 并行转换器行业主要驱动因素</w:t>
      </w:r>
      <w:r>
        <w:rPr>
          <w:rFonts w:hint="eastAsia"/>
        </w:rPr>
        <w:br/>
      </w:r>
      <w:r>
        <w:rPr>
          <w:rFonts w:hint="eastAsia"/>
        </w:rPr>
        <w:t>　　8.3 并行转换器中国企业SWOT分析</w:t>
      </w:r>
      <w:r>
        <w:rPr>
          <w:rFonts w:hint="eastAsia"/>
        </w:rPr>
        <w:br/>
      </w:r>
      <w:r>
        <w:rPr>
          <w:rFonts w:hint="eastAsia"/>
        </w:rPr>
        <w:t>　　8.4 中国并行转换器行业政策环境分析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并行转换器行业产业链简介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并行转换器行业供应链分析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并行转换器主要原料及供应情况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并行转换器行业采购模式</w:t>
      </w:r>
      <w:r>
        <w:rPr>
          <w:rFonts w:hint="eastAsia"/>
        </w:rPr>
        <w:br/>
      </w:r>
      <w:r>
        <w:rPr>
          <w:rFonts w:hint="eastAsia"/>
        </w:rPr>
        <w:t>　　9.3 并行转换器行业生产模式</w:t>
      </w:r>
      <w:r>
        <w:rPr>
          <w:rFonts w:hint="eastAsia"/>
        </w:rPr>
        <w:br/>
      </w:r>
      <w:r>
        <w:rPr>
          <w:rFonts w:hint="eastAsia"/>
        </w:rPr>
        <w:t>　　9.4 并行转换器行业销售模式及销售渠道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按产品类型细分，全球并行转换器市场规模2021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按应用细分，全球并行转换器市场规模（CAGR）2021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并行转换器行业发展主要特点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并行转换器行业发展有利因素分析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并行转换器行业发展不利因素分析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进入并行转换器行业壁垒</w:t>
      </w:r>
      <w:r>
        <w:rPr>
          <w:rFonts w:hint="eastAsia"/>
        </w:rPr>
        <w:br/>
      </w:r>
      <w:r>
        <w:rPr>
          <w:rFonts w:hint="eastAsia"/>
        </w:rPr>
        <w:t>　　表 7： 并行转换器主要企业在国际市场占有率（按销量，2023-2026）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2025年并行转换器主要企业在国际市场排名（按销量）&amp;（千颗）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全球市场主要企业并行转换器销量（2023-2026）&amp;（千颗）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并行转换器主要企业在国际市场占有率（按收入，2023-2026）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2025年并行转换器主要企业在国际市场排名（按收入）&amp;（万元）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全球市场主要企业并行转换器销售收入（2023-2026）&amp;（万元）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全球市场主要企业并行转换器销售价格（2023-2026）&amp;（元/颗）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并行转换器主要企业在中国市场占有率（按销量，2023-2026）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2025年并行转换器主要企业在中国市场排名（按销量）&amp;（千颗）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中国市场主要企业并行转换器销量（2023-2026）&amp;（千颗）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并行转换器主要企业在中国市场占有率（按收入，2023-2026）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2025年并行转换器主要企业在中国市场排名（按收入）&amp;（万元）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中国市场主要企业并行转换器销售收入（2023-2026）&amp;（万元）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全球主要厂商并行转换器总部及产地分布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全球主要厂商成立时间及并行转换器商业化日期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全球主要厂商并行转换器产品类型及应用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2025年全球并行转换器主要厂商市场地位（第一梯队、第二梯队和第三梯队）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全球并行转换器市场投资、并购等现状分析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全球主要地区并行转换器产量增速（CAGR）：（2021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全球主要地区并行转换器产量（2021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全球主要地区并行转换器产量（2021-2026）&amp;（千颗）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全球主要地区并行转换器产量（2027-2032）&amp;（千颗）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全球主要地区并行转换器产量市场份额（2021-2026）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全球主要地区并行转换器产量市场份额（2027-2032）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中国市场并行转换器产量、销量、进出口（2021-2026）&amp;（千颗）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中国市场并行转换器产量、销量、进出口预测（2027-2032）&amp;（千颗）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全球主要地区并行转换器销售收入增速：（2021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全球主要地区并行转换器销售收入（2021-2026）&amp;（万元）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全球主要地区并行转换器销售收入市场份额（2021-2026）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全球主要地区并行转换器收入（2027-2032）&amp;（万元）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全球主要地区并行转换器收入市场份额（2027-2032）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全球主要地区并行转换器销量（千颗）：2021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全球主要地区并行转换器销量（2021-2026）&amp;（千颗）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全球主要地区并行转换器销量市场份额（2021-2026）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全球主要地区并行转换器销量（2027-2032）&amp;（千颗）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全球主要地区并行转换器销量份额（2027-2032）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并行转换器销量（千颗）、收入（万元）、价格（元/颗）及毛利率（2021-2026）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并行转换器销量（千颗）、收入（万元）、价格（元/颗）及毛利率（2021-2026）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并行转换器销量（千颗）、收入（万元）、价格（元/颗）及毛利率（2021-2026）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并行转换器销量（千颗）、收入（万元）、价格（元/颗）及毛利率（2021-2026）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并行转换器销量（千颗）、收入（万元）、价格（元/颗）及毛利率（2021-2026）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并行转换器销量（千颗）、收入（万元）、价格（元/颗）及毛利率（2021-2026）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并行转换器销量（千颗）、收入（万元）、价格（元/颗）及毛利率（2021-2026）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并行转换器销量（千颗）、收入（万元）、价格（元/颗）及毛利率（2021-2026）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并行转换器销量（千颗）、收入（万元）、价格（元/颗）及毛利率（2021-2026）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并行转换器销量（千颗）、收入（万元）、价格（元/颗）及毛利率（2021-2026）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并行转换器销量（千颗）、收入（万元）、价格（元/颗）及毛利率（2021-2026）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并行转换器生产基地、销售区域、竞争对手及市场地位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并行转换器产品规格、参数及市场应用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并行转换器销量（千颗）、收入（万元）、价格（元/颗）及毛利率（2021-2026）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全球不同产品类型并行转换器销量（2021-2026）&amp;（千颗）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全球不同产品类型并行转换器销量市场份额（2021-2026）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全球不同产品类型并行转换器销量预测（2027-2032）&amp;（千颗）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全球市场不同产品类型并行转换器销量市场份额预测（2027-2032）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全球不同产品类型并行转换器收入（2021-2026）&amp;（万元）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全球不同产品类型并行转换器收入市场份额（2021-2026）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全球不同产品类型并行转换器收入预测（2027-2032）&amp;（万元）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全球不同产品类型并行转换器收入市场份额预测（2027-2032）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中国不同产品类型并行转换器销量（2021-2026）&amp;（千颗）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112： 中国不同产品类型并行转换器销量市场份额（2021-2026）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中国不同产品类型并行转换器销量预测（2027-2032）&amp;（千颗）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全球市场不同产品类型并行转换器销量市场份额预测（2027-2032）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中国不同产品类型并行转换器收入（2021-2026）&amp;（万元）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中国不同产品类型并行转换器收入市场份额（2021-2026）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中国不同产品类型并行转换器收入预测（2027-2032）&amp;（万元）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中国不同产品类型并行转换器收入市场份额预测（2027-2032）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全球不同应用并行转换器销量（2021-2026）&amp;（千颗）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全球不同应用并行转换器销量市场份额（2021-2026）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全球不同应用并行转换器销量预测（2027-2032）&amp;（千颗）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全球市场不同应用并行转换器销量市场份额预测（2027-2032）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全球不同应用并行转换器收入（2021-2026）&amp;（万元）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全球不同应用并行转换器收入市场份额（2021-2026）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全球不同应用并行转换器收入预测（2027-2032）&amp;（万元）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全球不同应用并行转换器收入市场份额预测（2027-2032）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中国不同应用并行转换器销量（2021-2026）&amp;（千颗）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中国不同应用并行转换器销量市场份额（2021-2026）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中国不同应用并行转换器销量预测（2027-2032）&amp;（千颗）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中国市场不同应用并行转换器销量市场份额预测（2027-2032）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中国不同应用并行转换器收入（2021-2026）&amp;（万元）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中国不同应用并行转换器收入市场份额（2021-2026）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中国不同应用并行转换器收入预测（2027-2032）&amp;（万元）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中国不同应用并行转换器收入市场份额预测（2027-2032）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并行转换器行业发展趋势</w:t>
      </w:r>
      <w:r>
        <w:rPr>
          <w:rFonts w:hint="eastAsia"/>
        </w:rPr>
        <w:br/>
      </w:r>
      <w:r>
        <w:rPr>
          <w:rFonts w:hint="eastAsia"/>
        </w:rPr>
        <w:t>　　表 136： 并行转换器行业主要驱动因素</w:t>
      </w:r>
      <w:r>
        <w:rPr>
          <w:rFonts w:hint="eastAsia"/>
        </w:rPr>
        <w:br/>
      </w:r>
      <w:r>
        <w:rPr>
          <w:rFonts w:hint="eastAsia"/>
        </w:rPr>
        <w:t>　　表 137： 并行转换器行业供应链分析</w:t>
      </w:r>
      <w:r>
        <w:rPr>
          <w:rFonts w:hint="eastAsia"/>
        </w:rPr>
        <w:br/>
      </w:r>
      <w:r>
        <w:rPr>
          <w:rFonts w:hint="eastAsia"/>
        </w:rPr>
        <w:t>　　表 138： 并行转换器上游原料供应商</w:t>
      </w:r>
      <w:r>
        <w:rPr>
          <w:rFonts w:hint="eastAsia"/>
        </w:rPr>
        <w:br/>
      </w:r>
      <w:r>
        <w:rPr>
          <w:rFonts w:hint="eastAsia"/>
        </w:rPr>
        <w:t>　　表 139： 并行转换器主要地区不同应用客户分析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并行转换器典型经销商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并行转换器产品图片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全球不同产品类型并行转换器销售额2021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全球不同产品类型并行转换器市场份额2025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独立并行转换器产品图片</w:t>
      </w:r>
      <w:r>
        <w:rPr>
          <w:rFonts w:hint="eastAsia"/>
        </w:rPr>
        <w:br/>
      </w:r>
      <w:r>
        <w:rPr>
          <w:rFonts w:hint="eastAsia"/>
        </w:rPr>
        <w:t>　　图 5： 并行转换器IP核产品图片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全球不同应用并行转换器市场份额2025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光纤通信</w:t>
      </w:r>
      <w:r>
        <w:rPr>
          <w:rFonts w:hint="eastAsia"/>
        </w:rPr>
        <w:br/>
      </w:r>
      <w:r>
        <w:rPr>
          <w:rFonts w:hint="eastAsia"/>
        </w:rPr>
        <w:t>　　图 9： 消费电子产品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数据中心和云计算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2025年全球前五大生产商并行转换器市场份额</w:t>
      </w:r>
      <w:r>
        <w:rPr>
          <w:rFonts w:hint="eastAsia"/>
        </w:rPr>
        <w:br/>
      </w:r>
      <w:r>
        <w:rPr>
          <w:rFonts w:hint="eastAsia"/>
        </w:rPr>
        <w:t>　　图 14： 2025年全球并行转换器第一梯队、第二梯队和第三梯队厂商及市场份额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全球并行转换器产能、产量、产能利用率及发展趋势（2021-2032）&amp;（千颗）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全球并行转换器产量、需求量及发展趋势（2021-2032）&amp;（千颗）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全球主要地区并行转换器产量市场份额（2021-2032）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中国并行转换器产能、产量、产能利用率及发展趋势（2021-2032）&amp;（千颗）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中国并行转换器产量、市场需求量及发展趋势（2021-2032）&amp;（千颗）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全球并行转换器市场销售额及增长率：（2021-2032）&amp;（万元）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全球市场并行转换器市场规模：2021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全球市场并行转换器销量及增长率（2021-2032）&amp;（千颗）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全球市场并行转换器价格趋势（2021-2032）&amp;（元/颗）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全球主要地区并行转换器销售收入（2021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全球主要地区并行转换器销售收入市场份额（2021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北美市场并行转换器销量及增长率（2021-2032）&amp;（千颗）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北美市场并行转换器收入及增长率（2021-2032）&amp;（万元）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欧洲市场并行转换器销量及增长率（2021-2032）&amp;（千颗）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欧洲市场并行转换器收入及增长率（2021-2032）&amp;（万元）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中国市场并行转换器销量及增长率（2021-2032）&amp;（千颗）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中国市场并行转换器收入及增长率（2021-2032）&amp;（万元）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日本市场并行转换器销量及增长率（2021-2032）&amp;（千颗）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日本市场并行转换器收入及增长率（2021-2032）&amp;（万元）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东南亚市场并行转换器销量及增长率（2021-2032）&amp;（千颗）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东南亚市场并行转换器收入及增长率（2021-2032）&amp;（万元）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印度市场并行转换器销量及增长率（2021-2032）&amp;（千颗）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印度市场并行转换器收入及增长率（2021-2032）&amp;（万元）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南美市场并行转换器销量及增长率（2021-2032）&amp;（千颗）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南美市场并行转换器收入及增长率（2021-2032）&amp;（万元）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中东市场并行转换器销量及增长率（2021-2032）&amp;（千颗）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中东市场并行转换器收入及增长率（2021-2032）&amp;（万元）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全球不同产品类型并行转换器价格走势（2021-2032）&amp;（元/颗）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全球不同应用并行转换器价格走势（2021-2032）&amp;（元/颗）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并行转换器中国企业SWOT分析</w:t>
      </w:r>
      <w:r>
        <w:rPr>
          <w:rFonts w:hint="eastAsia"/>
        </w:rPr>
        <w:br/>
      </w:r>
      <w:r>
        <w:rPr>
          <w:rFonts w:hint="eastAsia"/>
        </w:rPr>
        <w:t>　　图 45： 并行转换器产业链</w:t>
      </w:r>
      <w:r>
        <w:rPr>
          <w:rFonts w:hint="eastAsia"/>
        </w:rPr>
        <w:br/>
      </w:r>
      <w:r>
        <w:rPr>
          <w:rFonts w:hint="eastAsia"/>
        </w:rPr>
        <w:t>　　图 46： 并行转换器行业采购模式分析</w:t>
      </w:r>
      <w:r>
        <w:rPr>
          <w:rFonts w:hint="eastAsia"/>
        </w:rPr>
        <w:br/>
      </w:r>
      <w:r>
        <w:rPr>
          <w:rFonts w:hint="eastAsia"/>
        </w:rPr>
        <w:t>　　图 47： 并行转换器行业生产模式</w:t>
      </w:r>
      <w:r>
        <w:rPr>
          <w:rFonts w:hint="eastAsia"/>
        </w:rPr>
        <w:br/>
      </w:r>
      <w:r>
        <w:rPr>
          <w:rFonts w:hint="eastAsia"/>
        </w:rPr>
        <w:t>　　图 48： 并行转换器行业销售模式分析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031e5821e43c3" w:history="1">
        <w:r>
          <w:rPr>
            <w:rStyle w:val="Hyperlink"/>
          </w:rPr>
          <w:t>2026-2032年全球与中国并行转换器行业现状及前景趋势预测报告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031e5821e43c3" w:history="1">
        <w:r>
          <w:rPr>
            <w:rStyle w:val="Hyperlink"/>
          </w:rPr>
          <w:t>https://www.20087.com/5/39/BingXingZhuanHuanQiDeQianJingQuShi.html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热点：格式转换器在线、什么是并行转换、在线转换工具软件、并行转串行工作原理、并行比较型A/D转换器、并行转换为串行、并行转串行、并行da转换实验、A/D转换器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36c019e744bef" w:history="1">
      <w:r>
        <w:rPr>
          <w:rStyle w:val="Hyperlink"/>
        </w:rPr>
        <w:t>2026-2032年全球与中国并行转换器行业现状及前景趋势预测报告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ingXingZhuanHuanQiDeQianJingQuShi.html" TargetMode="External" Id="R0cb031e5821e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ingXingZhuanHuanQiDeQianJingQuShi.html" TargetMode="External" Id="Rfdc36c019e74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2025-12-31T01:41:12Z</dcterms:created>
  <dcterms:modified xsi:type="dcterms:W3CDTF">2025-12-31T02:41:12Z</dcterms:modified>
  <dc:subject>2026-2032年全球与中国并行转换器行业现状及前景趋势预测报告</dc:subject>
  <dc:title>2026-2032年全球与中国并行转换器行业现状及前景趋势预测报告</dc:title>
  <cp:keywords>2026-2032年全球与中国并行转换器行业现状及前景趋势预测报告</cp:keywords>
  <dc:description>2026-2032年全球与中国并行转换器行业现状及前景趋势预测报告</dc:description>
</cp:coreProperties>
</file>