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45a12385a4d10" w:history="1">
              <w:r>
                <w:rPr>
                  <w:rStyle w:val="Hyperlink"/>
                </w:rPr>
                <w:t>2025-2031年中国旁路二极管行业研究与市场前景分析报告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45a12385a4d10" w:history="1">
              <w:r>
                <w:rPr>
                  <w:rStyle w:val="Hyperlink"/>
                </w:rPr>
                <w:t>2025-2031年中国旁路二极管行业研究与市场前景分析报告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45a12385a4d10" w:history="1">
                <w:r>
                  <w:rPr>
                    <w:rStyle w:val="Hyperlink"/>
                  </w:rPr>
                  <w:t>https://www.20087.com/5/79/PangLuErJiGuanShiChangQianJingFenXi.html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旁路二极管是光伏系统中的关键组件，用于防止电流倒流，保护太阳能电池板免受热斑效应的损害，从而提高光伏系统的稳定性和效率。随着光伏技术的不断进步和成本的降低，太阳能发电在全球范围内的应用日益广泛，对旁路二极管的需求也随之增长。现代旁路二极管不仅在效率和可靠性上有了显著提升，还出现了集成化和智能化的趋势，如智能旁路二极管，能够自动检测和隔离故障电池，提升系统性能。</w:t>
      </w:r>
      <w:r>
        <w:rPr>
          <w:rFonts w:hint="eastAsia"/>
        </w:rPr>
        <w:br/>
      </w:r>
      <w:r>
        <w:rPr>
          <w:rFonts w:hint="eastAsia"/>
        </w:rPr>
        <w:t>　　未来，旁路二极管的发展将更加侧重于效率提升和智能管理。通过材料科学和电路设计的创新，开发出更高效率、更低成本的旁路二极管，减少能量损失，提高光伏系统的整体效能。同时，结合物联网和大数据技术，智能旁路二极管将能够实时监测电池板状态，自动调整工作模式，优化能量输出，实现光伏系统的智能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45a12385a4d10" w:history="1">
        <w:r>
          <w:rPr>
            <w:rStyle w:val="Hyperlink"/>
          </w:rPr>
          <w:t>2025-2031年中国旁路二极管行业研究与市场前景分析报告</w:t>
        </w:r>
      </w:hyperlink>
      <w:r>
        <w:rPr>
          <w:rFonts w:hint="eastAsia"/>
        </w:rPr>
        <w:t>》全面剖析了旁路二极管产业链的整体状况，详细分析了市场规模与需求，探讨了价格波动及影响因素。报告通过深入调研，揭示了旁路二极管行业现状，展望了旁路二极管市场前景，并预测了未来发展趋势。同时，报告还重点关注了旁路二极管行业领军企业，评估了市场竞争态势、集中度和品牌影响力，对旁路二极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旁路二极管行业概述</w:t>
      </w:r>
      <w:r>
        <w:rPr>
          <w:rFonts w:hint="eastAsia"/>
        </w:rPr>
        <w:br/>
      </w:r>
      <w:r>
        <w:rPr>
          <w:rFonts w:hint="eastAsia"/>
        </w:rPr>
        <w:t>　　第一节 旁路二极管定义与分类</w:t>
      </w:r>
      <w:r>
        <w:rPr>
          <w:rFonts w:hint="eastAsia"/>
        </w:rPr>
        <w:br/>
      </w:r>
      <w:r>
        <w:rPr>
          <w:rFonts w:hint="eastAsia"/>
        </w:rPr>
        <w:t>　　第二节 旁路二极管应用领域</w:t>
      </w:r>
      <w:r>
        <w:rPr>
          <w:rFonts w:hint="eastAsia"/>
        </w:rPr>
        <w:br/>
      </w:r>
      <w:r>
        <w:rPr>
          <w:rFonts w:hint="eastAsia"/>
        </w:rPr>
        <w:t>　　第三节 旁路二极管行业经济指标分析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旁路二极管产业链及经营模式分析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三、旁路二极管销售模式及销售渠道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全球旁路二极管市场发展综述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2020-2024年全球旁路二极管市场规模与趋势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主要国家与地区旁路二极管市场分析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2025-2031年全球旁路二极管行业发展趋势与前景预测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中国旁路二极管行业市场分析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2023-2024年旁路二极管产能与投资动态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一、国内旁路二极管产能及利用情况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二、旁路二极管产能扩张与投资动态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2025-2031年旁路二极管行业产量统计与趋势预测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一、2020-2024年旁路二极管行业产量数据统计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1、2020-2024年旁路二极管产量及增长趋势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2、2020-2024年旁路二极管细分产品产量及份额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二、影响旁路二极管产量的关键因素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三、2025-2031年旁路二极管产量预测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2025-2031年旁路二极管市场需求与销售分析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一、2023-2024年旁路二极管行业需求现状</w:t>
      </w:r>
      <w:r>
        <w:rPr>
          <w:rFonts w:hint="eastAsia"/>
        </w:rPr>
        <w:br/>
      </w:r>
      <w:r>
        <w:rPr>
          <w:rFonts w:hint="eastAsia"/>
        </w:rPr>
        <w:t>　　　　二、旁路二极管客户群体与需求特点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三、2020-2024年旁路二极管行业销售规模分析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四、2025-2031年旁路二极管市场增长潜力与规模预测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中国旁路二极管细分市场与下游应用领域分析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旁路二极管细分市场分析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一、2023-2024年旁路二极管主要细分产品市场现状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旁路二极管下游应用与客户群体分析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一、2023-2024年旁路二极管各应用领域市场现状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2023-2024年中国旁路二极管技术发展研究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当前旁路二极管技术发展现状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国内外旁路二极管技术差异与原因</w:t>
      </w:r>
      <w:r>
        <w:rPr>
          <w:rFonts w:hint="eastAsia"/>
        </w:rPr>
        <w:br/>
      </w:r>
      <w:r>
        <w:rPr>
          <w:rFonts w:hint="eastAsia"/>
        </w:rPr>
        <w:t>　　第三节 旁路二极管技术创新与发展趋势预测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技术进步对旁路二极管行业的影响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旁路二极管价格机制与竞争策略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一、2020-2024年旁路二极管市场价格走势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旁路二极管定价策略与方法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2025-2031年旁路二极管价格竞争态势与趋势预测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中国旁路二极管行业重点区域市场研究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2023-2024年重点区域旁路二极管市场发展概况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二、2020-2024年旁路二极管市场需求规模情况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三、2025-2031年旁路二极管行业发展潜力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二、2020-2024年旁路二极管市场需求规模情况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三、2025-2031年旁路二极管行业发展潜力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二、2020-2024年旁路二极管市场需求规模情况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三、2025-2031年旁路二极管行业发展潜力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二、2020-2024年旁路二极管市场需求规模情况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三、2025-2031年旁路二极管行业发展潜力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二、2020-2024年旁路二极管市场需求规模情况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三、2025-2031年旁路二极管行业发展潜力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2020-2024年中国旁路二极管行业进出口情况分析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旁路二极管行业进口情况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一、2020-2024年旁路二极管进口规模及增长情况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二、旁路二极管主要进口来源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旁路二极管行业出口情况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一、2020-2024年旁路二极管出口规模及增长情况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二、旁路二极管主要出口目的地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2020-2024年中国旁路二极管行业总体发展与财务状况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2020-2024年中国旁路二极管行业规模情况</w:t>
      </w:r>
      <w:r>
        <w:rPr>
          <w:rFonts w:hint="eastAsia"/>
        </w:rPr>
        <w:br/>
      </w:r>
      <w:r>
        <w:rPr>
          <w:rFonts w:hint="eastAsia"/>
        </w:rPr>
        <w:t>　　　　一、旁路二极管行业企业数量规模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二、旁路二极管行业从业人员规模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三、旁路二极管行业市场敏感性分析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2020-2024年中国旁路二极管行业财务能力分析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一、旁路二极管行业盈利能力</w:t>
      </w:r>
      <w:r>
        <w:rPr>
          <w:rFonts w:hint="eastAsia"/>
        </w:rPr>
        <w:br/>
      </w:r>
      <w:r>
        <w:rPr>
          <w:rFonts w:hint="eastAsia"/>
        </w:rPr>
        <w:t>　　　　二、旁路二极管行业偿债能力</w:t>
      </w:r>
      <w:r>
        <w:rPr>
          <w:rFonts w:hint="eastAsia"/>
        </w:rPr>
        <w:br/>
      </w:r>
      <w:r>
        <w:rPr>
          <w:rFonts w:hint="eastAsia"/>
        </w:rPr>
        <w:t>　　　　三、旁路二极管行业营运能力</w:t>
      </w:r>
      <w:r>
        <w:rPr>
          <w:rFonts w:hint="eastAsia"/>
        </w:rPr>
        <w:br/>
      </w:r>
      <w:r>
        <w:rPr>
          <w:rFonts w:hint="eastAsia"/>
        </w:rPr>
        <w:t>　　　　四、旁路二极管行业发展能力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旁路二极管行业重点企业调研分析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二、企业旁路二极管业务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二、企业旁路二极管业务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二、企业旁路二极管业务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二、企业旁路二极管业务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二、企业旁路二极管业务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二、企业旁路二极管业务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中国旁路二极管行业竞争格局分析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旁路二极管行业竞争格局总览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2023-2024年旁路二极管行业竞争力分析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2020-2024年旁路二极管行业企业并购活动分析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2023-2024年旁路二极管行业会展与招投标活动分析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一、旁路二极管行业会展活动及其市场影响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2024年中国旁路二极管企业发展企业发展策略与建议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旁路二极管销售模式与渠道策略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旁路二极管品牌与市场推广策略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旁路二极管研发投入与技术创新能力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旁路二极管合作联盟与资源整合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中国旁路二极管行业风险与对策</w:t>
      </w:r>
      <w:r>
        <w:rPr>
          <w:rFonts w:hint="eastAsia"/>
        </w:rPr>
        <w:br/>
      </w:r>
      <w:r>
        <w:rPr>
          <w:rFonts w:hint="eastAsia"/>
        </w:rPr>
        <w:t>　　第一节 旁路二极管行业SWOT分析</w:t>
      </w:r>
      <w:r>
        <w:rPr>
          <w:rFonts w:hint="eastAsia"/>
        </w:rPr>
        <w:br/>
      </w:r>
      <w:r>
        <w:rPr>
          <w:rFonts w:hint="eastAsia"/>
        </w:rPr>
        <w:t>　　　　一、旁路二极管行业优势</w:t>
      </w:r>
      <w:r>
        <w:rPr>
          <w:rFonts w:hint="eastAsia"/>
        </w:rPr>
        <w:br/>
      </w:r>
      <w:r>
        <w:rPr>
          <w:rFonts w:hint="eastAsia"/>
        </w:rPr>
        <w:t>　　　　二、旁路二极管行业劣势</w:t>
      </w:r>
      <w:r>
        <w:rPr>
          <w:rFonts w:hint="eastAsia"/>
        </w:rPr>
        <w:br/>
      </w:r>
      <w:r>
        <w:rPr>
          <w:rFonts w:hint="eastAsia"/>
        </w:rPr>
        <w:t>　　　　三、旁路二极管市场机会</w:t>
      </w:r>
      <w:r>
        <w:rPr>
          <w:rFonts w:hint="eastAsia"/>
        </w:rPr>
        <w:br/>
      </w:r>
      <w:r>
        <w:rPr>
          <w:rFonts w:hint="eastAsia"/>
        </w:rPr>
        <w:t>　　　　四、旁路二极管市场威胁</w:t>
      </w:r>
      <w:r>
        <w:rPr>
          <w:rFonts w:hint="eastAsia"/>
        </w:rPr>
        <w:br/>
      </w:r>
      <w:r>
        <w:rPr>
          <w:rFonts w:hint="eastAsia"/>
        </w:rPr>
        <w:t>　　第二节 旁路二极管行业风险及对策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2025-2031年中国旁路二极管行业前景与发展趋势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2023-2024年旁路二极管行业发展环境分析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一、旁路二极管行业主管部门与监管体制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二、旁路二极管行业主要法律法规及政策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三、旁路二极管行业标准与质量监管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2025-2031年旁路二极管行业发展趋势与方向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2025-2031年旁路二极管行业发展潜力与机遇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旁路二极管行业研究结论与建议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中^智^林^－旁路二极管行业发展建议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旁路二极管介绍</w:t>
      </w:r>
      <w:r>
        <w:rPr>
          <w:rFonts w:hint="eastAsia"/>
        </w:rPr>
        <w:br/>
      </w:r>
      <w:r>
        <w:rPr>
          <w:rFonts w:hint="eastAsia"/>
        </w:rPr>
        <w:t>　　图表 旁路二极管图片</w:t>
      </w:r>
      <w:r>
        <w:rPr>
          <w:rFonts w:hint="eastAsia"/>
        </w:rPr>
        <w:br/>
      </w:r>
      <w:r>
        <w:rPr>
          <w:rFonts w:hint="eastAsia"/>
        </w:rPr>
        <w:t>　　图表 旁路二极管种类</w:t>
      </w:r>
      <w:r>
        <w:rPr>
          <w:rFonts w:hint="eastAsia"/>
        </w:rPr>
        <w:br/>
      </w:r>
      <w:r>
        <w:rPr>
          <w:rFonts w:hint="eastAsia"/>
        </w:rPr>
        <w:t>　　图表 旁路二极管用途 应用</w:t>
      </w:r>
      <w:r>
        <w:rPr>
          <w:rFonts w:hint="eastAsia"/>
        </w:rPr>
        <w:br/>
      </w:r>
      <w:r>
        <w:rPr>
          <w:rFonts w:hint="eastAsia"/>
        </w:rPr>
        <w:t>　　图表 旁路二极管产业链调研</w:t>
      </w:r>
      <w:r>
        <w:rPr>
          <w:rFonts w:hint="eastAsia"/>
        </w:rPr>
        <w:br/>
      </w:r>
      <w:r>
        <w:rPr>
          <w:rFonts w:hint="eastAsia"/>
        </w:rPr>
        <w:t>　　图表 旁路二极管行业现状</w:t>
      </w:r>
      <w:r>
        <w:rPr>
          <w:rFonts w:hint="eastAsia"/>
        </w:rPr>
        <w:br/>
      </w:r>
      <w:r>
        <w:rPr>
          <w:rFonts w:hint="eastAsia"/>
        </w:rPr>
        <w:t>　　图表 旁路二极管行业特点</w:t>
      </w:r>
      <w:r>
        <w:rPr>
          <w:rFonts w:hint="eastAsia"/>
        </w:rPr>
        <w:br/>
      </w:r>
      <w:r>
        <w:rPr>
          <w:rFonts w:hint="eastAsia"/>
        </w:rPr>
        <w:t>　　图表 旁路二极管政策</w:t>
      </w:r>
      <w:r>
        <w:rPr>
          <w:rFonts w:hint="eastAsia"/>
        </w:rPr>
        <w:br/>
      </w:r>
      <w:r>
        <w:rPr>
          <w:rFonts w:hint="eastAsia"/>
        </w:rPr>
        <w:t>　　图表 旁路二极管技术 标准</w:t>
      </w:r>
      <w:r>
        <w:rPr>
          <w:rFonts w:hint="eastAsia"/>
        </w:rPr>
        <w:br/>
      </w:r>
      <w:r>
        <w:rPr>
          <w:rFonts w:hint="eastAsia"/>
        </w:rPr>
        <w:t>　　图表 2020-2024年中国旁路二极管行业市场规模</w:t>
      </w:r>
      <w:r>
        <w:rPr>
          <w:rFonts w:hint="eastAsia"/>
        </w:rPr>
        <w:br/>
      </w:r>
      <w:r>
        <w:rPr>
          <w:rFonts w:hint="eastAsia"/>
        </w:rPr>
        <w:t>　　图表 旁路二极管生产现状</w:t>
      </w:r>
      <w:r>
        <w:rPr>
          <w:rFonts w:hint="eastAsia"/>
        </w:rPr>
        <w:br/>
      </w:r>
      <w:r>
        <w:rPr>
          <w:rFonts w:hint="eastAsia"/>
        </w:rPr>
        <w:t>　　图表 旁路二极管发展有利因素分析</w:t>
      </w:r>
      <w:r>
        <w:rPr>
          <w:rFonts w:hint="eastAsia"/>
        </w:rPr>
        <w:br/>
      </w:r>
      <w:r>
        <w:rPr>
          <w:rFonts w:hint="eastAsia"/>
        </w:rPr>
        <w:t>　　图表 旁路二极管发展不利因素分析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2024年中国旁路二极管产能</w:t>
      </w:r>
      <w:r>
        <w:rPr>
          <w:rFonts w:hint="eastAsia"/>
        </w:rPr>
        <w:br/>
      </w:r>
      <w:r>
        <w:rPr>
          <w:rFonts w:hint="eastAsia"/>
        </w:rPr>
        <w:t>　　图表 2024年旁路二极管供给情况</w:t>
      </w:r>
      <w:r>
        <w:rPr>
          <w:rFonts w:hint="eastAsia"/>
        </w:rPr>
        <w:br/>
      </w:r>
      <w:r>
        <w:rPr>
          <w:rFonts w:hint="eastAsia"/>
        </w:rPr>
        <w:t>　　图表 2020-2024年中国旁路二极管产量统计</w:t>
      </w:r>
      <w:r>
        <w:rPr>
          <w:rFonts w:hint="eastAsia"/>
        </w:rPr>
        <w:br/>
      </w:r>
      <w:r>
        <w:rPr>
          <w:rFonts w:hint="eastAsia"/>
        </w:rPr>
        <w:t>　　图表 旁路二极管最新消息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2020-2024年中国旁路二极管市场需求情况</w:t>
      </w:r>
      <w:r>
        <w:rPr>
          <w:rFonts w:hint="eastAsia"/>
        </w:rPr>
        <w:br/>
      </w:r>
      <w:r>
        <w:rPr>
          <w:rFonts w:hint="eastAsia"/>
        </w:rPr>
        <w:t>　　图表 2020-2024年旁路二极管销售情况</w:t>
      </w:r>
      <w:r>
        <w:rPr>
          <w:rFonts w:hint="eastAsia"/>
        </w:rPr>
        <w:br/>
      </w:r>
      <w:r>
        <w:rPr>
          <w:rFonts w:hint="eastAsia"/>
        </w:rPr>
        <w:t>　　图表 2020-2024年中国旁路二极管价格走势</w:t>
      </w:r>
      <w:r>
        <w:rPr>
          <w:rFonts w:hint="eastAsia"/>
        </w:rPr>
        <w:br/>
      </w:r>
      <w:r>
        <w:rPr>
          <w:rFonts w:hint="eastAsia"/>
        </w:rPr>
        <w:t>　　图表 2020-2024年中国旁路二极管行业销售收入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2020-2024年中国旁路二极管行业利润总额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2020-2024年中国旁路二极管进口情况</w:t>
      </w:r>
      <w:r>
        <w:rPr>
          <w:rFonts w:hint="eastAsia"/>
        </w:rPr>
        <w:br/>
      </w:r>
      <w:r>
        <w:rPr>
          <w:rFonts w:hint="eastAsia"/>
        </w:rPr>
        <w:t>　　图表 2020-2024年中国旁路二极管出口情况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2020-2024年中国旁路二极管行业企业数量统计</w:t>
      </w:r>
      <w:r>
        <w:rPr>
          <w:rFonts w:hint="eastAsia"/>
        </w:rPr>
        <w:br/>
      </w:r>
      <w:r>
        <w:rPr>
          <w:rFonts w:hint="eastAsia"/>
        </w:rPr>
        <w:t>　　图表 旁路二极管成本和利润分析</w:t>
      </w:r>
      <w:r>
        <w:rPr>
          <w:rFonts w:hint="eastAsia"/>
        </w:rPr>
        <w:br/>
      </w:r>
      <w:r>
        <w:rPr>
          <w:rFonts w:hint="eastAsia"/>
        </w:rPr>
        <w:t>　　图表 旁路二极管上游发展</w:t>
      </w:r>
      <w:r>
        <w:rPr>
          <w:rFonts w:hint="eastAsia"/>
        </w:rPr>
        <w:br/>
      </w:r>
      <w:r>
        <w:rPr>
          <w:rFonts w:hint="eastAsia"/>
        </w:rPr>
        <w:t>　　图表 旁路二极管下游发展</w:t>
      </w:r>
      <w:r>
        <w:rPr>
          <w:rFonts w:hint="eastAsia"/>
        </w:rPr>
        <w:br/>
      </w:r>
      <w:r>
        <w:rPr>
          <w:rFonts w:hint="eastAsia"/>
        </w:rPr>
        <w:t>　　图表 2024年中国旁路二极管行业需求区域调研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**地区旁路二极管市场规模</w:t>
      </w:r>
      <w:r>
        <w:rPr>
          <w:rFonts w:hint="eastAsia"/>
        </w:rPr>
        <w:br/>
      </w:r>
      <w:r>
        <w:rPr>
          <w:rFonts w:hint="eastAsia"/>
        </w:rPr>
        <w:t>　　图表 **地区旁路二极管行业市场需求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**地区旁路二极管市场调研</w:t>
      </w:r>
      <w:r>
        <w:rPr>
          <w:rFonts w:hint="eastAsia"/>
        </w:rPr>
        <w:br/>
      </w:r>
      <w:r>
        <w:rPr>
          <w:rFonts w:hint="eastAsia"/>
        </w:rPr>
        <w:t>　　图表 **地区旁路二极管市场需求分析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**地区旁路二极管市场规模</w:t>
      </w:r>
      <w:r>
        <w:rPr>
          <w:rFonts w:hint="eastAsia"/>
        </w:rPr>
        <w:br/>
      </w:r>
      <w:r>
        <w:rPr>
          <w:rFonts w:hint="eastAsia"/>
        </w:rPr>
        <w:t>　　图表 **地区旁路二极管行业市场需求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**地区旁路二极管市场调研</w:t>
      </w:r>
      <w:r>
        <w:rPr>
          <w:rFonts w:hint="eastAsia"/>
        </w:rPr>
        <w:br/>
      </w:r>
      <w:r>
        <w:rPr>
          <w:rFonts w:hint="eastAsia"/>
        </w:rPr>
        <w:t>　　图表 **地区旁路二极管市场需求分析</w:t>
      </w:r>
      <w:r>
        <w:rPr>
          <w:rFonts w:hint="eastAsia"/>
        </w:rPr>
        <w:br/>
      </w:r>
      <w:r>
        <w:rPr>
          <w:rFonts w:hint="eastAsia"/>
        </w:rPr>
        <w:t>　　图表 旁路二极管招标、中标情况</w:t>
      </w:r>
      <w:r>
        <w:rPr>
          <w:rFonts w:hint="eastAsia"/>
        </w:rPr>
        <w:br/>
      </w:r>
      <w:r>
        <w:rPr>
          <w:rFonts w:hint="eastAsia"/>
        </w:rPr>
        <w:t>　　图表 旁路二极管品牌分析</w:t>
      </w:r>
      <w:r>
        <w:rPr>
          <w:rFonts w:hint="eastAsia"/>
        </w:rPr>
        <w:br/>
      </w:r>
      <w:r>
        <w:rPr>
          <w:rFonts w:hint="eastAsia"/>
        </w:rPr>
        <w:t>　　图表 旁路二极管重点企业（一）简介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企业旁路二极管型号、规格</w:t>
      </w:r>
      <w:r>
        <w:rPr>
          <w:rFonts w:hint="eastAsia"/>
        </w:rPr>
        <w:br/>
      </w:r>
      <w:r>
        <w:rPr>
          <w:rFonts w:hint="eastAsia"/>
        </w:rPr>
        <w:t>　　图表 旁路二极管重点企业（一）经营情况分析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旁路二极管重点企业（一）盈利能力情况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企业旁路二极管型号、规格</w:t>
      </w:r>
      <w:r>
        <w:rPr>
          <w:rFonts w:hint="eastAsia"/>
        </w:rPr>
        <w:br/>
      </w:r>
      <w:r>
        <w:rPr>
          <w:rFonts w:hint="eastAsia"/>
        </w:rPr>
        <w:t>　　图表 旁路二极管重点企业（二）经营情况分析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旁路二极管重点企业（二）盈利能力情况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企业旁路二极管型号、规格</w:t>
      </w:r>
      <w:r>
        <w:rPr>
          <w:rFonts w:hint="eastAsia"/>
        </w:rPr>
        <w:br/>
      </w:r>
      <w:r>
        <w:rPr>
          <w:rFonts w:hint="eastAsia"/>
        </w:rPr>
        <w:t>　　图表 旁路二极管重点企业（三）经营情况分析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旁路二极管重点企业（三）盈利能力情况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旁路二极管重点企业（三）成长能力情况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旁路二极管优势</w:t>
      </w:r>
      <w:r>
        <w:rPr>
          <w:rFonts w:hint="eastAsia"/>
        </w:rPr>
        <w:br/>
      </w:r>
      <w:r>
        <w:rPr>
          <w:rFonts w:hint="eastAsia"/>
        </w:rPr>
        <w:t>　　图表 旁路二极管劣势</w:t>
      </w:r>
      <w:r>
        <w:rPr>
          <w:rFonts w:hint="eastAsia"/>
        </w:rPr>
        <w:br/>
      </w:r>
      <w:r>
        <w:rPr>
          <w:rFonts w:hint="eastAsia"/>
        </w:rPr>
        <w:t>　　图表 旁路二极管机会</w:t>
      </w:r>
      <w:r>
        <w:rPr>
          <w:rFonts w:hint="eastAsia"/>
        </w:rPr>
        <w:br/>
      </w:r>
      <w:r>
        <w:rPr>
          <w:rFonts w:hint="eastAsia"/>
        </w:rPr>
        <w:t>　　图表 旁路二极管威胁</w:t>
      </w:r>
      <w:r>
        <w:rPr>
          <w:rFonts w:hint="eastAsia"/>
        </w:rPr>
        <w:br/>
      </w:r>
      <w:r>
        <w:rPr>
          <w:rFonts w:hint="eastAsia"/>
        </w:rPr>
        <w:t>　　图表 进入旁路二极管行业壁垒</w:t>
      </w:r>
      <w:r>
        <w:rPr>
          <w:rFonts w:hint="eastAsia"/>
        </w:rPr>
        <w:br/>
      </w:r>
      <w:r>
        <w:rPr>
          <w:rFonts w:hint="eastAsia"/>
        </w:rPr>
        <w:t>　　图表 旁路二极管投资、并购情况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2025-2031年中国旁路二极管行业产能预测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2025-2031年中国旁路二极管行业产量预测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2025-2031年中国旁路二极管销售预测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2025-2031年中国旁路二极管市场规模预测</w:t>
      </w:r>
      <w:r>
        <w:rPr>
          <w:rFonts w:hint="eastAsia"/>
        </w:rPr>
        <w:br/>
      </w:r>
      <w:r>
        <w:rPr>
          <w:rFonts w:hint="eastAsia"/>
        </w:rPr>
        <w:t>　　图表 旁路二极管行业准入条件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2025-2031年中国旁路二极管行业信息化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2025-2031年中国旁路二极管行业风险分析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2025-2031年中国旁路二极管发展趋势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2025-2031年中国旁路二极管市场前景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45a12385a4d10" w:history="1">
        <w:r>
          <w:rPr>
            <w:rStyle w:val="Hyperlink"/>
          </w:rPr>
          <w:t>2025-2031年中国旁路二极管行业研究与市场前景分析报告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45a12385a4d10" w:history="1">
        <w:r>
          <w:rPr>
            <w:rStyle w:val="Hyperlink"/>
          </w:rPr>
          <w:t>https://www.20087.com/5/79/PangLuErJiGuanShiChangQianJingFenXi.html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59818ab2c4ddf" w:history="1">
      <w:r>
        <w:rPr>
          <w:rStyle w:val="Hyperlink"/>
        </w:rPr>
        <w:t>2025-2031年中国旁路二极管行业研究与市场前景分析报告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angLuErJiGuanShiChangQianJingFenXi.html" TargetMode="External" Id="Raec45a12385a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angLuErJiGuanShiChangQianJingFenXi.html" TargetMode="External" Id="R1ab59818ab2c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2024-11-26T02:35:55Z</dcterms:created>
  <dcterms:modified xsi:type="dcterms:W3CDTF">2024-11-26T03:35:55Z</dcterms:modified>
  <dc:subject>2025-2031年中国旁路二极管行业研究与市场前景分析报告</dc:subject>
  <dc:title>2025-2031年中国旁路二极管行业研究与市场前景分析报告</dc:title>
  <cp:keywords>2025-2031年中国旁路二极管行业研究与市场前景分析报告</cp:keywords>
  <dc:description>2025-2031年中国旁路二极管行业研究与市场前景分析报告</dc:description>
</cp:coreProperties>
</file>