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d87be1834f41ec" w:history="1">
              <w:r>
                <w:rPr>
                  <w:rStyle w:val="Hyperlink"/>
                </w:rPr>
                <w:t>2026-2032年中国无芯绕线机市场现状调研分析及发展前景报告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d87be1834f41ec" w:history="1">
              <w:r>
                <w:rPr>
                  <w:rStyle w:val="Hyperlink"/>
                </w:rPr>
                <w:t>2026-2032年中国无芯绕线机市场现状调研分析及发展前景报告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d87be1834f41ec" w:history="1">
                <w:r>
                  <w:rPr>
                    <w:rStyle w:val="Hyperlink"/>
                  </w:rPr>
                  <w:t>https://www.20087.com/5/89/WuXinRaoXianJiFaZhanQianJingFenXi.html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芯绕线机是电子元器件制造领域的关键精密装备，主要用于生产无铁芯线圈、空心电感及各类微型变压器，广泛应用于消费电子、新能源汽车、医疗电子及航空航天等高端领域。与传统绕线设备相比，无芯绕线机通过精密的排线算法与高速主轴控制技术，能够在无骨架支撑的情况下直接绕制出高精度的空心线圈，有效降低了线圈的涡流损耗与体积重量，完美契合了现代电子产品对元器件微型化、高频化及轻量化的严苛要求。目前，无芯绕线机行业内主流设备已实现了全自动化的上下料、绕线、脱皮及检测流程，大幅提升了生产一致性与良品率。随着5G通信、无线充电及新能源汽车电驱系统的快速发展，市场对高精度、多轴联动的无芯绕线机需求持续旺盛，推动了设备企业在张力控制与视觉对位技术上的不断突破。</w:t>
      </w:r>
      <w:r>
        <w:rPr>
          <w:rFonts w:hint="eastAsia"/>
        </w:rPr>
        <w:br/>
      </w:r>
      <w:r>
        <w:rPr>
          <w:rFonts w:hint="eastAsia"/>
        </w:rPr>
        <w:t>　　未来，无芯绕线机将向超高速、超高精度及数字化柔性制造方向演进。市场调研网指出，面对电子元器件日益极致的微型化趋势，绕线设备将重点攻关微米级线径的高速缠绕与精密排线技术，通过引入更先进的伺服驱动系统与纳米级光栅尺反馈，确保在极高转速下依然保持线圈的几何精度与电气性能稳定。在智能化层面，设备将集成物联网模块与AI工艺优化系统，能够根据实时监测的张力波动与断线风险自动调整绕线参数，实现生产过程的自我诊断与良率提升。同时，模块化与多工位设计将成为主流，支持在同一台设备上快速切换不同规格产品的生产程序，满足多品种、小批量的定制化订单需求。此外，随着绿色制造理念的普及，低能耗、低噪音的环保型绕线机也将成为行业研发的重要方向，助力电子制造业实现高效与可持续的双重目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d87be1834f41ec" w:history="1">
        <w:r>
          <w:rPr>
            <w:rStyle w:val="Hyperlink"/>
          </w:rPr>
          <w:t>2026-2032年中国无芯绕线机市场现状调研分析及发展前景报告</w:t>
        </w:r>
      </w:hyperlink>
      <w:r>
        <w:rPr>
          <w:rFonts w:hint="eastAsia"/>
        </w:rPr>
        <w:t>》，2025年无芯绕线机行业市场规模达 亿元，预计2032年市场规模将达 亿元，期间年均复合增长率（CAGR）达 %。报告基于国家统计局及相关行业协会的权威数据，系统分析了无芯绕线机行业的市场规模、产业链结构及技术现状，并对无芯绕线机发展趋势与市场前景进行了科学预测。报告重点解读了行业重点企业的竞争策略与品牌影响力，全面评估了无芯绕线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无芯绕线机市场概述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按照不同产品类型，无芯绕线机主要可以分为如下几个类别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中国不同产品类型无芯绕线机增长趋势2021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　　1.2.4 半自动</w:t>
      </w:r>
      <w:r>
        <w:rPr>
          <w:rFonts w:hint="eastAsia"/>
        </w:rPr>
        <w:br/>
      </w:r>
      <w:r>
        <w:rPr>
          <w:rFonts w:hint="eastAsia"/>
        </w:rPr>
        <w:t>　　1.3 按照不同控制轴数，无芯绕线机主要可以分为如下几个类别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中国不同控制轴数无芯绕线机增长趋势2021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单轴CNC绕线机</w:t>
      </w:r>
      <w:r>
        <w:rPr>
          <w:rFonts w:hint="eastAsia"/>
        </w:rPr>
        <w:br/>
      </w:r>
      <w:r>
        <w:rPr>
          <w:rFonts w:hint="eastAsia"/>
        </w:rPr>
        <w:t>　　　　1.3.3 两轴CNC绕线机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按照不同生产节拍，无芯绕线机主要可以分为如下几个类别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中国不同生产节拍无芯绕线机增长趋势2021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＜500 pcs/h</w:t>
      </w:r>
      <w:r>
        <w:rPr>
          <w:rFonts w:hint="eastAsia"/>
        </w:rPr>
        <w:br/>
      </w:r>
      <w:r>
        <w:rPr>
          <w:rFonts w:hint="eastAsia"/>
        </w:rPr>
        <w:t>　　　　1.4.3 500–2,000 pcs/h</w:t>
      </w:r>
      <w:r>
        <w:rPr>
          <w:rFonts w:hint="eastAsia"/>
        </w:rPr>
        <w:br/>
      </w:r>
      <w:r>
        <w:rPr>
          <w:rFonts w:hint="eastAsia"/>
        </w:rPr>
        <w:t>　　　　1.4.4 2,000–5,000 pcs/h</w:t>
      </w:r>
      <w:r>
        <w:rPr>
          <w:rFonts w:hint="eastAsia"/>
        </w:rPr>
        <w:br/>
      </w:r>
      <w:r>
        <w:rPr>
          <w:rFonts w:hint="eastAsia"/>
        </w:rPr>
        <w:t>　　　　1.4.5 ＞5,000 pcs/h</w:t>
      </w:r>
      <w:r>
        <w:rPr>
          <w:rFonts w:hint="eastAsia"/>
        </w:rPr>
        <w:br/>
      </w:r>
      <w:r>
        <w:rPr>
          <w:rFonts w:hint="eastAsia"/>
        </w:rPr>
        <w:t>　　1.5 从不同应用，无芯绕线机主要包括如下几个方面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中国不同应用无芯绕线机增长趋势2021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纺织</w:t>
      </w:r>
      <w:r>
        <w:rPr>
          <w:rFonts w:hint="eastAsia"/>
        </w:rPr>
        <w:br/>
      </w:r>
      <w:r>
        <w:rPr>
          <w:rFonts w:hint="eastAsia"/>
        </w:rPr>
        <w:t>　　　　1.5.3 包装物流</w:t>
      </w:r>
      <w:r>
        <w:rPr>
          <w:rFonts w:hint="eastAsia"/>
        </w:rPr>
        <w:br/>
      </w:r>
      <w:r>
        <w:rPr>
          <w:rFonts w:hint="eastAsia"/>
        </w:rPr>
        <w:t>　　　　1.5.4 金属加工制造</w:t>
      </w:r>
      <w:r>
        <w:rPr>
          <w:rFonts w:hint="eastAsia"/>
        </w:rPr>
        <w:br/>
      </w:r>
      <w:r>
        <w:rPr>
          <w:rFonts w:hint="eastAsia"/>
        </w:rPr>
        <w:t>　　　　1.5.5 电池制造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中国无芯绕线机发展现状及未来趋势（2021-2032）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中国市场无芯绕线机收入及增长率（2021-2032）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中国市场无芯绕线机销量及增长率（2021-2032）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中国市场主要无芯绕线机厂商分析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中国市场主要厂商无芯绕线机销量及市场占有率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中国市场主要厂商无芯绕线机销量（2021-2026）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中国市场主要厂商无芯绕线机销量市场份额（2021-2026）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中国市场主要厂商无芯绕线机收入及市场占有率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中国市场主要厂商无芯绕线机收入（2021-2026）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中国市场主要厂商无芯绕线机收入市场份额（2021-2026）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2025年中国市场主要厂商无芯绕线机收入排名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中国市场主要厂商无芯绕线机价格（2021-2026）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中国市场主要厂商无芯绕线机总部及产地分布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中国市场主要厂商成立时间及无芯绕线机商业化日期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中国市场主要厂商无芯绕线机产品类型及应用</w:t>
      </w:r>
      <w:r>
        <w:rPr>
          <w:rFonts w:hint="eastAsia"/>
        </w:rPr>
        <w:br/>
      </w:r>
      <w:r>
        <w:rPr>
          <w:rFonts w:hint="eastAsia"/>
        </w:rPr>
        <w:t>　　2.7 无芯绕线机行业集中度、竞争程度分析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无芯绕线机行业集中度分析：2025年中国Top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中国市场无芯绕线机第一梯队、第二梯队和第三梯队厂商（品牌）及2025年市场份额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重点企业（1）在中国市场无芯绕线机销量、收入、价格及毛利率（2021-2026）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重点企业（2）在中国市场无芯绕线机销量、收入、价格及毛利率（2021-2026）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重点企业（3）在中国市场无芯绕线机销量、收入、价格及毛利率（2021-2026）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重点企业（4）在中国市场无芯绕线机销量、收入、价格及毛利率（2021-2026）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重点企业（5）在中国市场无芯绕线机销量、收入、价格及毛利率（2021-2026）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重点企业（6）在中国市场无芯绕线机销量、收入、价格及毛利率（2021-2026）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重点企业（7）在中国市场无芯绕线机销量、收入、价格及毛利率（2021-2026）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重点企业（8）在中国市场无芯绕线机销量、收入、价格及毛利率（2021-2026）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重点企业（9）在中国市场无芯绕线机销量、收入、价格及毛利率（2021-2026）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重点企业（10）在中国市场无芯绕线机销量、收入、价格及毛利率（2021-2026）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重点企业（11）在中国市场无芯绕线机销量、收入、价格及毛利率（2021-2026）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重点企业（12）在中国市场无芯绕线机销量、收入、价格及毛利率（2021-2026）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重点企业（13）在中国市场无芯绕线机销量、收入、价格及毛利率（2021-2026）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重点企业（14）在中国市场无芯绕线机销量、收入、价格及毛利率（2021-2026）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重点企业（15）在中国市场无芯绕线机销量、收入、价格及毛利率（2021-2026）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重点企业（16）基本信息、无芯绕线机生产基地、总部、竞争对手及市场地位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重点企业（16）在中国市场无芯绕线机销量、收入、价格及毛利率（2021-2026）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重点企业（17）基本信息、无芯绕线机生产基地、总部、竞争对手及市场地位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重点企业（17）在中国市场无芯绕线机销量、收入、价格及毛利率（2021-2026）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重点企业（18）基本信息、无芯绕线机生产基地、总部、竞争对手及市场地位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重点企业（18）在中国市场无芯绕线机销量、收入、价格及毛利率（2021-2026）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重点企业（19）基本信息、无芯绕线机生产基地、总部、竞争对手及市场地位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重点企业（19）在中国市场无芯绕线机销量、收入、价格及毛利率（2021-2026）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重点企业（20）基本信息、无芯绕线机生产基地、总部、竞争对手及市场地位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重点企业（20）在中国市场无芯绕线机销量、收入、价格及毛利率（2021-2026）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不同产品类型无芯绕线机分析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中国市场不同产品类型无芯绕线机销量（2021-2032）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中国市场不同产品类型无芯绕线机销量及市场份额（2021-2026）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中国市场不同产品类型无芯绕线机销量预测（2027-2032）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中国市场不同产品类型无芯绕线机规模（2021-2032）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中国市场不同产品类型无芯绕线机规模及市场份额（2021-2026）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中国市场不同产品类型无芯绕线机规模预测（2027-2032）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中国市场不同产品类型无芯绕线机价格走势（2021-2032）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不同应用无芯绕线机分析</w:t>
      </w:r>
      <w:r>
        <w:rPr>
          <w:rFonts w:hint="eastAsia"/>
        </w:rPr>
        <w:br/>
      </w:r>
      <w:r>
        <w:rPr>
          <w:rFonts w:hint="eastAsia"/>
        </w:rPr>
        <w:t>　　5.1 中国市场不同应用无芯绕线机销量（2021-2032）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中国市场不同应用无芯绕线机销量及市场份额（2021-2026）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中国市场不同应用无芯绕线机销量预测（2027-2032）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中国市场不同应用无芯绕线机规模（2021-2032）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中国市场不同应用无芯绕线机规模及市场份额（2021-2026）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中国市场不同应用无芯绕线机规模预测（2027-2032）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中国市场不同应用无芯绕线机价格走势（2021-2032）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无芯绕线机行业发展分析---发展趋势</w:t>
      </w:r>
      <w:r>
        <w:rPr>
          <w:rFonts w:hint="eastAsia"/>
        </w:rPr>
        <w:br/>
      </w:r>
      <w:r>
        <w:rPr>
          <w:rFonts w:hint="eastAsia"/>
        </w:rPr>
        <w:t>　　6.2 无芯绕线机行业发展分析---厂商壁垒</w:t>
      </w:r>
      <w:r>
        <w:rPr>
          <w:rFonts w:hint="eastAsia"/>
        </w:rPr>
        <w:br/>
      </w:r>
      <w:r>
        <w:rPr>
          <w:rFonts w:hint="eastAsia"/>
        </w:rPr>
        <w:t>　　6.3 无芯绕线机行业发展分析---驱动因素</w:t>
      </w:r>
      <w:r>
        <w:rPr>
          <w:rFonts w:hint="eastAsia"/>
        </w:rPr>
        <w:br/>
      </w:r>
      <w:r>
        <w:rPr>
          <w:rFonts w:hint="eastAsia"/>
        </w:rPr>
        <w:t>　　6.4 无芯绕线机行业发展分析---制约因素</w:t>
      </w:r>
      <w:r>
        <w:rPr>
          <w:rFonts w:hint="eastAsia"/>
        </w:rPr>
        <w:br/>
      </w:r>
      <w:r>
        <w:rPr>
          <w:rFonts w:hint="eastAsia"/>
        </w:rPr>
        <w:t>　　6.5 无芯绕线机中国企业SWOT分析</w:t>
      </w:r>
      <w:r>
        <w:rPr>
          <w:rFonts w:hint="eastAsia"/>
        </w:rPr>
        <w:br/>
      </w:r>
      <w:r>
        <w:rPr>
          <w:rFonts w:hint="eastAsia"/>
        </w:rPr>
        <w:t>　　6.6 无芯绕线机行业发展分析---行业政策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无芯绕线机行业产业链简介</w:t>
      </w:r>
      <w:r>
        <w:rPr>
          <w:rFonts w:hint="eastAsia"/>
        </w:rPr>
        <w:br/>
      </w:r>
      <w:r>
        <w:rPr>
          <w:rFonts w:hint="eastAsia"/>
        </w:rPr>
        <w:t>　　7.2 无芯绕线机产业链分析-上游</w:t>
      </w:r>
      <w:r>
        <w:rPr>
          <w:rFonts w:hint="eastAsia"/>
        </w:rPr>
        <w:br/>
      </w:r>
      <w:r>
        <w:rPr>
          <w:rFonts w:hint="eastAsia"/>
        </w:rPr>
        <w:t>　　7.3 无芯绕线机产业链分析-中游</w:t>
      </w:r>
      <w:r>
        <w:rPr>
          <w:rFonts w:hint="eastAsia"/>
        </w:rPr>
        <w:br/>
      </w:r>
      <w:r>
        <w:rPr>
          <w:rFonts w:hint="eastAsia"/>
        </w:rPr>
        <w:t>　　7.4 无芯绕线机产业链分析-下游</w:t>
      </w:r>
      <w:r>
        <w:rPr>
          <w:rFonts w:hint="eastAsia"/>
        </w:rPr>
        <w:br/>
      </w:r>
      <w:r>
        <w:rPr>
          <w:rFonts w:hint="eastAsia"/>
        </w:rPr>
        <w:t>　　7.5 无芯绕线机行业采购模式</w:t>
      </w:r>
      <w:r>
        <w:rPr>
          <w:rFonts w:hint="eastAsia"/>
        </w:rPr>
        <w:br/>
      </w:r>
      <w:r>
        <w:rPr>
          <w:rFonts w:hint="eastAsia"/>
        </w:rPr>
        <w:t>　　7.6 无芯绕线机行业生产模式</w:t>
      </w:r>
      <w:r>
        <w:rPr>
          <w:rFonts w:hint="eastAsia"/>
        </w:rPr>
        <w:br/>
      </w:r>
      <w:r>
        <w:rPr>
          <w:rFonts w:hint="eastAsia"/>
        </w:rPr>
        <w:t>　　7.7 无芯绕线机行业销售模式及销售渠道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中国本土无芯绕线机产能、产量分析</w:t>
      </w:r>
      <w:r>
        <w:rPr>
          <w:rFonts w:hint="eastAsia"/>
        </w:rPr>
        <w:br/>
      </w:r>
      <w:r>
        <w:rPr>
          <w:rFonts w:hint="eastAsia"/>
        </w:rPr>
        <w:t>　　8.1 中国无芯绕线机供需现状及预测（2021-2032）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中国无芯绕线机产能、产量、产能利用率及发展趋势（2021-2032）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中国无芯绕线机产量、市场需求量及发展趋势（2021-2032）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中国无芯绕线机进出口分析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中国市场无芯绕线机主要进口来源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中国市场无芯绕线机主要出口目的地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不同产品类型无芯绕线机市场规模2021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不同控制轴数无芯绕线机市场规模2021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不同生产节拍无芯绕线机市场规模2021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不同应用无芯绕线机市场规模2021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中国市场主要厂商无芯绕线机销量（2021-2026）&amp;（台）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中国市场主要厂商无芯绕线机销量市场份额（2021-2026）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中国市场主要厂商无芯绕线机收入（2021-2026）&amp;（万元）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中国市场主要厂商无芯绕线机收入份额（2021-2026）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2025年中国主要生产商无芯绕线机收入排名（万元）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中国市场主要厂商无芯绕线机价格（2021-2026）&amp;（千元/台）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中国市场主要厂商无芯绕线机总部及产地分布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中国市场主要厂商成立时间及无芯绕线机商业化日期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中国市场主要厂商无芯绕线机产品类型及应用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2025年中国市场无芯绕线机主要厂商市场地位（第一梯队、第二梯队和第三梯队）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无芯绕线机市场投资、并购等现状分析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无芯绕线机生产基地、总部、竞争对手及市场地位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无芯绕线机销量（台）、收入（万元）、价格（千元/台）及毛利率（2021-2026）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无芯绕线机生产基地、总部、竞争对手及市场地位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无芯绕线机销量（台）、收入（万元）、价格（千元/台）及毛利率（2021-2026）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无芯绕线机生产基地、总部、竞争对手及市场地位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无芯绕线机销量（台）、收入（万元）、价格（千元/台）及毛利率（2021-2026）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无芯绕线机生产基地、总部、竞争对手及市场地位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无芯绕线机销量（台）、收入（万元）、价格（千元/台）及毛利率（2021-2026）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无芯绕线机生产基地、总部、竞争对手及市场地位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无芯绕线机销量（台）、收入（万元）、价格（千元/台）及毛利率（2021-2026）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无芯绕线机生产基地、总部、竞争对手及市场地位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无芯绕线机销量（台）、收入（万元）、价格（千元/台）及毛利率（2021-2026）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无芯绕线机生产基地、总部、竞争对手及市场地位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无芯绕线机销量（台）、收入（万元）、价格（千元/台）及毛利率（2021-2026）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无芯绕线机生产基地、总部、竞争对手及市场地位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无芯绕线机销量（台）、收入（万元）、价格（千元/台）及毛利率（2021-2026）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无芯绕线机生产基地、总部、竞争对手及市场地位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无芯绕线机销量（台）、收入（万元）、价格（千元/台）及毛利率（2021-2026）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无芯绕线机生产基地、总部、竞争对手及市场地位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无芯绕线机销量（台）、收入（万元）、价格（千元/台）及毛利率（2021-2026）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无芯绕线机生产基地、总部、竞争对手及市场地位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无芯绕线机销量（台）、收入（万元）、价格（千元/台）及毛利率（2021-2026）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无芯绕线机生产基地、总部、竞争对手及市场地位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无芯绕线机销量（台）、收入（万元）、价格（千元/台）及毛利率（2021-2026）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无芯绕线机生产基地、总部、竞争对手及市场地位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无芯绕线机销量（台）、收入（万元）、价格（千元/台）及毛利率（2021-2026）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无芯绕线机生产基地、总部、竞争对手及市场地位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无芯绕线机销量（台）、收入（万元）、价格（千元/台）及毛利率（2021-2026）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无芯绕线机生产基地、总部、竞争对手及市场地位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无芯绕线机销量（台）、收入（万元）、价格（千元/台）及毛利率（2021-2026）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无芯绕线机生产基地、总部、竞争对手及市场地位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无芯绕线机销量（台）、收入（万元）、价格（千元/台）及毛利率（2021-2026）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无芯绕线机生产基地、总部、竞争对手及市场地位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无芯绕线机销量（台）、收入（万元）、价格（千元/台）及毛利率（2021-2026）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无芯绕线机生产基地、总部、竞争对手及市场地位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无芯绕线机销量（台）、收入（万元）、价格（千元/台）及毛利率（2021-2026）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无芯绕线机生产基地、总部、竞争对手及市场地位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无芯绕线机销量（台）、收入（万元）、价格（千元/台）及毛利率（2021-2026）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无芯绕线机生产基地、总部、竞争对手及市场地位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无芯绕线机销量（台）、收入（万元）、价格（千元/台）及毛利率（2021-2026）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中国市场不同产品类型无芯绕线机销量（2021-2026）&amp;（台）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中国市场不同产品类型无芯绕线机销量市场份额（2021-2026）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中国市场不同产品类型无芯绕线机销量预测（2027-2032）&amp;（台）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中国市场不同产品类型无芯绕线机销量市场份额预测（2027-2032）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中国市场不同产品类型无芯绕线机规模（2021-2026）&amp;（万元）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中国市场不同产品类型无芯绕线机规模市场份额（2021-2026）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中国市场不同产品类型无芯绕线机规模预测（2027-2032）&amp;（万元）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中国市场不同产品类型无芯绕线机规模市场份额预测（2027-2032）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中国市场不同应用无芯绕线机销量（2021-2026）&amp;（台）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中国市场不同应用无芯绕线机销量市场份额（2021-2026）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中国市场不同应用无芯绕线机销量预测（2027-2032）&amp;（台）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中国市场不同应用无芯绕线机销量市场份额预测（2027-2032）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中国市场不同应用无芯绕线机规模（2021-2026）&amp;（万元）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中国市场不同应用无芯绕线机规模市场份额（2021-2026）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中国市场不同应用无芯绕线机规模预测（2027-2032）&amp;（万元）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中国市场不同应用无芯绕线机规模市场份额预测（2027-2032）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无芯绕线机行业发展分析---发展趋势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无芯绕线机行业发展分析---厂商壁垒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无芯绕线机行业发展分析---驱动因素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无芯绕线机行业发展分析---制约因素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无芯绕线机行业相关重点政策一览</w:t>
      </w:r>
      <w:r>
        <w:rPr>
          <w:rFonts w:hint="eastAsia"/>
        </w:rPr>
        <w:br/>
      </w:r>
      <w:r>
        <w:rPr>
          <w:rFonts w:hint="eastAsia"/>
        </w:rPr>
        <w:t>　　表 137： 无芯绕线机行业供应链分析</w:t>
      </w:r>
      <w:r>
        <w:rPr>
          <w:rFonts w:hint="eastAsia"/>
        </w:rPr>
        <w:br/>
      </w:r>
      <w:r>
        <w:rPr>
          <w:rFonts w:hint="eastAsia"/>
        </w:rPr>
        <w:t>　　表 138： 无芯绕线机上游原料供应商</w:t>
      </w:r>
      <w:r>
        <w:rPr>
          <w:rFonts w:hint="eastAsia"/>
        </w:rPr>
        <w:br/>
      </w:r>
      <w:r>
        <w:rPr>
          <w:rFonts w:hint="eastAsia"/>
        </w:rPr>
        <w:t>　　表 139： 无芯绕线机行业主要下游客户</w:t>
      </w:r>
      <w:r>
        <w:rPr>
          <w:rFonts w:hint="eastAsia"/>
        </w:rPr>
        <w:br/>
      </w:r>
      <w:r>
        <w:rPr>
          <w:rFonts w:hint="eastAsia"/>
        </w:rPr>
        <w:t>　　表 140： 无芯绕线机典型经销商</w:t>
      </w:r>
      <w:r>
        <w:rPr>
          <w:rFonts w:hint="eastAsia"/>
        </w:rPr>
        <w:br/>
      </w:r>
      <w:r>
        <w:rPr>
          <w:rFonts w:hint="eastAsia"/>
        </w:rPr>
        <w:t>　　表 141： 中国无芯绕线机产量、销量、进口量及出口量（2021-2026）&amp;（台）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中国无芯绕线机产量、销量、进口量及出口量预测（2027-2032）&amp;（台）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143： 中国市场无芯绕线机主要进口来源</w:t>
      </w:r>
      <w:r>
        <w:rPr>
          <w:rFonts w:hint="eastAsia"/>
        </w:rPr>
        <w:br/>
      </w:r>
      <w:r>
        <w:rPr>
          <w:rFonts w:hint="eastAsia"/>
        </w:rPr>
        <w:t>　　表 144： 中国市场无芯绕线机主要出口目的地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无芯绕线机产品图片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中国不同产品类型无芯绕线机市场规模市场份额2025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手动产品图片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中国不同控制轴数无芯绕线机市场规模市场份额2025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单轴CNC绕线机产品图片</w:t>
      </w:r>
      <w:r>
        <w:rPr>
          <w:rFonts w:hint="eastAsia"/>
        </w:rPr>
        <w:br/>
      </w:r>
      <w:r>
        <w:rPr>
          <w:rFonts w:hint="eastAsia"/>
        </w:rPr>
        <w:t>　　图 8： 两轴CNC绕线机产品图片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中国不同生产节拍无芯绕线机市场规模市场份额2025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＜500 pcs/h产品图片</w:t>
      </w:r>
      <w:r>
        <w:rPr>
          <w:rFonts w:hint="eastAsia"/>
        </w:rPr>
        <w:br/>
      </w:r>
      <w:r>
        <w:rPr>
          <w:rFonts w:hint="eastAsia"/>
        </w:rPr>
        <w:t>　　图 12： 500–2,000 pcs/h产品图片</w:t>
      </w:r>
      <w:r>
        <w:rPr>
          <w:rFonts w:hint="eastAsia"/>
        </w:rPr>
        <w:br/>
      </w:r>
      <w:r>
        <w:rPr>
          <w:rFonts w:hint="eastAsia"/>
        </w:rPr>
        <w:t>　　图 13： 2,000–5,000 pcs/h产品图片</w:t>
      </w:r>
      <w:r>
        <w:rPr>
          <w:rFonts w:hint="eastAsia"/>
        </w:rPr>
        <w:br/>
      </w:r>
      <w:r>
        <w:rPr>
          <w:rFonts w:hint="eastAsia"/>
        </w:rPr>
        <w:t>　　图 14： ＞5,000 pcs/h产品图片</w:t>
      </w:r>
      <w:r>
        <w:rPr>
          <w:rFonts w:hint="eastAsia"/>
        </w:rPr>
        <w:br/>
      </w:r>
      <w:r>
        <w:rPr>
          <w:rFonts w:hint="eastAsia"/>
        </w:rPr>
        <w:t>　　图 15： 中国不同应用无芯绕线机市场份额2025 &amp; 2032</w:t>
      </w:r>
      <w:r>
        <w:rPr>
          <w:rFonts w:hint="eastAsia"/>
        </w:rPr>
        <w:br/>
      </w:r>
      <w:r>
        <w:rPr>
          <w:rFonts w:hint="eastAsia"/>
        </w:rPr>
        <w:t>　　图 16： 纺织</w:t>
      </w:r>
      <w:r>
        <w:rPr>
          <w:rFonts w:hint="eastAsia"/>
        </w:rPr>
        <w:br/>
      </w:r>
      <w:r>
        <w:rPr>
          <w:rFonts w:hint="eastAsia"/>
        </w:rPr>
        <w:t>　　图 17： 包装物流</w:t>
      </w:r>
      <w:r>
        <w:rPr>
          <w:rFonts w:hint="eastAsia"/>
        </w:rPr>
        <w:br/>
      </w:r>
      <w:r>
        <w:rPr>
          <w:rFonts w:hint="eastAsia"/>
        </w:rPr>
        <w:t>　　图 18： 金属加工制造</w:t>
      </w:r>
      <w:r>
        <w:rPr>
          <w:rFonts w:hint="eastAsia"/>
        </w:rPr>
        <w:br/>
      </w:r>
      <w:r>
        <w:rPr>
          <w:rFonts w:hint="eastAsia"/>
        </w:rPr>
        <w:t>　　图 19： 电池制造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中国市场无芯绕线机市场规模,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中国市场无芯绕线机收入及增长率（2021-2032）&amp;（万元）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中国市场无芯绕线机销量及增长率（2021-2032）&amp;（台）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2025年中国市场主要厂商无芯绕线机销量市场份额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2025年中国市场主要厂商无芯绕线机收入市场份额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2025年中国市场前五大厂商无芯绕线机市场份额</w:t>
      </w:r>
      <w:r>
        <w:rPr>
          <w:rFonts w:hint="eastAsia"/>
        </w:rPr>
        <w:br/>
      </w:r>
      <w:r>
        <w:rPr>
          <w:rFonts w:hint="eastAsia"/>
        </w:rPr>
        <w:t>　　图 27： 2025年中国市场无芯绕线机第一梯队、第二梯队和第三梯队厂商（品牌）及市场份额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中国市场不同产品类型无芯绕线机价格走势（2021-2032）&amp;（千元/台）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中国市场不同应用无芯绕线机价格走势（2021-2032）&amp;（千元/台）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30： 无芯绕线机中国企业SWOT分析</w:t>
      </w:r>
      <w:r>
        <w:rPr>
          <w:rFonts w:hint="eastAsia"/>
        </w:rPr>
        <w:br/>
      </w:r>
      <w:r>
        <w:rPr>
          <w:rFonts w:hint="eastAsia"/>
        </w:rPr>
        <w:t>　　图 31： 无芯绕线机产业链</w:t>
      </w:r>
      <w:r>
        <w:rPr>
          <w:rFonts w:hint="eastAsia"/>
        </w:rPr>
        <w:br/>
      </w:r>
      <w:r>
        <w:rPr>
          <w:rFonts w:hint="eastAsia"/>
        </w:rPr>
        <w:t>　　图 32： 无芯绕线机行业采购模式分析</w:t>
      </w:r>
      <w:r>
        <w:rPr>
          <w:rFonts w:hint="eastAsia"/>
        </w:rPr>
        <w:br/>
      </w:r>
      <w:r>
        <w:rPr>
          <w:rFonts w:hint="eastAsia"/>
        </w:rPr>
        <w:t>　　图 33： 无芯绕线机行业生产模式分析</w:t>
      </w:r>
      <w:r>
        <w:rPr>
          <w:rFonts w:hint="eastAsia"/>
        </w:rPr>
        <w:br/>
      </w:r>
      <w:r>
        <w:rPr>
          <w:rFonts w:hint="eastAsia"/>
        </w:rPr>
        <w:t>　　图 34： 无芯绕线机行业销售模式分析</w:t>
      </w:r>
      <w:r>
        <w:rPr>
          <w:rFonts w:hint="eastAsia"/>
        </w:rPr>
        <w:br/>
      </w:r>
      <w:r>
        <w:rPr>
          <w:rFonts w:hint="eastAsia"/>
        </w:rPr>
        <w:t>　　图 35： 中国无芯绕线机产能、产量、产能利用率及发展趋势（2021-2032）&amp;（台）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中国无芯绕线机产量、市场需求量及发展趋势（2021-2032）&amp;（台）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d87be1834f41ec" w:history="1">
        <w:r>
          <w:rPr>
            <w:rStyle w:val="Hyperlink"/>
          </w:rPr>
          <w:t>2026-2032年中国无芯绕线机市场现状调研分析及发展前景报告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d87be1834f41ec" w:history="1">
        <w:r>
          <w:rPr>
            <w:rStyle w:val="Hyperlink"/>
          </w:rPr>
          <w:t>https://www.20087.com/5/89/WuXinRaoXianJiFaZhanQianJingFenXi.html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热点：小型绕线机多少钱一台、无刷绕线机、专用绕线机、专用绕线机、内绕绕线机、简易绕线机、空心线圈绕线机、绕线机有什么用、扁平线电感绕线机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f5e644076f4b61" w:history="1">
      <w:r>
        <w:rPr>
          <w:rStyle w:val="Hyperlink"/>
        </w:rPr>
        <w:t>2026-2032年中国无芯绕线机市场现状调研分析及发展前景报告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WuXinRaoXianJiFaZhanQianJingFenXi.html" TargetMode="External" Id="R39d87be1834f41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WuXinRaoXianJiFaZhanQianJingFenXi.html" TargetMode="External" Id="R76f5e644076f4b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2026-05-09T07:39:46Z</dcterms:created>
  <dcterms:modified xsi:type="dcterms:W3CDTF">2026-05-09T08:39:46Z</dcterms:modified>
  <dc:subject>2026-2032年中国无芯绕线机市场现状调研分析及发展前景报告</dc:subject>
  <dc:title>2026-2032年中国无芯绕线机市场现状调研分析及发展前景报告</dc:title>
  <cp:keywords>2026-2032年中国无芯绕线机市场现状调研分析及发展前景报告</cp:keywords>
  <dc:description>2026-2032年中国无芯绕线机市场现状调研分析及发展前景报告</dc:description>
</cp:coreProperties>
</file>