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e29ae1c614977" w:history="1">
              <w:r>
                <w:rPr>
                  <w:rStyle w:val="Hyperlink"/>
                </w:rPr>
                <w:t>2026-2032年中国星敏感器发展现状及市场前景预测报告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e29ae1c614977" w:history="1">
              <w:r>
                <w:rPr>
                  <w:rStyle w:val="Hyperlink"/>
                </w:rPr>
                <w:t>2026-2032年中国星敏感器发展现状及市场前景预测报告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e29ae1c614977" w:history="1">
                <w:r>
                  <w:rPr>
                    <w:rStyle w:val="Hyperlink"/>
                  </w:rPr>
                  <w:t>https://www.20087.com/5/39/XingMinGanQiXianZhuangYuQianJingFenXi.html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敏感器是航天器高精度姿态确定的核心光学导航设备，通过拍摄星空图像并与星表比对，实现亚角秒级指向精度。星敏感器采用CMOS或CCD探测器配合高稳定光学系统，具备自主星图识别、抗杂光干扰及在轨标定能力，广泛应用于卫星、深空探测器及空间望远镜。技术发展聚焦于提升动态范围、降低功耗及增强抗辐射性能，以适应小型化卫星与极端轨道环境。然而，星点提取算法在强背景噪声或高速机动条件下易失效；镜头热变形与探测器暗电流漂移也影响长期指向稳定性。此外，高精度星敏感器对制造洁净度与装配应力控制要求极高，量产一致性挑战显著。</w:t>
      </w:r>
      <w:r>
        <w:rPr>
          <w:rFonts w:hint="eastAsia"/>
        </w:rPr>
        <w:br/>
      </w:r>
      <w:r>
        <w:rPr>
          <w:rFonts w:hint="eastAsia"/>
        </w:rPr>
        <w:t>　　未来，星敏感器将朝着轻量化、智能化与多源融合方向持续突破。事件驱动视觉传感器（如动态视觉传感器DVS）可实现微秒级星点跟踪，大幅提升高速机动下的姿态更新率；片上AI加速单元将支持实时星图匹配与故障自诊断，减少对地面干预依赖。在星座组网任务中，星间链路与星敏数据共享将构建分布式导航网络，提升系统鲁棒性。材料层面，碳化硅镜体与零膨胀玻璃的应用将抑制热致形变；量子点增强探测器有望扩展至紫外波段，提升信噪比。随着商业航天爆发，低成本、高可靠星敏感器平台将加速标准化，成为微纳卫星的标准载荷，支撑未来空间基础设施的精准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e29ae1c614977" w:history="1">
        <w:r>
          <w:rPr>
            <w:rStyle w:val="Hyperlink"/>
          </w:rPr>
          <w:t>2026-2032年中国星敏感器发展现状及市场前景预测报告</w:t>
        </w:r>
      </w:hyperlink>
      <w:r>
        <w:rPr>
          <w:rFonts w:hint="eastAsia"/>
        </w:rPr>
        <w:t>》基于国家统计局及星敏感器行业协会的权威数据，全面调研了星敏感器行业的市场规模、市场需求、产业链结构及价格变动，并对星敏感器细分市场进行了深入分析。报告详细剖析了星敏感器市场竞争格局，重点关注品牌影响力及重点企业的运营表现，同时科学预测了星敏感器市场前景与发展趋势，识别了行业潜在的风险与机遇。通过专业、科学的研究方法，报告为星敏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星敏感器市场概述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按照不同产品类型，星敏感器主要可以分为如下几个类别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中国不同产品类型星敏感器增长趋势2021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小型和迷你型</w:t>
      </w:r>
      <w:r>
        <w:rPr>
          <w:rFonts w:hint="eastAsia"/>
        </w:rPr>
        <w:br/>
      </w:r>
      <w:r>
        <w:rPr>
          <w:rFonts w:hint="eastAsia"/>
        </w:rPr>
        <w:t>　　　　1.2.3 微型</w:t>
      </w:r>
      <w:r>
        <w:rPr>
          <w:rFonts w:hint="eastAsia"/>
        </w:rPr>
        <w:br/>
      </w:r>
      <w:r>
        <w:rPr>
          <w:rFonts w:hint="eastAsia"/>
        </w:rPr>
        <w:t>　　　　1.2.4 纳米型</w:t>
      </w:r>
      <w:r>
        <w:rPr>
          <w:rFonts w:hint="eastAsia"/>
        </w:rPr>
        <w:br/>
      </w:r>
      <w:r>
        <w:rPr>
          <w:rFonts w:hint="eastAsia"/>
        </w:rPr>
        <w:t>　　1.3 从不同应用，星敏感器主要包括如下几个方面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中国不同应用星敏感器增长趋势2021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军用和政府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中国星敏感器发展现状及未来趋势（2021-2032）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中国市场星敏感器收入及增长率（2021-2032）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中国市场星敏感器销量及增长率（2021-2032）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中国市场主要星敏感器厂商分析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中国市场主要厂商星敏感器销量及市场占有率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中国市场主要厂商星敏感器销量（2021-2026）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中国市场主要厂商星敏感器销量市场份额（2021-2026）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中国市场主要厂商星敏感器收入及市场占有率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中国市场主要厂商星敏感器收入（2021-2026）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中国市场主要厂商星敏感器收入市场份额（2021-2026）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2025年中国市场主要厂商星敏感器收入排名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中国市场主要厂商星敏感器价格（2021-2026）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中国市场主要厂商星敏感器总部及产地分布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中国市场主要厂商成立时间及星敏感器商业化日期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中国市场主要厂商星敏感器产品类型及应用</w:t>
      </w:r>
      <w:r>
        <w:rPr>
          <w:rFonts w:hint="eastAsia"/>
        </w:rPr>
        <w:br/>
      </w:r>
      <w:r>
        <w:rPr>
          <w:rFonts w:hint="eastAsia"/>
        </w:rPr>
        <w:t>　　2.7 星敏感器行业集中度、竞争程度分析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星敏感器行业集中度分析：2025年中国Top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中国市场星敏感器第一梯队、第二梯队和第三梯队厂商（品牌）及2025年市场份额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重点企业（18）在中国市场星敏感器销量、收入、价格及毛利率（2021-2026）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不同产品类型星敏感器分析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中国市场不同产品类型星敏感器销量（2021-2032）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中国市场不同产品类型星敏感器销量及市场份额（2021-2026）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中国市场不同产品类型星敏感器销量预测（2027-2032）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中国市场不同产品类型星敏感器规模（2021-2032）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中国市场不同产品类型星敏感器规模及市场份额（2021-2026）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中国市场不同产品类型星敏感器规模预测（2027-2032）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中国市场不同产品类型星敏感器价格走势（2021-2032）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不同应用星敏感器分析</w:t>
      </w:r>
      <w:r>
        <w:rPr>
          <w:rFonts w:hint="eastAsia"/>
        </w:rPr>
        <w:br/>
      </w:r>
      <w:r>
        <w:rPr>
          <w:rFonts w:hint="eastAsia"/>
        </w:rPr>
        <w:t>　　5.1 中国市场不同应用星敏感器销量（2021-2032）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中国市场不同应用星敏感器销量及市场份额（2021-2026）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中国市场不同应用星敏感器销量预测（2027-2032）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中国市场不同应用星敏感器规模（2021-2032）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中国市场不同应用星敏感器规模及市场份额（2021-2026）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中国市场不同应用星敏感器规模预测（2027-2032）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中国市场不同应用星敏感器价格走势（2021-2032）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星敏感器行业发展分析---发展趋势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星敏感器行业发展分析---厂商壁垒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星敏感器行业发展分析---驱动因素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星敏感器行业发展分析---制约因素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星敏感器中国企业SWOT分析</w:t>
      </w:r>
      <w:r>
        <w:rPr>
          <w:rFonts w:hint="eastAsia"/>
        </w:rPr>
        <w:br/>
      </w:r>
      <w:r>
        <w:rPr>
          <w:rFonts w:hint="eastAsia"/>
        </w:rPr>
        <w:t>　　6.6 星敏感器行业发展分析---行业政策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星敏感器行业产业链简介</w:t>
      </w:r>
      <w:r>
        <w:rPr>
          <w:rFonts w:hint="eastAsia"/>
        </w:rPr>
        <w:br/>
      </w:r>
      <w:r>
        <w:rPr>
          <w:rFonts w:hint="eastAsia"/>
        </w:rPr>
        <w:t>　　7.2 星敏感器产业链分析-上游</w:t>
      </w:r>
      <w:r>
        <w:rPr>
          <w:rFonts w:hint="eastAsia"/>
        </w:rPr>
        <w:br/>
      </w:r>
      <w:r>
        <w:rPr>
          <w:rFonts w:hint="eastAsia"/>
        </w:rPr>
        <w:t>　　7.3 星敏感器产业链分析-中游</w:t>
      </w:r>
      <w:r>
        <w:rPr>
          <w:rFonts w:hint="eastAsia"/>
        </w:rPr>
        <w:br/>
      </w:r>
      <w:r>
        <w:rPr>
          <w:rFonts w:hint="eastAsia"/>
        </w:rPr>
        <w:t>　　7.4 星敏感器产业链分析-下游</w:t>
      </w:r>
      <w:r>
        <w:rPr>
          <w:rFonts w:hint="eastAsia"/>
        </w:rPr>
        <w:br/>
      </w:r>
      <w:r>
        <w:rPr>
          <w:rFonts w:hint="eastAsia"/>
        </w:rPr>
        <w:t>　　7.5 星敏感器行业采购模式</w:t>
      </w:r>
      <w:r>
        <w:rPr>
          <w:rFonts w:hint="eastAsia"/>
        </w:rPr>
        <w:br/>
      </w:r>
      <w:r>
        <w:rPr>
          <w:rFonts w:hint="eastAsia"/>
        </w:rPr>
        <w:t>　　7.6 星敏感器行业生产模式</w:t>
      </w:r>
      <w:r>
        <w:rPr>
          <w:rFonts w:hint="eastAsia"/>
        </w:rPr>
        <w:br/>
      </w:r>
      <w:r>
        <w:rPr>
          <w:rFonts w:hint="eastAsia"/>
        </w:rPr>
        <w:t>　　7.7 星敏感器行业销售模式及销售渠道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中国本土星敏感器产能、产量分析</w:t>
      </w:r>
      <w:r>
        <w:rPr>
          <w:rFonts w:hint="eastAsia"/>
        </w:rPr>
        <w:br/>
      </w:r>
      <w:r>
        <w:rPr>
          <w:rFonts w:hint="eastAsia"/>
        </w:rPr>
        <w:t>　　8.1 中国星敏感器供需现状及预测（2021-2032）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中国星敏感器产能、产量、产能利用率及发展趋势（2021-2032）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中国星敏感器产量、市场需求量及发展趋势（2021-2032）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中国星敏感器进出口分析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中国市场星敏感器主要进口来源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中国市场星敏感器主要出口目的地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不同产品类型星敏感器市场规模2021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不同应用星敏感器市场规模2021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中国市场主要厂商星敏感器销量（2021-2026）&amp;（台）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中国市场主要厂商星敏感器销量市场份额（2021-2026）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中国市场主要厂商星敏感器收入（2021-2026）&amp;（万元）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中国市场主要厂商星敏感器收入份额（2021-2026）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2025年中国主要生产商星敏感器收入排名（万元）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中国市场主要厂商星敏感器价格（2021-2026）&amp;（千元/台）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中国市场主要厂商星敏感器总部及产地分布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中国市场主要厂商成立时间及星敏感器商业化日期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中国市场主要厂商星敏感器产品类型及应用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2025年中国市场星敏感器主要厂商市场地位（第一梯队、第二梯队和第三梯队）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星敏感器市场投资、并购等现状分析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星敏感器生产基地、总部、竞争对手及市场地位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星敏感器产品规格、参数及市场应用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星敏感器销量（台）、收入（万元）、价格（千元/台）及毛利率（2021-2026）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中国市场不同产品类型星敏感器销量（2021-2026）&amp;（台）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中国市场不同产品类型星敏感器销量市场份额（2021-2026）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中国市场不同产品类型星敏感器销量预测（2027-2032）&amp;（台）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中国市场不同产品类型星敏感器销量市场份额预测（2027-2032）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中国市场不同产品类型星敏感器规模（2021-2026）&amp;（万元）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中国市场不同产品类型星敏感器规模市场份额（2021-2026）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中国市场不同产品类型星敏感器规模预测（2027-2032）&amp;（万元）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中国市场不同产品类型星敏感器规模市场份额预测（2027-2032）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中国市场不同应用星敏感器销量（2021-2026）&amp;（台）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中国市场不同应用星敏感器销量市场份额（2021-2026）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中国市场不同应用星敏感器销量预测（2027-2032）&amp;（台）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中国市场不同应用星敏感器销量市场份额预测（2027-2032）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中国市场不同应用星敏感器规模（2021-2026）&amp;（万元）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中国市场不同应用星敏感器规模市场份额（2021-2026）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中国市场不同应用星敏感器规模预测（2027-2032）&amp;（万元）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中国市场不同应用星敏感器规模市场份额预测（2027-2032）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星敏感器行业发展分析---发展趋势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星敏感器行业发展分析---厂商壁垒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星敏感器行业发展分析---驱动因素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星敏感器行业发展分析---制约因素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星敏感器行业相关重点政策一览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星敏感器行业供应链分析</w:t>
      </w:r>
      <w:r>
        <w:rPr>
          <w:rFonts w:hint="eastAsia"/>
        </w:rPr>
        <w:br/>
      </w:r>
      <w:r>
        <w:rPr>
          <w:rFonts w:hint="eastAsia"/>
        </w:rPr>
        <w:t>　　表 126： 星敏感器上游原料供应商</w:t>
      </w:r>
      <w:r>
        <w:rPr>
          <w:rFonts w:hint="eastAsia"/>
        </w:rPr>
        <w:br/>
      </w:r>
      <w:r>
        <w:rPr>
          <w:rFonts w:hint="eastAsia"/>
        </w:rPr>
        <w:t>　　表 127： 星敏感器行业主要下游客户</w:t>
      </w:r>
      <w:r>
        <w:rPr>
          <w:rFonts w:hint="eastAsia"/>
        </w:rPr>
        <w:br/>
      </w:r>
      <w:r>
        <w:rPr>
          <w:rFonts w:hint="eastAsia"/>
        </w:rPr>
        <w:t>　　表 128： 星敏感器典型经销商</w:t>
      </w:r>
      <w:r>
        <w:rPr>
          <w:rFonts w:hint="eastAsia"/>
        </w:rPr>
        <w:br/>
      </w:r>
      <w:r>
        <w:rPr>
          <w:rFonts w:hint="eastAsia"/>
        </w:rPr>
        <w:t>　　表 129： 中国星敏感器产量、销量、进口量及出口量（2021-2026）&amp;（台）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中国星敏感器产量、销量、进口量及出口量预测（2027-2032）&amp;（台）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中国市场星敏感器主要进口来源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中国市场星敏感器主要出口目的地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星敏感器产品图片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中国不同产品类型星敏感器市场规模市场份额2025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小型和迷你型产品图片</w:t>
      </w:r>
      <w:r>
        <w:rPr>
          <w:rFonts w:hint="eastAsia"/>
        </w:rPr>
        <w:br/>
      </w:r>
      <w:r>
        <w:rPr>
          <w:rFonts w:hint="eastAsia"/>
        </w:rPr>
        <w:t>　　图 4： 微型产品图片</w:t>
      </w:r>
      <w:r>
        <w:rPr>
          <w:rFonts w:hint="eastAsia"/>
        </w:rPr>
        <w:br/>
      </w:r>
      <w:r>
        <w:rPr>
          <w:rFonts w:hint="eastAsia"/>
        </w:rPr>
        <w:t>　　图 5： 纳米型产品图片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中国不同应用星敏感器市场份额2025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军用和政府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中国市场星敏感器市场规模，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中国市场星敏感器收入及增长率（2021-2032）&amp;（万元）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中国市场星敏感器销量及增长率（2021-2032）&amp;（台）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2025年中国市场主要厂商星敏感器销量市场份额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2025年中国市场主要厂商星敏感器收入市场份额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2025年中国市场前五大厂商星敏感器市场份额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2025年中国市场星敏感器第一梯队、第二梯队和第三梯队厂商（品牌）及市场份额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中国市场不同产品类型星敏感器价格走势（2021-2032）&amp;（千元/台）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中国市场不同应用星敏感器价格走势（2021-2032）&amp;（千元/台）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星敏感器中国企业SWOT分析</w:t>
      </w:r>
      <w:r>
        <w:rPr>
          <w:rFonts w:hint="eastAsia"/>
        </w:rPr>
        <w:br/>
      </w:r>
      <w:r>
        <w:rPr>
          <w:rFonts w:hint="eastAsia"/>
        </w:rPr>
        <w:t>　　图 19： 星敏感器产业链</w:t>
      </w:r>
      <w:r>
        <w:rPr>
          <w:rFonts w:hint="eastAsia"/>
        </w:rPr>
        <w:br/>
      </w:r>
      <w:r>
        <w:rPr>
          <w:rFonts w:hint="eastAsia"/>
        </w:rPr>
        <w:t>　　图 20： 星敏感器行业采购模式分析</w:t>
      </w:r>
      <w:r>
        <w:rPr>
          <w:rFonts w:hint="eastAsia"/>
        </w:rPr>
        <w:br/>
      </w:r>
      <w:r>
        <w:rPr>
          <w:rFonts w:hint="eastAsia"/>
        </w:rPr>
        <w:t>　　图 21： 星敏感器行业生产模式分析</w:t>
      </w:r>
      <w:r>
        <w:rPr>
          <w:rFonts w:hint="eastAsia"/>
        </w:rPr>
        <w:br/>
      </w:r>
      <w:r>
        <w:rPr>
          <w:rFonts w:hint="eastAsia"/>
        </w:rPr>
        <w:t>　　图 22： 星敏感器行业销售模式分析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中国星敏感器产能、产量、产能利用率及发展趋势（2021-2032）&amp;（台）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中国星敏感器产量、市场需求量及发展趋势（2021-2032）&amp;（台）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e29ae1c614977" w:history="1">
        <w:r>
          <w:rPr>
            <w:rStyle w:val="Hyperlink"/>
          </w:rPr>
          <w:t>2026-2032年中国星敏感器发展现状及市场前景预测报告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e29ae1c614977" w:history="1">
        <w:r>
          <w:rPr>
            <w:rStyle w:val="Hyperlink"/>
          </w:rPr>
          <w:t>https://www.20087.com/5/39/XingMinGanQiXianZhuangYuQianJingFenXi.html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热点：光敏传感器、敏星传感器技术惠州有限公司、华为灵犀通信怎么设置、星敏、星光导航原理、lqfp48封装尺寸图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af91d3b944514" w:history="1">
      <w:r>
        <w:rPr>
          <w:rStyle w:val="Hyperlink"/>
        </w:rPr>
        <w:t>2026-2032年中国星敏感器发展现状及市场前景预测报告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ngMinGanQiXianZhuangYuQianJingFenXi.html" TargetMode="External" Id="Rbcce29ae1c61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ngMinGanQiXianZhuangYuQianJingFenXi.html" TargetMode="External" Id="Ra59af91d3b94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2025-11-21T02:19:35Z</dcterms:created>
  <dcterms:modified xsi:type="dcterms:W3CDTF">2025-11-21T03:19:35Z</dcterms:modified>
  <dc:subject>2026-2032年中国星敏感器发展现状及市场前景预测报告</dc:subject>
  <dc:title>2026-2032年中国星敏感器发展现状及市场前景预测报告</dc:title>
  <cp:keywords>2026-2032年中国星敏感器发展现状及市场前景预测报告</cp:keywords>
  <dc:description>2026-2032年中国星敏感器发展现状及市场前景预测报告</dc:description>
</cp:coreProperties>
</file>