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81d9e096c4add" w:history="1">
              <w:r>
                <w:rPr>
                  <w:rStyle w:val="Hyperlink"/>
                </w:rPr>
                <w:t>2026-2032年中国果实采摘剪行业研究及前景趋势分析报告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81d9e096c4add" w:history="1">
              <w:r>
                <w:rPr>
                  <w:rStyle w:val="Hyperlink"/>
                </w:rPr>
                <w:t>2026-2032年中国果实采摘剪行业研究及前景趋势分析报告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81d9e096c4add" w:history="1">
                <w:r>
                  <w:rPr>
                    <w:rStyle w:val="Hyperlink"/>
                  </w:rPr>
                  <w:t>https://www.20087.com/5/69/GuoShiCaiZhaiJianShiChangQianJingFenXi.html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实采摘剪是专为现代果园精细化采摘设计的特种园艺工具，旨在通过符合人体工程学的力学设计与锋利的刀刃结构，实现对果实果柄的精准剪切，同时最大程度保护果树结果枝与果实表皮。相较于传统的手工拉扯或普通剪刀，专业果实采摘剪能有效降低果农的劳动强度，减少因机械损伤导致的果实腐烂率，是保障高品质水果商品率的关键农具。目前，果实采摘剪正从纯手工向半自动化与电动化方向迭代。轻量化高强度合金材料与防滑减震手柄的广泛应用，大幅提升了长时间作业的舒适度。同时，内置微型电机与高容量锂电池的电动采摘剪，凭借一键剪切与秒级回弹功能，使采摘效率实现了数倍提升。此外，针对不同果实（如葡萄、柑橘、苹果）的果柄粗细与生长特性，市场上已衍生出平口、弯头及防滴落等多种定制化刀头设计。</w:t>
      </w:r>
      <w:r>
        <w:rPr>
          <w:rFonts w:hint="eastAsia"/>
        </w:rPr>
        <w:br/>
      </w:r>
      <w:r>
        <w:rPr>
          <w:rFonts w:hint="eastAsia"/>
        </w:rPr>
        <w:t>　　未来，果实采摘剪将沿着高度智能化、无损化及人机协同方向持续演进。市场调研网指出，随着人工智能与机器视觉技术的下沉，未来的采摘剪有望集成微型光学传感器，能够自动识别果实成熟度与最佳剪切位置，实现“所见即所剪”的精准作业。在材料科学层面，具备自润滑、抗菌及超强耐磨特性的纳米涂层刀刃，将大幅延长工具的使用寿命并保障食品安全。此外，针对老龄化与劳动力短缺的农业痛点，果实采摘剪将与可穿戴外骨骼或机械臂深度结合，构建省力化的人机协同采摘系统。通过不断的技术革新，果实采摘剪将从单一的切割工具，升级为集智能识别、精准剪切与数据记录于一体的现代化农业智能终端，全面助力果园管理的提质增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781d9e096c4add" w:history="1">
        <w:r>
          <w:rPr>
            <w:rStyle w:val="Hyperlink"/>
          </w:rPr>
          <w:t>2026-2032年中国果实采摘剪行业研究及前景趋势分析报告</w:t>
        </w:r>
      </w:hyperlink>
      <w:r>
        <w:rPr>
          <w:rFonts w:hint="eastAsia"/>
        </w:rPr>
        <w:t>》，2025年果实采摘剪行业市场规模达 亿元，预计2032年市场规模将达 亿元，期间年均复合增长率（CAGR）达 %。报告系统分析了果实采摘剪行业的市场规模、供需动态及竞争格局，重点评估了主要果实采摘剪企业的经营表现，并对果实采摘剪行业未来发展趋势进行了科学预测。报告结合果实采摘剪技术现状与SWOT分析，揭示了市场机遇与潜在风险。市场调研网发布的《</w:t>
      </w:r>
      <w:hyperlink r:id="Ref781d9e096c4add" w:history="1">
        <w:r>
          <w:rPr>
            <w:rStyle w:val="Hyperlink"/>
          </w:rPr>
          <w:t>2026-2032年中国果实采摘剪行业研究及前景趋势分析报告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果实采摘剪市场概述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按照不同产品类型，果实采摘剪主要可以分为如下几个类别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中国不同产品类型果实采摘剪增长趋势2021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直刃采果剪</w:t>
      </w:r>
      <w:r>
        <w:rPr>
          <w:rFonts w:hint="eastAsia"/>
        </w:rPr>
        <w:br/>
      </w:r>
      <w:r>
        <w:rPr>
          <w:rFonts w:hint="eastAsia"/>
        </w:rPr>
        <w:t>　　　　1.2.3 弯刃采果剪</w:t>
      </w:r>
      <w:r>
        <w:rPr>
          <w:rFonts w:hint="eastAsia"/>
        </w:rPr>
        <w:br/>
      </w:r>
      <w:r>
        <w:rPr>
          <w:rFonts w:hint="eastAsia"/>
        </w:rPr>
        <w:t>　　1.3 按照不同动力来源，果实采摘剪主要可以分为如下几个类别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中国不同动力来源果实采摘剪增长趋势2021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从不同应用，果实采摘剪主要包括如下几个方面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中国不同应用果实采摘剪增长趋势2021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家庭农场</w:t>
      </w:r>
      <w:r>
        <w:rPr>
          <w:rFonts w:hint="eastAsia"/>
        </w:rPr>
        <w:br/>
      </w:r>
      <w:r>
        <w:rPr>
          <w:rFonts w:hint="eastAsia"/>
        </w:rPr>
        <w:t>　　　　1.4.3 商业果园</w:t>
      </w:r>
      <w:r>
        <w:rPr>
          <w:rFonts w:hint="eastAsia"/>
        </w:rPr>
        <w:br/>
      </w:r>
      <w:r>
        <w:rPr>
          <w:rFonts w:hint="eastAsia"/>
        </w:rPr>
        <w:t>　　1.5 中国果实采摘剪发展现状及未来趋势（2021-2032）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中国市场果实采摘剪收入及增长率（2021-2032）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中国市场果实采摘剪销量及增长率（2021-2032）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中国市场主要果实采摘剪厂商分析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中国市场主要厂商果实采摘剪销量及市场占有率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中国市场主要厂商果实采摘剪销量（2021-2026）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中国市场主要厂商果实采摘剪销量市场份额（2021-2026）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中国市场主要厂商果实采摘剪收入及市场占有率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中国市场主要厂商果实采摘剪收入（2021-2026）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中国市场主要厂商果实采摘剪收入市场份额（2021-2026）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2025年中国市场主要厂商果实采摘剪收入排名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中国市场主要厂商果实采摘剪价格（2021-2026）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中国市场主要厂商果实采摘剪总部及产地分布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中国市场主要厂商成立时间及果实采摘剪商业化日期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中国市场主要厂商果实采摘剪产品类型及应用</w:t>
      </w:r>
      <w:r>
        <w:rPr>
          <w:rFonts w:hint="eastAsia"/>
        </w:rPr>
        <w:br/>
      </w:r>
      <w:r>
        <w:rPr>
          <w:rFonts w:hint="eastAsia"/>
        </w:rPr>
        <w:t>　　2.7 果实采摘剪行业集中度、竞争程度分析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果实采摘剪行业集中度分析：2025年中国Top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中国市场果实采摘剪第一梯队、第二梯队和第三梯队厂商（品牌）及2025年市场份额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重点企业（16）在中国市场果实采摘剪销量、收入、价格及毛利率（2021-2026）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不同产品类型果实采摘剪分析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中国市场不同产品类型果实采摘剪销量（2021-2032）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中国市场不同产品类型果实采摘剪销量及市场份额（2021-2026）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中国市场不同产品类型果实采摘剪销量预测（2027-2032）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中国市场不同产品类型果实采摘剪规模（2021-2032）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中国市场不同产品类型果实采摘剪规模及市场份额（2021-2026）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中国市场不同产品类型果实采摘剪规模预测（2027-2032）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中国市场不同产品类型果实采摘剪价格走势（2021-2032）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不同应用果实采摘剪分析</w:t>
      </w:r>
      <w:r>
        <w:rPr>
          <w:rFonts w:hint="eastAsia"/>
        </w:rPr>
        <w:br/>
      </w:r>
      <w:r>
        <w:rPr>
          <w:rFonts w:hint="eastAsia"/>
        </w:rPr>
        <w:t>　　5.1 中国市场不同应用果实采摘剪销量（2021-2032）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中国市场不同应用果实采摘剪销量及市场份额（2021-2026）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中国市场不同应用果实采摘剪销量预测（2027-2032）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中国市场不同应用果实采摘剪规模（2021-2032）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中国市场不同应用果实采摘剪规模及市场份额（2021-2026）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中国市场不同应用果实采摘剪规模预测（2027-2032）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中国市场不同应用果实采摘剪价格走势（2021-2032）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果实采摘剪行业发展分析---发展趋势</w:t>
      </w:r>
      <w:r>
        <w:rPr>
          <w:rFonts w:hint="eastAsia"/>
        </w:rPr>
        <w:br/>
      </w:r>
      <w:r>
        <w:rPr>
          <w:rFonts w:hint="eastAsia"/>
        </w:rPr>
        <w:t>　　6.2 果实采摘剪行业发展分析---厂商壁垒</w:t>
      </w:r>
      <w:r>
        <w:rPr>
          <w:rFonts w:hint="eastAsia"/>
        </w:rPr>
        <w:br/>
      </w:r>
      <w:r>
        <w:rPr>
          <w:rFonts w:hint="eastAsia"/>
        </w:rPr>
        <w:t>　　6.3 果实采摘剪行业发展分析---驱动因素</w:t>
      </w:r>
      <w:r>
        <w:rPr>
          <w:rFonts w:hint="eastAsia"/>
        </w:rPr>
        <w:br/>
      </w:r>
      <w:r>
        <w:rPr>
          <w:rFonts w:hint="eastAsia"/>
        </w:rPr>
        <w:t>　　6.4 果实采摘剪行业发展分析---制约因素</w:t>
      </w:r>
      <w:r>
        <w:rPr>
          <w:rFonts w:hint="eastAsia"/>
        </w:rPr>
        <w:br/>
      </w:r>
      <w:r>
        <w:rPr>
          <w:rFonts w:hint="eastAsia"/>
        </w:rPr>
        <w:t>　　6.5 果实采摘剪中国企业SWOT分析</w:t>
      </w:r>
      <w:r>
        <w:rPr>
          <w:rFonts w:hint="eastAsia"/>
        </w:rPr>
        <w:br/>
      </w:r>
      <w:r>
        <w:rPr>
          <w:rFonts w:hint="eastAsia"/>
        </w:rPr>
        <w:t>　　6.6 果实采摘剪行业发展分析---行业政策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果实采摘剪行业产业链简介</w:t>
      </w:r>
      <w:r>
        <w:rPr>
          <w:rFonts w:hint="eastAsia"/>
        </w:rPr>
        <w:br/>
      </w:r>
      <w:r>
        <w:rPr>
          <w:rFonts w:hint="eastAsia"/>
        </w:rPr>
        <w:t>　　7.2 果实采摘剪产业链分析-上游</w:t>
      </w:r>
      <w:r>
        <w:rPr>
          <w:rFonts w:hint="eastAsia"/>
        </w:rPr>
        <w:br/>
      </w:r>
      <w:r>
        <w:rPr>
          <w:rFonts w:hint="eastAsia"/>
        </w:rPr>
        <w:t>　　7.3 果实采摘剪产业链分析-中游</w:t>
      </w:r>
      <w:r>
        <w:rPr>
          <w:rFonts w:hint="eastAsia"/>
        </w:rPr>
        <w:br/>
      </w:r>
      <w:r>
        <w:rPr>
          <w:rFonts w:hint="eastAsia"/>
        </w:rPr>
        <w:t>　　7.4 果实采摘剪产业链分析-下游</w:t>
      </w:r>
      <w:r>
        <w:rPr>
          <w:rFonts w:hint="eastAsia"/>
        </w:rPr>
        <w:br/>
      </w:r>
      <w:r>
        <w:rPr>
          <w:rFonts w:hint="eastAsia"/>
        </w:rPr>
        <w:t>　　7.5 果实采摘剪行业采购模式</w:t>
      </w:r>
      <w:r>
        <w:rPr>
          <w:rFonts w:hint="eastAsia"/>
        </w:rPr>
        <w:br/>
      </w:r>
      <w:r>
        <w:rPr>
          <w:rFonts w:hint="eastAsia"/>
        </w:rPr>
        <w:t>　　7.6 果实采摘剪行业生产模式</w:t>
      </w:r>
      <w:r>
        <w:rPr>
          <w:rFonts w:hint="eastAsia"/>
        </w:rPr>
        <w:br/>
      </w:r>
      <w:r>
        <w:rPr>
          <w:rFonts w:hint="eastAsia"/>
        </w:rPr>
        <w:t>　　7.7 果实采摘剪行业销售模式及销售渠道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中国本土果实采摘剪产能、产量分析</w:t>
      </w:r>
      <w:r>
        <w:rPr>
          <w:rFonts w:hint="eastAsia"/>
        </w:rPr>
        <w:br/>
      </w:r>
      <w:r>
        <w:rPr>
          <w:rFonts w:hint="eastAsia"/>
        </w:rPr>
        <w:t>　　8.1 中国果实采摘剪供需现状及预测（2021-2032）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中国果实采摘剪产能、产量、产能利用率及发展趋势（2021-2032）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中国果实采摘剪产量、市场需求量及发展趋势（2021-2032）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中国果实采摘剪进出口分析</w:t>
      </w:r>
      <w:r>
        <w:rPr>
          <w:rFonts w:hint="eastAsia"/>
        </w:rPr>
        <w:br/>
      </w:r>
      <w:r>
        <w:rPr>
          <w:rFonts w:hint="eastAsia"/>
        </w:rPr>
        <w:t>　　　　8.2.1 中国市场果实采摘剪主要进口来源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中国市场果实采摘剪主要出口目的地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不同产品类型果实采摘剪市场规模2021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不同动力来源果实采摘剪市场规模2021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不同应用果实采摘剪市场规模2021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中国市场主要厂商果实采摘剪销量（2021-2026）&amp;（千个）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中国市场主要厂商果实采摘剪销量市场份额（2021-2026）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中国市场主要厂商果实采摘剪收入（2021-2026）&amp;（万元）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中国市场主要厂商果实采摘剪收入份额（2021-2026）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2025年中国主要生产商果实采摘剪收入排名（万元）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中国市场主要厂商果实采摘剪价格（2021-2026）&amp;（元/个）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中国市场主要厂商果实采摘剪总部及产地分布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中国市场主要厂商成立时间及果实采摘剪商业化日期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中国市场主要厂商果实采摘剪产品类型及应用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2025年中国市场果实采摘剪主要厂商市场地位（第一梯队、第二梯队和第三梯队）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果实采摘剪市场投资、并购等现状分析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果实采摘剪生产基地、总部、竞争对手及市场地位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果实采摘剪产品规格、参数及市场应用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果实采摘剪销量（千个）、收入（万元）、价格（元/个）及毛利率（2021-2026）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中国市场不同产品类型果实采摘剪销量（2021-2026）&amp;（千个）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中国市场不同产品类型果实采摘剪销量市场份额（2021-2026）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中国市场不同产品类型果实采摘剪销量预测（2027-2032）&amp;（千个）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中国市场不同产品类型果实采摘剪销量市场份额预测（2027-2032）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中国市场不同产品类型果实采摘剪规模（2021-2026）&amp;（万元）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中国市场不同产品类型果实采摘剪规模市场份额（2021-2026）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中国市场不同产品类型果实采摘剪规模预测（2027-2032）&amp;（万元）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中国市场不同产品类型果实采摘剪规模市场份额预测（2027-2032）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中国市场不同应用果实采摘剪销量（2021-2026）&amp;（千个）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中国市场不同应用果实采摘剪销量市场份额（2021-2026）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中国市场不同应用果实采摘剪销量预测（2027-2032）&amp;（千个）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中国市场不同应用果实采摘剪销量市场份额预测（2027-2032）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中国市场不同应用果实采摘剪规模（2021-2026）&amp;（万元）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中国市场不同应用果实采摘剪规模市场份额（2021-2026）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中国市场不同应用果实采摘剪规模预测（2027-2032）&amp;（万元）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中国市场不同应用果实采摘剪规模市场份额预测（2027-2032）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果实采摘剪行业发展分析---发展趋势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果实采摘剪行业发展分析---厂商壁垒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果实采摘剪行业发展分析---驱动因素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果实采摘剪行业发展分析---制约因素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果实采摘剪行业相关重点政策一览</w:t>
      </w:r>
      <w:r>
        <w:rPr>
          <w:rFonts w:hint="eastAsia"/>
        </w:rPr>
        <w:br/>
      </w:r>
      <w:r>
        <w:rPr>
          <w:rFonts w:hint="eastAsia"/>
        </w:rPr>
        <w:t>　　表 116： 果实采摘剪行业供应链分析</w:t>
      </w:r>
      <w:r>
        <w:rPr>
          <w:rFonts w:hint="eastAsia"/>
        </w:rPr>
        <w:br/>
      </w:r>
      <w:r>
        <w:rPr>
          <w:rFonts w:hint="eastAsia"/>
        </w:rPr>
        <w:t>　　表 117： 果实采摘剪上游原料供应商</w:t>
      </w:r>
      <w:r>
        <w:rPr>
          <w:rFonts w:hint="eastAsia"/>
        </w:rPr>
        <w:br/>
      </w:r>
      <w:r>
        <w:rPr>
          <w:rFonts w:hint="eastAsia"/>
        </w:rPr>
        <w:t>　　表 118： 果实采摘剪行业主要下游客户</w:t>
      </w:r>
      <w:r>
        <w:rPr>
          <w:rFonts w:hint="eastAsia"/>
        </w:rPr>
        <w:br/>
      </w:r>
      <w:r>
        <w:rPr>
          <w:rFonts w:hint="eastAsia"/>
        </w:rPr>
        <w:t>　　表 119： 果实采摘剪典型经销商</w:t>
      </w:r>
      <w:r>
        <w:rPr>
          <w:rFonts w:hint="eastAsia"/>
        </w:rPr>
        <w:br/>
      </w:r>
      <w:r>
        <w:rPr>
          <w:rFonts w:hint="eastAsia"/>
        </w:rPr>
        <w:t>　　表 120： 中国果实采摘剪产量、销量、进口量及出口量（2021-2026）&amp;（千个）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中国果实采摘剪产量、销量、进口量及出口量预测（2027-2032）&amp;（千个）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中国市场果实采摘剪主要进口来源</w:t>
      </w:r>
      <w:r>
        <w:rPr>
          <w:rFonts w:hint="eastAsia"/>
        </w:rPr>
        <w:br/>
      </w:r>
      <w:r>
        <w:rPr>
          <w:rFonts w:hint="eastAsia"/>
        </w:rPr>
        <w:t>　　表 123： 中国市场果实采摘剪主要出口目的地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果实采摘剪产品图片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中国不同产品类型果实采摘剪市场规模市场份额2025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直刃采果剪产品图片</w:t>
      </w:r>
      <w:r>
        <w:rPr>
          <w:rFonts w:hint="eastAsia"/>
        </w:rPr>
        <w:br/>
      </w:r>
      <w:r>
        <w:rPr>
          <w:rFonts w:hint="eastAsia"/>
        </w:rPr>
        <w:t>　　图 4： 弯刃采果剪产品图片</w:t>
      </w:r>
      <w:r>
        <w:rPr>
          <w:rFonts w:hint="eastAsia"/>
        </w:rPr>
        <w:br/>
      </w:r>
      <w:r>
        <w:rPr>
          <w:rFonts w:hint="eastAsia"/>
        </w:rPr>
        <w:t>　　图 5： 中国不同动力来源果实采摘剪市场规模市场份额2025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电动产品图片</w:t>
      </w:r>
      <w:r>
        <w:rPr>
          <w:rFonts w:hint="eastAsia"/>
        </w:rPr>
        <w:br/>
      </w:r>
      <w:r>
        <w:rPr>
          <w:rFonts w:hint="eastAsia"/>
        </w:rPr>
        <w:t>　　图 8： 中国不同应用果实采摘剪市场份额2025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家庭农场</w:t>
      </w:r>
      <w:r>
        <w:rPr>
          <w:rFonts w:hint="eastAsia"/>
        </w:rPr>
        <w:br/>
      </w:r>
      <w:r>
        <w:rPr>
          <w:rFonts w:hint="eastAsia"/>
        </w:rPr>
        <w:t>　　图 10： 商业果园</w:t>
      </w:r>
      <w:r>
        <w:rPr>
          <w:rFonts w:hint="eastAsia"/>
        </w:rPr>
        <w:br/>
      </w:r>
      <w:r>
        <w:rPr>
          <w:rFonts w:hint="eastAsia"/>
        </w:rPr>
        <w:t>　　图 11： 中国市场果实采摘剪市场规模，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中国市场果实采摘剪收入及增长率（2021-2032）&amp;（万元）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中国市场果实采摘剪销量及增长率（2021-2032）&amp;（千个）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2025年中国市场主要厂商果实采摘剪销量市场份额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2025年中国市场主要厂商果实采摘剪收入市场份额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2025年中国市场前五大厂商果实采摘剪市场份额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2025年中国市场果实采摘剪第一梯队、第二梯队和第三梯队厂商（品牌）及市场份额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中国市场不同产品类型果实采摘剪价格走势（2021-2032）&amp;（元/个）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中国市场不同应用果实采摘剪价格走势（2021-2032）&amp;（元/个）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果实采摘剪中国企业SWOT分析</w:t>
      </w:r>
      <w:r>
        <w:rPr>
          <w:rFonts w:hint="eastAsia"/>
        </w:rPr>
        <w:br/>
      </w:r>
      <w:r>
        <w:rPr>
          <w:rFonts w:hint="eastAsia"/>
        </w:rPr>
        <w:t>　　图 21： 果实采摘剪产业链</w:t>
      </w:r>
      <w:r>
        <w:rPr>
          <w:rFonts w:hint="eastAsia"/>
        </w:rPr>
        <w:br/>
      </w:r>
      <w:r>
        <w:rPr>
          <w:rFonts w:hint="eastAsia"/>
        </w:rPr>
        <w:t>　　图 22： 果实采摘剪行业采购模式分析</w:t>
      </w:r>
      <w:r>
        <w:rPr>
          <w:rFonts w:hint="eastAsia"/>
        </w:rPr>
        <w:br/>
      </w:r>
      <w:r>
        <w:rPr>
          <w:rFonts w:hint="eastAsia"/>
        </w:rPr>
        <w:t>　　图 23： 果实采摘剪行业生产模式分析</w:t>
      </w:r>
      <w:r>
        <w:rPr>
          <w:rFonts w:hint="eastAsia"/>
        </w:rPr>
        <w:br/>
      </w:r>
      <w:r>
        <w:rPr>
          <w:rFonts w:hint="eastAsia"/>
        </w:rPr>
        <w:t>　　图 24： 果实采摘剪行业销售模式分析</w:t>
      </w:r>
      <w:r>
        <w:rPr>
          <w:rFonts w:hint="eastAsia"/>
        </w:rPr>
        <w:br/>
      </w:r>
      <w:r>
        <w:rPr>
          <w:rFonts w:hint="eastAsia"/>
        </w:rPr>
        <w:t>　　图 25： 中国果实采摘剪产能、产量、产能利用率及发展趋势（2021-2032）&amp;（千个）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中国果实采摘剪产量、市场需求量及发展趋势（2021-2032）&amp;（千个）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81d9e096c4add" w:history="1">
        <w:r>
          <w:rPr>
            <w:rStyle w:val="Hyperlink"/>
          </w:rPr>
          <w:t>2026-2032年中国果实采摘剪行业研究及前景趋势分析报告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81d9e096c4add" w:history="1">
        <w:r>
          <w:rPr>
            <w:rStyle w:val="Hyperlink"/>
          </w:rPr>
          <w:t>https://www.20087.com/5/69/GuoShiCaiZhaiJianShiChangQianJingFenXi.html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22dacf1c0470c" w:history="1">
      <w:r>
        <w:rPr>
          <w:rStyle w:val="Hyperlink"/>
        </w:rPr>
        <w:t>2026-2032年中国果实采摘剪行业研究及前景趋势分析报告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uoShiCaiZhaiJianShiChangQianJingFenXi.html" TargetMode="External" Id="Ref781d9e096c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uoShiCaiZhaiJianShiChangQianJingFenXi.html" TargetMode="External" Id="R18322dacf1c0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2026-05-28T07:43:10Z</dcterms:created>
  <dcterms:modified xsi:type="dcterms:W3CDTF">2026-05-28T08:43:10Z</dcterms:modified>
  <dc:subject>2026-2032年中国果实采摘剪行业研究及前景趋势分析报告</dc:subject>
  <dc:title>2026-2032年中国果实采摘剪行业研究及前景趋势分析报告</dc:title>
  <cp:keywords>2026-2032年中国果实采摘剪行业研究及前景趋势分析报告</cp:keywords>
  <dc:description>2026-2032年中国果实采摘剪行业研究及前景趋势分析报告</dc:description>
</cp:coreProperties>
</file>