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c1da91e5d4700" w:history="1">
              <w:r>
                <w:rPr>
                  <w:rStyle w:val="Hyperlink"/>
                </w:rPr>
                <w:t>2026-2032年中国柔性封装基板行业分析与前景趋势预测报告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c1da91e5d4700" w:history="1">
              <w:r>
                <w:rPr>
                  <w:rStyle w:val="Hyperlink"/>
                </w:rPr>
                <w:t>2026-2032年中国柔性封装基板行业分析与前景趋势预测报告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c1da91e5d4700" w:history="1">
                <w:r>
                  <w:rPr>
                    <w:rStyle w:val="Hyperlink"/>
                  </w:rPr>
                  <w:t>https://www.20087.com/5/19/RouXingFengZhuangJiBanHangYeXianZhuangJiQianJing.html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封装基板是以聚酰亚胺（PI）或液晶聚合物（LCP）为介电层，通过精细线路制作实现芯片与外部电路互连的高密度柔性载体，广泛应用于智能手机摄像头模组、可穿戴设备、折叠屏终端及先进封装（如Fan-Out、2.5D/3D IC）领域。柔性封装基板已实现线宽/线距≤10μm、多层堆叠及嵌入式无源元件集成，部分高端基板采用铜柱凸点或再布线层（RDL）提升电性能。近年来，随着Chiplet异构集成兴起，柔性封装基板在热膨胀系数匹配、高频信号完整性及翘曲控制方面持续优化。然而，在反复弯折或高温高湿环境下，基板仍面临铜线路断裂、介电层吸湿膨胀及界面分层等可靠性风险；同时，LCP材料加工难度高、成本昂贵，限制其大规模应用。</w:t>
      </w:r>
      <w:r>
        <w:rPr>
          <w:rFonts w:hint="eastAsia"/>
        </w:rPr>
        <w:br/>
      </w:r>
      <w:r>
        <w:rPr>
          <w:rFonts w:hint="eastAsia"/>
        </w:rPr>
        <w:t>　　未来，柔性封装基板将聚焦于超薄化、高频低损与多功能集成三大方向。市场调研网指出，超低介电常数（Dk&lt;2.5）与低损耗因子（Df&lt;0.002）材料（如改性PI、PTFE复合膜）将支撑毫米波与太赫兹通信应用。在结构创新方面，混合基板（Hybrid Substrate）结合刚性与柔性区域，可兼顾高密度布线与机械支撑需求。同时，嵌入温度传感器、应变计或天线结构的“智能基板”将拓展至健康监测与物联网终端。此外，绿色制造推动水性光刻胶与无氰电镀工艺替代传统湿法流程，降低环境负荷。长远看，柔性封装基板亦将成为异构集成生态系统的核心互连平台，通过标准化接口与模块化设计，加速Chiplet、MEMS与光电器件的协同封装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c1da91e5d4700" w:history="1">
        <w:r>
          <w:rPr>
            <w:rStyle w:val="Hyperlink"/>
          </w:rPr>
          <w:t>2026-2032年中国柔性封装基板行业分析与前景趋势预测报告</w:t>
        </w:r>
      </w:hyperlink>
      <w:r>
        <w:rPr>
          <w:rFonts w:hint="eastAsia"/>
        </w:rPr>
        <w:t>》基于多年市场监测与行业研究，全面分析了柔性封装基板行业的现状、市场需求及市场规模，详细解读了柔性封装基板产业链结构、价格趋势及细分市场特点。报告科学预测了行业前景与发展方向，重点剖析了品牌竞争格局、市场集中度及主要企业的经营表现，并通过SWOT分析揭示了柔性封装基板行业机遇与风险。为投资者和决策者提供专业、客观的战略建议，是把握柔性封装基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柔性封装基板行业概述</w:t>
      </w:r>
      <w:r>
        <w:rPr>
          <w:rFonts w:hint="eastAsia"/>
        </w:rPr>
        <w:br/>
      </w:r>
      <w:r>
        <w:rPr>
          <w:rFonts w:hint="eastAsia"/>
        </w:rPr>
        <w:t>　　第一节 柔性封装基板定义与分类</w:t>
      </w:r>
      <w:r>
        <w:rPr>
          <w:rFonts w:hint="eastAsia"/>
        </w:rPr>
        <w:br/>
      </w:r>
      <w:r>
        <w:rPr>
          <w:rFonts w:hint="eastAsia"/>
        </w:rPr>
        <w:t>　　第二节 柔性封装基板应用领域</w:t>
      </w:r>
      <w:r>
        <w:rPr>
          <w:rFonts w:hint="eastAsia"/>
        </w:rPr>
        <w:br/>
      </w:r>
      <w:r>
        <w:rPr>
          <w:rFonts w:hint="eastAsia"/>
        </w:rPr>
        <w:t>　　第三节 柔性封装基板行业经济指标分析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柔性封装基板产业链及经营模式分析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三、柔性封装基板销售模式及销售渠道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全球柔性封装基板市场发展综述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2020-2025年全球柔性封装基板市场规模与趋势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主要国家与地区柔性封装基板市场分析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2026-2032年全球柔性封装基板行业发展趋势与前景预测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中国柔性封装基板行业市场分析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2025-2026年柔性封装基板产能与投资动态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一、国内柔性封装基板产能及利用情况</w:t>
      </w:r>
      <w:r>
        <w:rPr>
          <w:rFonts w:hint="eastAsia"/>
        </w:rPr>
        <w:br/>
      </w:r>
      <w:r>
        <w:rPr>
          <w:rFonts w:hint="eastAsia"/>
        </w:rPr>
        <w:t>　　　　二、柔性封装基板产能扩张与投资动态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2026-2032年柔性封装基板行业产量统计与趋势预测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一、2020-2025年柔性封装基板行业产量数据统计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1、2020-2025年柔性封装基板产量及增长趋势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2、2020-2025年柔性封装基板细分产品产量及份额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二、影响柔性封装基板产量的关键因素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三、2026-2032年柔性封装基板产量预测</w:t>
      </w:r>
      <w:r>
        <w:rPr>
          <w:rFonts w:hint="eastAsia"/>
        </w:rPr>
        <w:br/>
      </w:r>
      <w:r>
        <w:rPr>
          <w:rFonts w:hint="eastAsia"/>
        </w:rPr>
        <w:t>　　第三节 2026-2032年柔性封装基板市场需求与销售分析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一、2025-2026年柔性封装基板行业需求现状</w:t>
      </w:r>
      <w:r>
        <w:rPr>
          <w:rFonts w:hint="eastAsia"/>
        </w:rPr>
        <w:br/>
      </w:r>
      <w:r>
        <w:rPr>
          <w:rFonts w:hint="eastAsia"/>
        </w:rPr>
        <w:t>　　　　二、柔性封装基板客户群体与需求特点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三、2020-2025年柔性封装基板行业销售规模分析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四、2026-2032年柔性封装基板市场增长潜力与规模预测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中国柔性封装基板细分市场与下游应用领域分析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柔性封装基板细分市场分析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一、2025-2026年柔性封装基板主要细分产品市场现状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柔性封装基板下游应用与客户群体分析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一、2025-2026年柔性封装基板各应用领域市场现状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2025-2026年柔性封装基板行业技术发展现状及趋势分析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柔性封装基板行业技术发展现状分析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国内外柔性封装基板行业技术差异与原因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柔性封装基板行业技术发展方向、趋势预测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提升柔性封装基板行业技术能力策略建议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柔性封装基板价格机制与竞争策略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一、2020-2025年柔性封装基板市场价格走势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柔性封装基板定价策略与方法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2026-2032年柔性封装基板价格竞争态势与趋势预测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中国柔性封装基板行业重点区域市场研究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2025-2026年重点区域柔性封装基板市场发展概况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三、2026-2032年柔性封装基板行业发展潜力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三、2026-2032年柔性封装基板行业发展潜力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三、2026-2032年柔性封装基板行业发展潜力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三、2026-2032年柔性封装基板行业发展潜力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二、2020-2025年柔性封装基板市场需求规模情况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三、2026-2032年柔性封装基板行业发展潜力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2020-2025年中国柔性封装基板行业进出口情况分析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柔性封装基板行业进口情况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一、2020-2025年柔性封装基板进口规模及增长情况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二、柔性封装基板主要进口来源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柔性封装基板行业出口情况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一、2020-2025年柔性封装基板出口规模及增长情况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二、柔性封装基板主要出口目的地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2020-2025年中国柔性封装基板行业总体发展与财务状况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2020-2025年中国柔性封装基板行业规模情况</w:t>
      </w:r>
      <w:r>
        <w:rPr>
          <w:rFonts w:hint="eastAsia"/>
        </w:rPr>
        <w:br/>
      </w:r>
      <w:r>
        <w:rPr>
          <w:rFonts w:hint="eastAsia"/>
        </w:rPr>
        <w:t>　　　　一、柔性封装基板行业企业数量规模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二、柔性封装基板行业从业人员规模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三、柔性封装基板行业市场敏感性分析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2020-2025年中国柔性封装基板行业财务能力分析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一、柔性封装基板行业盈利能力</w:t>
      </w:r>
      <w:r>
        <w:rPr>
          <w:rFonts w:hint="eastAsia"/>
        </w:rPr>
        <w:br/>
      </w:r>
      <w:r>
        <w:rPr>
          <w:rFonts w:hint="eastAsia"/>
        </w:rPr>
        <w:t>　　　　二、柔性封装基板行业偿债能力</w:t>
      </w:r>
      <w:r>
        <w:rPr>
          <w:rFonts w:hint="eastAsia"/>
        </w:rPr>
        <w:br/>
      </w:r>
      <w:r>
        <w:rPr>
          <w:rFonts w:hint="eastAsia"/>
        </w:rPr>
        <w:t>　　　　三、柔性封装基板行业营运能力</w:t>
      </w:r>
      <w:r>
        <w:rPr>
          <w:rFonts w:hint="eastAsia"/>
        </w:rPr>
        <w:br/>
      </w:r>
      <w:r>
        <w:rPr>
          <w:rFonts w:hint="eastAsia"/>
        </w:rPr>
        <w:t>　　　　四、柔性封装基板行业发展能力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柔性封装基板行业重点企业调研分析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二、企业柔性封装基板业务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二、企业柔性封装基板业务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二、企业柔性封装基板业务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二、企业柔性封装基板业务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二、企业柔性封装基板业务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二、企业柔性封装基板业务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中国柔性封装基板行业竞争格局分析</w:t>
      </w:r>
      <w:r>
        <w:rPr>
          <w:rFonts w:hint="eastAsia"/>
        </w:rPr>
        <w:br/>
      </w:r>
      <w:r>
        <w:rPr>
          <w:rFonts w:hint="eastAsia"/>
        </w:rPr>
        <w:t>　　第一节 柔性封装基板行业竞争格局总览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2025-2026年柔性封装基板行业竞争力分析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2020-2025年柔性封装基板行业企业并购活动分析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2025-2026年柔性封装基板行业会展与招投标活动分析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一、柔性封装基板行业会展活动及其市场影响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2026年中国柔性封装基板企业发展企业发展策略与建议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柔性封装基板销售模式与渠道策略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柔性封装基板品牌与市场推广策略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柔性封装基板研发投入与技术创新能力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柔性封装基板合作联盟与资源整合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中国柔性封装基板行业风险与对策</w:t>
      </w:r>
      <w:r>
        <w:rPr>
          <w:rFonts w:hint="eastAsia"/>
        </w:rPr>
        <w:br/>
      </w:r>
      <w:r>
        <w:rPr>
          <w:rFonts w:hint="eastAsia"/>
        </w:rPr>
        <w:t>　　第一节 柔性封装基板行业SWOT分析</w:t>
      </w:r>
      <w:r>
        <w:rPr>
          <w:rFonts w:hint="eastAsia"/>
        </w:rPr>
        <w:br/>
      </w:r>
      <w:r>
        <w:rPr>
          <w:rFonts w:hint="eastAsia"/>
        </w:rPr>
        <w:t>　　　　一、柔性封装基板行业优势</w:t>
      </w:r>
      <w:r>
        <w:rPr>
          <w:rFonts w:hint="eastAsia"/>
        </w:rPr>
        <w:br/>
      </w:r>
      <w:r>
        <w:rPr>
          <w:rFonts w:hint="eastAsia"/>
        </w:rPr>
        <w:t>　　　　二、柔性封装基板行业劣势</w:t>
      </w:r>
      <w:r>
        <w:rPr>
          <w:rFonts w:hint="eastAsia"/>
        </w:rPr>
        <w:br/>
      </w:r>
      <w:r>
        <w:rPr>
          <w:rFonts w:hint="eastAsia"/>
        </w:rPr>
        <w:t>　　　　三、柔性封装基板市场机会</w:t>
      </w:r>
      <w:r>
        <w:rPr>
          <w:rFonts w:hint="eastAsia"/>
        </w:rPr>
        <w:br/>
      </w:r>
      <w:r>
        <w:rPr>
          <w:rFonts w:hint="eastAsia"/>
        </w:rPr>
        <w:t>　　　　四、柔性封装基板市场威胁</w:t>
      </w:r>
      <w:r>
        <w:rPr>
          <w:rFonts w:hint="eastAsia"/>
        </w:rPr>
        <w:br/>
      </w:r>
      <w:r>
        <w:rPr>
          <w:rFonts w:hint="eastAsia"/>
        </w:rPr>
        <w:t>　　第二节 柔性封装基板行业风险及对策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2026-2032年中国柔性封装基板行业前景与发展趋势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2025-2026年柔性封装基板行业发展环境分析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一、柔性封装基板行业主管部门与监管体制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二、柔性封装基板行业主要法律法规及政策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三、柔性封装基板行业标准与质量监管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2026-2032年柔性封装基板行业发展趋势与方向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2026-2032年柔性封装基板行业发展潜力与机遇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柔性封装基板行业研究结论与建议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(中:智:林)柔性封装基板行业发展建议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柔性封装基板图片</w:t>
      </w:r>
      <w:r>
        <w:rPr>
          <w:rFonts w:hint="eastAsia"/>
        </w:rPr>
        <w:br/>
      </w:r>
      <w:r>
        <w:rPr>
          <w:rFonts w:hint="eastAsia"/>
        </w:rPr>
        <w:t>　　图表 柔性封装基板种类 分类</w:t>
      </w:r>
      <w:r>
        <w:rPr>
          <w:rFonts w:hint="eastAsia"/>
        </w:rPr>
        <w:br/>
      </w:r>
      <w:r>
        <w:rPr>
          <w:rFonts w:hint="eastAsia"/>
        </w:rPr>
        <w:t>　　图表 柔性封装基板用途 应用</w:t>
      </w:r>
      <w:r>
        <w:rPr>
          <w:rFonts w:hint="eastAsia"/>
        </w:rPr>
        <w:br/>
      </w:r>
      <w:r>
        <w:rPr>
          <w:rFonts w:hint="eastAsia"/>
        </w:rPr>
        <w:t>　　图表 柔性封装基板主要特点</w:t>
      </w:r>
      <w:r>
        <w:rPr>
          <w:rFonts w:hint="eastAsia"/>
        </w:rPr>
        <w:br/>
      </w:r>
      <w:r>
        <w:rPr>
          <w:rFonts w:hint="eastAsia"/>
        </w:rPr>
        <w:t>　　图表 柔性封装基板产业链分析</w:t>
      </w:r>
      <w:r>
        <w:rPr>
          <w:rFonts w:hint="eastAsia"/>
        </w:rPr>
        <w:br/>
      </w:r>
      <w:r>
        <w:rPr>
          <w:rFonts w:hint="eastAsia"/>
        </w:rPr>
        <w:t>　　图表 柔性封装基板政策分析</w:t>
      </w:r>
      <w:r>
        <w:rPr>
          <w:rFonts w:hint="eastAsia"/>
        </w:rPr>
        <w:br/>
      </w:r>
      <w:r>
        <w:rPr>
          <w:rFonts w:hint="eastAsia"/>
        </w:rPr>
        <w:t>　　图表 柔性封装基板技术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2020-2025年柔性封装基板行业市场容量分析</w:t>
      </w:r>
      <w:r>
        <w:rPr>
          <w:rFonts w:hint="eastAsia"/>
        </w:rPr>
        <w:br/>
      </w:r>
      <w:r>
        <w:rPr>
          <w:rFonts w:hint="eastAsia"/>
        </w:rPr>
        <w:t>　　图表 柔性封装基板生产现状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2020-2025年中国柔性封装基板行业产量及增长趋势</w:t>
      </w:r>
      <w:r>
        <w:rPr>
          <w:rFonts w:hint="eastAsia"/>
        </w:rPr>
        <w:br/>
      </w:r>
      <w:r>
        <w:rPr>
          <w:rFonts w:hint="eastAsia"/>
        </w:rPr>
        <w:t>　　图表 柔性封装基板行业动态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2025年中国柔性封装基板行业需求领域分布格局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2020-2025年中国柔性封装基板价格走势</w:t>
      </w:r>
      <w:r>
        <w:rPr>
          <w:rFonts w:hint="eastAsia"/>
        </w:rPr>
        <w:br/>
      </w:r>
      <w:r>
        <w:rPr>
          <w:rFonts w:hint="eastAsia"/>
        </w:rPr>
        <w:t>　　图表 2025年柔性封装基板成本和利润分析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柔性封装基板品牌</w:t>
      </w:r>
      <w:r>
        <w:rPr>
          <w:rFonts w:hint="eastAsia"/>
        </w:rPr>
        <w:br/>
      </w:r>
      <w:r>
        <w:rPr>
          <w:rFonts w:hint="eastAsia"/>
        </w:rPr>
        <w:t>　　图表 柔性封装基板企业（一）概况</w:t>
      </w:r>
      <w:r>
        <w:rPr>
          <w:rFonts w:hint="eastAsia"/>
        </w:rPr>
        <w:br/>
      </w:r>
      <w:r>
        <w:rPr>
          <w:rFonts w:hint="eastAsia"/>
        </w:rPr>
        <w:t>　　图表 企业柔性封装基板型号 规格</w:t>
      </w:r>
      <w:r>
        <w:rPr>
          <w:rFonts w:hint="eastAsia"/>
        </w:rPr>
        <w:br/>
      </w:r>
      <w:r>
        <w:rPr>
          <w:rFonts w:hint="eastAsia"/>
        </w:rPr>
        <w:t>　　图表 柔性封装基板企业（一）经营分析</w:t>
      </w:r>
      <w:r>
        <w:rPr>
          <w:rFonts w:hint="eastAsia"/>
        </w:rPr>
        <w:br/>
      </w:r>
      <w:r>
        <w:rPr>
          <w:rFonts w:hint="eastAsia"/>
        </w:rPr>
        <w:t>　　图表 柔性封装基板企业（一）盈利能力情况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柔性封装基板上游现状</w:t>
      </w:r>
      <w:r>
        <w:rPr>
          <w:rFonts w:hint="eastAsia"/>
        </w:rPr>
        <w:br/>
      </w:r>
      <w:r>
        <w:rPr>
          <w:rFonts w:hint="eastAsia"/>
        </w:rPr>
        <w:t>　　图表 柔性封装基板下游调研</w:t>
      </w:r>
      <w:r>
        <w:rPr>
          <w:rFonts w:hint="eastAsia"/>
        </w:rPr>
        <w:br/>
      </w:r>
      <w:r>
        <w:rPr>
          <w:rFonts w:hint="eastAsia"/>
        </w:rPr>
        <w:t>　　图表 柔性封装基板企业（二）概况</w:t>
      </w:r>
      <w:r>
        <w:rPr>
          <w:rFonts w:hint="eastAsia"/>
        </w:rPr>
        <w:br/>
      </w:r>
      <w:r>
        <w:rPr>
          <w:rFonts w:hint="eastAsia"/>
        </w:rPr>
        <w:t>　　图表 企业柔性封装基板型号 规格</w:t>
      </w:r>
      <w:r>
        <w:rPr>
          <w:rFonts w:hint="eastAsia"/>
        </w:rPr>
        <w:br/>
      </w:r>
      <w:r>
        <w:rPr>
          <w:rFonts w:hint="eastAsia"/>
        </w:rPr>
        <w:t>　　图表 柔性封装基板企业（二）经营分析</w:t>
      </w:r>
      <w:r>
        <w:rPr>
          <w:rFonts w:hint="eastAsia"/>
        </w:rPr>
        <w:br/>
      </w:r>
      <w:r>
        <w:rPr>
          <w:rFonts w:hint="eastAsia"/>
        </w:rPr>
        <w:t>　　图表 柔性封装基板企业（二）盈利能力情况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柔性封装基板企业（三）概况</w:t>
      </w:r>
      <w:r>
        <w:rPr>
          <w:rFonts w:hint="eastAsia"/>
        </w:rPr>
        <w:br/>
      </w:r>
      <w:r>
        <w:rPr>
          <w:rFonts w:hint="eastAsia"/>
        </w:rPr>
        <w:t>　　图表 企业柔性封装基板型号 规格</w:t>
      </w:r>
      <w:r>
        <w:rPr>
          <w:rFonts w:hint="eastAsia"/>
        </w:rPr>
        <w:br/>
      </w:r>
      <w:r>
        <w:rPr>
          <w:rFonts w:hint="eastAsia"/>
        </w:rPr>
        <w:t>　　图表 柔性封装基板企业（三）经营分析</w:t>
      </w:r>
      <w:r>
        <w:rPr>
          <w:rFonts w:hint="eastAsia"/>
        </w:rPr>
        <w:br/>
      </w:r>
      <w:r>
        <w:rPr>
          <w:rFonts w:hint="eastAsia"/>
        </w:rPr>
        <w:t>　　图表 柔性封装基板企业（三）盈利能力情况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柔性封装基板企业（三）成长能力情况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柔性封装基板优势</w:t>
      </w:r>
      <w:r>
        <w:rPr>
          <w:rFonts w:hint="eastAsia"/>
        </w:rPr>
        <w:br/>
      </w:r>
      <w:r>
        <w:rPr>
          <w:rFonts w:hint="eastAsia"/>
        </w:rPr>
        <w:t>　　图表 柔性封装基板劣势</w:t>
      </w:r>
      <w:r>
        <w:rPr>
          <w:rFonts w:hint="eastAsia"/>
        </w:rPr>
        <w:br/>
      </w:r>
      <w:r>
        <w:rPr>
          <w:rFonts w:hint="eastAsia"/>
        </w:rPr>
        <w:t>　　图表 柔性封装基板机会</w:t>
      </w:r>
      <w:r>
        <w:rPr>
          <w:rFonts w:hint="eastAsia"/>
        </w:rPr>
        <w:br/>
      </w:r>
      <w:r>
        <w:rPr>
          <w:rFonts w:hint="eastAsia"/>
        </w:rPr>
        <w:t>　　图表 柔性封装基板威胁</w:t>
      </w:r>
      <w:r>
        <w:rPr>
          <w:rFonts w:hint="eastAsia"/>
        </w:rPr>
        <w:br/>
      </w:r>
      <w:r>
        <w:rPr>
          <w:rFonts w:hint="eastAsia"/>
        </w:rPr>
        <w:t>　　图表 2026-2032年中国柔性封装基板行业产能预测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2026-2032年中国柔性封装基板行业产量预测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2026-2032年中国柔性封装基板市场销售预测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2026-2032年中国柔性封装基板行业市场规模预测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2026-2032年中国柔性封装基板市场前景分析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2026-2032年中国柔性封装基板行业风险分析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2026-2032年中国柔性封装基板行业发展趋势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c1da91e5d4700" w:history="1">
        <w:r>
          <w:rPr>
            <w:rStyle w:val="Hyperlink"/>
          </w:rPr>
          <w:t>2026-2032年中国柔性封装基板行业分析与前景趋势预测报告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c1da91e5d4700" w:history="1">
        <w:r>
          <w:rPr>
            <w:rStyle w:val="Hyperlink"/>
          </w:rPr>
          <w:t>https://www.20087.com/5/19/RouXingFengZhuangJiBanHangYeXianZhuangJiQianJing.html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22a39b334ac6" w:history="1">
      <w:r>
        <w:rPr>
          <w:rStyle w:val="Hyperlink"/>
        </w:rPr>
        <w:t>2026-2032年中国柔性封装基板行业分析与前景趋势预测报告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RouXingFengZhuangJiBanHangYeXianZhuangJiQianJing.html" TargetMode="External" Id="R5bec1da91e5d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RouXingFengZhuangJiBanHangYeXianZhuangJiQianJing.html" TargetMode="External" Id="R62ac22a39b3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2026-02-09T01:57:36Z</dcterms:created>
  <dcterms:modified xsi:type="dcterms:W3CDTF">2026-02-09T02:57:36Z</dcterms:modified>
  <dc:subject>2026-2032年中国柔性封装基板行业分析与前景趋势预测报告</dc:subject>
  <dc:title>2026-2032年中国柔性封装基板行业分析与前景趋势预测报告</dc:title>
  <cp:keywords>2026-2032年中国柔性封装基板行业分析与前景趋势预测报告</cp:keywords>
  <dc:description>2026-2032年中国柔性封装基板行业分析与前景趋势预测报告</dc:description>
</cp:coreProperties>
</file>