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2aa88a2e34dc1" w:history="1">
              <w:r>
                <w:rPr>
                  <w:rStyle w:val="Hyperlink"/>
                </w:rPr>
                <w:t>2024-2030年中国炼油化工生产专用设备市场调查研究及发展趋势分析报告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2aa88a2e34dc1" w:history="1">
              <w:r>
                <w:rPr>
                  <w:rStyle w:val="Hyperlink"/>
                </w:rPr>
                <w:t>2024-2030年中国炼油化工生产专用设备市场调查研究及发展趋势分析报告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2aa88a2e34dc1" w:history="1">
                <w:r>
                  <w:rPr>
                    <w:rStyle w:val="Hyperlink"/>
                  </w:rPr>
                  <w:t>https://www.20087.com/5/79/LianYouHuaGongShengChanZhuanYong.html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化工生产专用设备包括反应器、分离塔、泵阀管道系统等，是支撑石油炼制与化工产品生产的核心。随着全球能源结构的调整和环保法规的收紧，这些设备正朝向高效节能、绿色环保方向升级。智能化、自动化技术的应用，如远程监控与故障预警系统，提高了生产效率和安全性，降低了能耗和排放。</w:t>
      </w:r>
      <w:r>
        <w:rPr>
          <w:rFonts w:hint="eastAsia"/>
        </w:rPr>
        <w:br/>
      </w:r>
      <w:r>
        <w:rPr>
          <w:rFonts w:hint="eastAsia"/>
        </w:rPr>
        <w:t>　　未来，炼油化工生产专用设备的技术革新将继续围绕减排、循环经济和数字化展开。设备设计将更加注重原料灵活性，以适应更多元化的原料来源，包括重油、生物质等。模块化与标准化设计将加快设备安装与维护速度，降低整体成本。同时，集成人工智能与大数据分析的智慧工厂解决方案，将实现生产过程的深度优化，推动行业向智能制造转型，增强全球竞争力。</w:t>
      </w:r>
      <w:r>
        <w:rPr>
          <w:rFonts w:hint="eastAsia"/>
        </w:rPr>
        <w:br/>
      </w:r>
      <w:r>
        <w:rPr>
          <w:rFonts w:hint="eastAsia"/>
        </w:rPr>
        <w:t>　　《</w:t>
      </w:r>
      <w:hyperlink r:id="R4032aa88a2e34dc1" w:history="1">
        <w:r>
          <w:rPr>
            <w:rStyle w:val="Hyperlink"/>
          </w:rPr>
          <w:t>2024-2030年中国炼油化工生产专用设备市场调查研究及发展趋势分析报告</w:t>
        </w:r>
      </w:hyperlink>
      <w:r>
        <w:rPr>
          <w:rFonts w:hint="eastAsia"/>
        </w:rPr>
        <w:t>》依托详实的数据支撑，全面剖析了炼油化工生产专用设备行业的市场规模、需求动态与价格走势。炼油化工生产专用设备报告深入挖掘产业链上下游关联，评估当前市场现状，并对未来炼油化工生产专用设备市场前景作出科学预测。通过对炼油化工生产专用设备细分市场的划分和重点企业的剖析，揭示了行业竞争格局、品牌影响力和市场集中度。此外，炼油化工生产专用设备报告还为投资者提供了关于炼油化工生产专用设备行业未来发展趋势的权威预测，以及潜在风险和应对策略，旨在助力各方做出明智的投资与经营决策。</w:t>
      </w:r>
      <w:r>
        <w:rPr>
          <w:rFonts w:hint="eastAsia"/>
        </w:rPr>
        <w:br/>
      </w:r>
      <w:r>
        <w:rPr>
          <w:rFonts w:hint="eastAsia"/>
        </w:rPr>
        <w:br/>
      </w:r>
      <w:r>
        <w:rPr>
          <w:rFonts w:hint="eastAsia"/>
        </w:rPr>
        <w:t>第一章 炼油化工生产专用设备发展概况</w:t>
      </w:r>
      <w:r>
        <w:rPr>
          <w:rFonts w:hint="eastAsia"/>
        </w:rPr>
        <w:br/>
      </w:r>
      <w:r>
        <w:rPr>
          <w:rFonts w:hint="eastAsia"/>
        </w:rPr>
        <w:t>　　第 一节 产品概述</w:t>
      </w:r>
      <w:r>
        <w:rPr>
          <w:rFonts w:hint="eastAsia"/>
        </w:rPr>
        <w:br/>
      </w:r>
      <w:r>
        <w:rPr>
          <w:rFonts w:hint="eastAsia"/>
        </w:rPr>
        <w:t>　　第二节 主要产品及应用领域</w:t>
      </w:r>
      <w:r>
        <w:rPr>
          <w:rFonts w:hint="eastAsia"/>
        </w:rPr>
        <w:br/>
      </w:r>
      <w:r>
        <w:rPr>
          <w:rFonts w:hint="eastAsia"/>
        </w:rPr>
        <w:t>　　　　一、换热器</w:t>
      </w:r>
      <w:r>
        <w:rPr>
          <w:rFonts w:hint="eastAsia"/>
        </w:rPr>
        <w:br/>
      </w:r>
      <w:r>
        <w:rPr>
          <w:rFonts w:hint="eastAsia"/>
        </w:rPr>
        <w:t>　　　　二、反应器</w:t>
      </w:r>
      <w:r>
        <w:rPr>
          <w:rFonts w:hint="eastAsia"/>
        </w:rPr>
        <w:br/>
      </w:r>
      <w:r>
        <w:rPr>
          <w:rFonts w:hint="eastAsia"/>
        </w:rPr>
        <w:t>　　　　三、塔器</w:t>
      </w:r>
      <w:r>
        <w:rPr>
          <w:rFonts w:hint="eastAsia"/>
        </w:rPr>
        <w:br/>
      </w:r>
      <w:r>
        <w:rPr>
          <w:rFonts w:hint="eastAsia"/>
        </w:rPr>
        <w:t>　　　　四、乙烯裂解炉</w:t>
      </w:r>
      <w:r>
        <w:rPr>
          <w:rFonts w:hint="eastAsia"/>
        </w:rPr>
        <w:br/>
      </w:r>
      <w:r>
        <w:rPr>
          <w:rFonts w:hint="eastAsia"/>
        </w:rPr>
        <w:t>　　　　五、搅拌设备</w:t>
      </w:r>
      <w:r>
        <w:rPr>
          <w:rFonts w:hint="eastAsia"/>
        </w:rPr>
        <w:br/>
      </w:r>
      <w:r>
        <w:rPr>
          <w:rFonts w:hint="eastAsia"/>
        </w:rPr>
        <w:t>　　第三节 行业发展周期</w:t>
      </w:r>
      <w:r>
        <w:rPr>
          <w:rFonts w:hint="eastAsia"/>
        </w:rPr>
        <w:br/>
      </w:r>
      <w:r>
        <w:rPr>
          <w:rFonts w:hint="eastAsia"/>
        </w:rPr>
        <w:br/>
      </w:r>
      <w:r>
        <w:rPr>
          <w:rFonts w:hint="eastAsia"/>
        </w:rPr>
        <w:t>第二章 2023年炼油化工生产专用设备行业发展环境分析</w:t>
      </w:r>
      <w:r>
        <w:rPr>
          <w:rFonts w:hint="eastAsia"/>
        </w:rPr>
        <w:br/>
      </w:r>
      <w:r>
        <w:rPr>
          <w:rFonts w:hint="eastAsia"/>
        </w:rPr>
        <w:t>　　第 一节 中国经济发展环境分析</w:t>
      </w:r>
      <w:r>
        <w:rPr>
          <w:rFonts w:hint="eastAsia"/>
        </w:rPr>
        <w:br/>
      </w:r>
      <w:r>
        <w:rPr>
          <w:rFonts w:hint="eastAsia"/>
        </w:rPr>
        <w:t>　　　　一、2023年中国GDP增长情况分析</w:t>
      </w:r>
      <w:r>
        <w:rPr>
          <w:rFonts w:hint="eastAsia"/>
        </w:rPr>
        <w:br/>
      </w:r>
      <w:r>
        <w:rPr>
          <w:rFonts w:hint="eastAsia"/>
        </w:rPr>
        <w:t>　　　　二、2023年工业经济发展形势分析</w:t>
      </w:r>
      <w:r>
        <w:rPr>
          <w:rFonts w:hint="eastAsia"/>
        </w:rPr>
        <w:br/>
      </w:r>
      <w:r>
        <w:rPr>
          <w:rFonts w:hint="eastAsia"/>
        </w:rPr>
        <w:t>　　　　三、2023年社会固定资产投资分析</w:t>
      </w:r>
      <w:r>
        <w:rPr>
          <w:rFonts w:hint="eastAsia"/>
        </w:rPr>
        <w:br/>
      </w:r>
      <w:r>
        <w:rPr>
          <w:rFonts w:hint="eastAsia"/>
        </w:rPr>
        <w:t>　　　　四、2023年全社会消费品零售总额</w:t>
      </w:r>
      <w:r>
        <w:rPr>
          <w:rFonts w:hint="eastAsia"/>
        </w:rPr>
        <w:br/>
      </w:r>
      <w:r>
        <w:rPr>
          <w:rFonts w:hint="eastAsia"/>
        </w:rPr>
        <w:t>　　　　五、2023年城乡居民收入增长分析</w:t>
      </w:r>
      <w:r>
        <w:rPr>
          <w:rFonts w:hint="eastAsia"/>
        </w:rPr>
        <w:br/>
      </w:r>
      <w:r>
        <w:rPr>
          <w:rFonts w:hint="eastAsia"/>
        </w:rPr>
        <w:t>　　　　六、2023年居民消费价格变化分析</w:t>
      </w:r>
      <w:r>
        <w:rPr>
          <w:rFonts w:hint="eastAsia"/>
        </w:rPr>
        <w:br/>
      </w:r>
      <w:r>
        <w:rPr>
          <w:rFonts w:hint="eastAsia"/>
        </w:rPr>
        <w:t>　　第二节 中国炼油化工生产专用设备行业政策环境分析</w:t>
      </w:r>
      <w:r>
        <w:rPr>
          <w:rFonts w:hint="eastAsia"/>
        </w:rPr>
        <w:br/>
      </w:r>
      <w:r>
        <w:rPr>
          <w:rFonts w:hint="eastAsia"/>
        </w:rPr>
        <w:t>　　　　一、产业相关政策分析</w:t>
      </w:r>
      <w:r>
        <w:rPr>
          <w:rFonts w:hint="eastAsia"/>
        </w:rPr>
        <w:br/>
      </w:r>
      <w:r>
        <w:rPr>
          <w:rFonts w:hint="eastAsia"/>
        </w:rPr>
        <w:t>　　　　　　（一）行业主管部门</w:t>
      </w:r>
      <w:r>
        <w:rPr>
          <w:rFonts w:hint="eastAsia"/>
        </w:rPr>
        <w:br/>
      </w:r>
      <w:r>
        <w:rPr>
          <w:rFonts w:hint="eastAsia"/>
        </w:rPr>
        <w:t>　　　　　　（二）行业主要法规政策</w:t>
      </w:r>
      <w:r>
        <w:rPr>
          <w:rFonts w:hint="eastAsia"/>
        </w:rPr>
        <w:br/>
      </w:r>
      <w:r>
        <w:rPr>
          <w:rFonts w:hint="eastAsia"/>
        </w:rPr>
        <w:t>　　　　　　（三）行业相关政策规划</w:t>
      </w:r>
      <w:r>
        <w:rPr>
          <w:rFonts w:hint="eastAsia"/>
        </w:rPr>
        <w:br/>
      </w:r>
      <w:r>
        <w:rPr>
          <w:rFonts w:hint="eastAsia"/>
        </w:rPr>
        <w:t>　　　　二、上下游产业政策影响</w:t>
      </w:r>
      <w:r>
        <w:rPr>
          <w:rFonts w:hint="eastAsia"/>
        </w:rPr>
        <w:br/>
      </w:r>
      <w:r>
        <w:rPr>
          <w:rFonts w:hint="eastAsia"/>
        </w:rPr>
        <w:t>　　　　　　（一）上游产业政策及影响分析</w:t>
      </w:r>
      <w:r>
        <w:rPr>
          <w:rFonts w:hint="eastAsia"/>
        </w:rPr>
        <w:br/>
      </w:r>
      <w:r>
        <w:rPr>
          <w:rFonts w:hint="eastAsia"/>
        </w:rPr>
        <w:t>　　　　　　（二）下游产业政策及影响分析</w:t>
      </w:r>
      <w:r>
        <w:rPr>
          <w:rFonts w:hint="eastAsia"/>
        </w:rPr>
        <w:br/>
      </w:r>
      <w:r>
        <w:rPr>
          <w:rFonts w:hint="eastAsia"/>
        </w:rPr>
        <w:t>　　　　三、进出口政策影响分析</w:t>
      </w:r>
      <w:r>
        <w:rPr>
          <w:rFonts w:hint="eastAsia"/>
        </w:rPr>
        <w:br/>
      </w:r>
      <w:r>
        <w:rPr>
          <w:rFonts w:hint="eastAsia"/>
        </w:rPr>
        <w:t>　　第三节 中国炼油化工生产专用设备行业技术环境分析</w:t>
      </w:r>
      <w:r>
        <w:rPr>
          <w:rFonts w:hint="eastAsia"/>
        </w:rPr>
        <w:br/>
      </w:r>
      <w:r>
        <w:rPr>
          <w:rFonts w:hint="eastAsia"/>
        </w:rPr>
        <w:t>　　　　一、炼油化工生产专用设备技术发展概况</w:t>
      </w:r>
      <w:r>
        <w:rPr>
          <w:rFonts w:hint="eastAsia"/>
        </w:rPr>
        <w:br/>
      </w:r>
      <w:r>
        <w:rPr>
          <w:rFonts w:hint="eastAsia"/>
        </w:rPr>
        <w:t>　　　　二、炼油化工生产专用设备技术工艺流程</w:t>
      </w:r>
      <w:r>
        <w:rPr>
          <w:rFonts w:hint="eastAsia"/>
        </w:rPr>
        <w:br/>
      </w:r>
      <w:r>
        <w:rPr>
          <w:rFonts w:hint="eastAsia"/>
        </w:rPr>
        <w:br/>
      </w:r>
      <w:r>
        <w:rPr>
          <w:rFonts w:hint="eastAsia"/>
        </w:rPr>
        <w:t>第三章 2023年中国炼油化工生产专用设备市场供需分析</w:t>
      </w:r>
      <w:r>
        <w:rPr>
          <w:rFonts w:hint="eastAsia"/>
        </w:rPr>
        <w:br/>
      </w:r>
      <w:r>
        <w:rPr>
          <w:rFonts w:hint="eastAsia"/>
        </w:rPr>
        <w:t>　　第 一节 2023年中国炼油化工生产专用设备行业发展分析</w:t>
      </w:r>
      <w:r>
        <w:rPr>
          <w:rFonts w:hint="eastAsia"/>
        </w:rPr>
        <w:br/>
      </w:r>
      <w:r>
        <w:rPr>
          <w:rFonts w:hint="eastAsia"/>
        </w:rPr>
        <w:t>　　　　一、2023年中国炼油化工生产专用设备行业发展概况</w:t>
      </w:r>
      <w:r>
        <w:rPr>
          <w:rFonts w:hint="eastAsia"/>
        </w:rPr>
        <w:br/>
      </w:r>
      <w:r>
        <w:rPr>
          <w:rFonts w:hint="eastAsia"/>
        </w:rPr>
        <w:t>　　　　二、2023年中国炼油化工生产专用设备行业企业数量</w:t>
      </w:r>
      <w:r>
        <w:rPr>
          <w:rFonts w:hint="eastAsia"/>
        </w:rPr>
        <w:br/>
      </w:r>
      <w:r>
        <w:rPr>
          <w:rFonts w:hint="eastAsia"/>
        </w:rPr>
        <w:t>　　　　三、2023年中国炼油化工生产专用设备行业资产规模</w:t>
      </w:r>
      <w:r>
        <w:rPr>
          <w:rFonts w:hint="eastAsia"/>
        </w:rPr>
        <w:br/>
      </w:r>
      <w:r>
        <w:rPr>
          <w:rFonts w:hint="eastAsia"/>
        </w:rPr>
        <w:t>　　　　四、2023年中国炼油化工生产专用设备行业利润规模</w:t>
      </w:r>
      <w:r>
        <w:rPr>
          <w:rFonts w:hint="eastAsia"/>
        </w:rPr>
        <w:br/>
      </w:r>
      <w:r>
        <w:rPr>
          <w:rFonts w:hint="eastAsia"/>
        </w:rPr>
        <w:t>　　第二节 中国炼油化工生产专用设备市场供给状况</w:t>
      </w:r>
      <w:r>
        <w:rPr>
          <w:rFonts w:hint="eastAsia"/>
        </w:rPr>
        <w:br/>
      </w:r>
      <w:r>
        <w:rPr>
          <w:rFonts w:hint="eastAsia"/>
        </w:rPr>
        <w:t>　　　　一、2018-2023年中国炼油化工生产专用设备产量分析</w:t>
      </w:r>
      <w:r>
        <w:rPr>
          <w:rFonts w:hint="eastAsia"/>
        </w:rPr>
        <w:br/>
      </w:r>
      <w:r>
        <w:rPr>
          <w:rFonts w:hint="eastAsia"/>
        </w:rPr>
        <w:t>　　　　二、2024-2030年中国炼油化工生产专用设备产量预测</w:t>
      </w:r>
      <w:r>
        <w:rPr>
          <w:rFonts w:hint="eastAsia"/>
        </w:rPr>
        <w:br/>
      </w:r>
      <w:r>
        <w:rPr>
          <w:rFonts w:hint="eastAsia"/>
        </w:rPr>
        <w:t>　　第三节 中国炼油化工生产专用设备市场需求状况</w:t>
      </w:r>
      <w:r>
        <w:rPr>
          <w:rFonts w:hint="eastAsia"/>
        </w:rPr>
        <w:br/>
      </w:r>
      <w:r>
        <w:rPr>
          <w:rFonts w:hint="eastAsia"/>
        </w:rPr>
        <w:t>　　　　一、2018-2023年中国炼油化工生产专用设备需求分析</w:t>
      </w:r>
      <w:r>
        <w:rPr>
          <w:rFonts w:hint="eastAsia"/>
        </w:rPr>
        <w:br/>
      </w:r>
      <w:r>
        <w:rPr>
          <w:rFonts w:hint="eastAsia"/>
        </w:rPr>
        <w:t>　　　　二、2024-2030年中国炼油化工生产专用设备需求预测</w:t>
      </w:r>
      <w:r>
        <w:rPr>
          <w:rFonts w:hint="eastAsia"/>
        </w:rPr>
        <w:br/>
      </w:r>
      <w:r>
        <w:rPr>
          <w:rFonts w:hint="eastAsia"/>
        </w:rPr>
        <w:t>　　第四节 中国炼油化工生产专用设备市场价格状况</w:t>
      </w:r>
      <w:r>
        <w:rPr>
          <w:rFonts w:hint="eastAsia"/>
        </w:rPr>
        <w:br/>
      </w:r>
      <w:r>
        <w:rPr>
          <w:rFonts w:hint="eastAsia"/>
        </w:rPr>
        <w:t>　　　　一、中国炼油化工生产专用设备市场价格分析</w:t>
      </w:r>
      <w:r>
        <w:rPr>
          <w:rFonts w:hint="eastAsia"/>
        </w:rPr>
        <w:br/>
      </w:r>
      <w:r>
        <w:rPr>
          <w:rFonts w:hint="eastAsia"/>
        </w:rPr>
        <w:t>　　　　二、2024-2030年中国炼油化工生产专用设备价格预测</w:t>
      </w:r>
      <w:r>
        <w:rPr>
          <w:rFonts w:hint="eastAsia"/>
        </w:rPr>
        <w:br/>
      </w:r>
      <w:r>
        <w:rPr>
          <w:rFonts w:hint="eastAsia"/>
        </w:rPr>
        <w:t>　　第五节 中国炼油化工生产专用设备行业运营效益分析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第四章 2023年炼油化工生产专用设备区域市场需求分析</w:t>
      </w:r>
      <w:r>
        <w:rPr>
          <w:rFonts w:hint="eastAsia"/>
        </w:rPr>
        <w:br/>
      </w:r>
      <w:r>
        <w:rPr>
          <w:rFonts w:hint="eastAsia"/>
        </w:rPr>
        <w:t>　　第 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2018-2023年炼油化工生产专用设备行业相关产业分析</w:t>
      </w:r>
      <w:r>
        <w:rPr>
          <w:rFonts w:hint="eastAsia"/>
        </w:rPr>
        <w:br/>
      </w:r>
      <w:r>
        <w:rPr>
          <w:rFonts w:hint="eastAsia"/>
        </w:rPr>
        <w:t>　　第 一节 炼油化工生产专用设备行业产业链概述</w:t>
      </w:r>
      <w:r>
        <w:rPr>
          <w:rFonts w:hint="eastAsia"/>
        </w:rPr>
        <w:br/>
      </w:r>
      <w:r>
        <w:rPr>
          <w:rFonts w:hint="eastAsia"/>
        </w:rPr>
        <w:t>　　第二节 炼油化工生产专用设备上游产业发展状况分析</w:t>
      </w:r>
      <w:r>
        <w:rPr>
          <w:rFonts w:hint="eastAsia"/>
        </w:rPr>
        <w:br/>
      </w:r>
      <w:r>
        <w:rPr>
          <w:rFonts w:hint="eastAsia"/>
        </w:rPr>
        <w:t>　　　　一、上游原材料生产情况分析</w:t>
      </w:r>
      <w:r>
        <w:rPr>
          <w:rFonts w:hint="eastAsia"/>
        </w:rPr>
        <w:br/>
      </w:r>
      <w:r>
        <w:rPr>
          <w:rFonts w:hint="eastAsia"/>
        </w:rPr>
        <w:t>　　　　二、上游原材料价格走势分析</w:t>
      </w:r>
      <w:r>
        <w:rPr>
          <w:rFonts w:hint="eastAsia"/>
        </w:rPr>
        <w:br/>
      </w:r>
      <w:r>
        <w:rPr>
          <w:rFonts w:hint="eastAsia"/>
        </w:rPr>
        <w:t>　　　　三、上游原材料行业发展趋势</w:t>
      </w:r>
      <w:r>
        <w:rPr>
          <w:rFonts w:hint="eastAsia"/>
        </w:rPr>
        <w:br/>
      </w:r>
      <w:r>
        <w:rPr>
          <w:rFonts w:hint="eastAsia"/>
        </w:rPr>
        <w:t>　　第三节 炼油化工生产专用设备下游产业发展情况分析</w:t>
      </w:r>
      <w:r>
        <w:rPr>
          <w:rFonts w:hint="eastAsia"/>
        </w:rPr>
        <w:br/>
      </w:r>
      <w:r>
        <w:rPr>
          <w:rFonts w:hint="eastAsia"/>
        </w:rPr>
        <w:t>　　　　一、石化行业发展现状概况</w:t>
      </w:r>
      <w:r>
        <w:rPr>
          <w:rFonts w:hint="eastAsia"/>
        </w:rPr>
        <w:br/>
      </w:r>
      <w:r>
        <w:rPr>
          <w:rFonts w:hint="eastAsia"/>
        </w:rPr>
        <w:t>　　　　二、石化行业投资情况分析</w:t>
      </w:r>
      <w:r>
        <w:rPr>
          <w:rFonts w:hint="eastAsia"/>
        </w:rPr>
        <w:br/>
      </w:r>
      <w:r>
        <w:rPr>
          <w:rFonts w:hint="eastAsia"/>
        </w:rPr>
        <w:t>　　　　三、石化行业生产情况分析</w:t>
      </w:r>
      <w:r>
        <w:rPr>
          <w:rFonts w:hint="eastAsia"/>
        </w:rPr>
        <w:br/>
      </w:r>
      <w:r>
        <w:rPr>
          <w:rFonts w:hint="eastAsia"/>
        </w:rPr>
        <w:t>　　　　四、石化行业需求状况分析</w:t>
      </w:r>
      <w:r>
        <w:rPr>
          <w:rFonts w:hint="eastAsia"/>
        </w:rPr>
        <w:br/>
      </w:r>
      <w:r>
        <w:rPr>
          <w:rFonts w:hint="eastAsia"/>
        </w:rPr>
        <w:t>　　　　五、石化行业需求前景分析</w:t>
      </w:r>
      <w:r>
        <w:rPr>
          <w:rFonts w:hint="eastAsia"/>
        </w:rPr>
        <w:br/>
      </w:r>
      <w:r>
        <w:rPr>
          <w:rFonts w:hint="eastAsia"/>
        </w:rPr>
        <w:br/>
      </w:r>
      <w:r>
        <w:rPr>
          <w:rFonts w:hint="eastAsia"/>
        </w:rPr>
        <w:t>第六章 2018-2023年炼油化工生产专用设备进出口数据分析</w:t>
      </w:r>
      <w:r>
        <w:rPr>
          <w:rFonts w:hint="eastAsia"/>
        </w:rPr>
        <w:br/>
      </w:r>
      <w:r>
        <w:rPr>
          <w:rFonts w:hint="eastAsia"/>
        </w:rPr>
        <w:t>　　第 一节 2018-2023年中国炼油化工生产专用设备进口分析</w:t>
      </w:r>
      <w:r>
        <w:rPr>
          <w:rFonts w:hint="eastAsia"/>
        </w:rPr>
        <w:br/>
      </w:r>
      <w:r>
        <w:rPr>
          <w:rFonts w:hint="eastAsia"/>
        </w:rPr>
        <w:t>　　　　一、中国炼油化工生产专用设备进口数量情况</w:t>
      </w:r>
      <w:r>
        <w:rPr>
          <w:rFonts w:hint="eastAsia"/>
        </w:rPr>
        <w:br/>
      </w:r>
      <w:r>
        <w:rPr>
          <w:rFonts w:hint="eastAsia"/>
        </w:rPr>
        <w:t>　　　　二、中国炼油化工生产专用设备进口金额情况</w:t>
      </w:r>
      <w:r>
        <w:rPr>
          <w:rFonts w:hint="eastAsia"/>
        </w:rPr>
        <w:br/>
      </w:r>
      <w:r>
        <w:rPr>
          <w:rFonts w:hint="eastAsia"/>
        </w:rPr>
        <w:t>　　　　三、中国炼油化工生产专用设备进口省市情况</w:t>
      </w:r>
      <w:r>
        <w:rPr>
          <w:rFonts w:hint="eastAsia"/>
        </w:rPr>
        <w:br/>
      </w:r>
      <w:r>
        <w:rPr>
          <w:rFonts w:hint="eastAsia"/>
        </w:rPr>
        <w:t>　　　　四、中国炼油化工生产专用设备进口均价分析</w:t>
      </w:r>
      <w:r>
        <w:rPr>
          <w:rFonts w:hint="eastAsia"/>
        </w:rPr>
        <w:br/>
      </w:r>
      <w:r>
        <w:rPr>
          <w:rFonts w:hint="eastAsia"/>
        </w:rPr>
        <w:t>　　第二节 2018-2023年中国炼油化工生产专用设备出口分析</w:t>
      </w:r>
      <w:r>
        <w:rPr>
          <w:rFonts w:hint="eastAsia"/>
        </w:rPr>
        <w:br/>
      </w:r>
      <w:r>
        <w:rPr>
          <w:rFonts w:hint="eastAsia"/>
        </w:rPr>
        <w:t>　　　　一、中国炼油化工生产专用设备出口数量情况</w:t>
      </w:r>
      <w:r>
        <w:rPr>
          <w:rFonts w:hint="eastAsia"/>
        </w:rPr>
        <w:br/>
      </w:r>
      <w:r>
        <w:rPr>
          <w:rFonts w:hint="eastAsia"/>
        </w:rPr>
        <w:t>　　　　二、中国炼油化工生产专用设备出口金额情况</w:t>
      </w:r>
      <w:r>
        <w:rPr>
          <w:rFonts w:hint="eastAsia"/>
        </w:rPr>
        <w:br/>
      </w:r>
      <w:r>
        <w:rPr>
          <w:rFonts w:hint="eastAsia"/>
        </w:rPr>
        <w:t>　　　　三、中国炼油化工生产专用设备出口省市情况</w:t>
      </w:r>
      <w:r>
        <w:rPr>
          <w:rFonts w:hint="eastAsia"/>
        </w:rPr>
        <w:br/>
      </w:r>
      <w:r>
        <w:rPr>
          <w:rFonts w:hint="eastAsia"/>
        </w:rPr>
        <w:t>　　　　四、中国炼油化工生产专用设备出口均价分析</w:t>
      </w:r>
      <w:r>
        <w:rPr>
          <w:rFonts w:hint="eastAsia"/>
        </w:rPr>
        <w:br/>
      </w:r>
      <w:r>
        <w:rPr>
          <w:rFonts w:hint="eastAsia"/>
        </w:rPr>
        <w:br/>
      </w:r>
      <w:r>
        <w:rPr>
          <w:rFonts w:hint="eastAsia"/>
        </w:rPr>
        <w:t>第七章 中国炼油化工生产专用设备企业分析</w:t>
      </w:r>
      <w:r>
        <w:rPr>
          <w:rFonts w:hint="eastAsia"/>
        </w:rPr>
        <w:br/>
      </w:r>
      <w:r>
        <w:rPr>
          <w:rFonts w:hint="eastAsia"/>
        </w:rPr>
        <w:t>　　第 一节 哈尔滨空调股份有限公司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甘肃蓝科石化高新装备股份有限公司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大连冰山集团金州重型机器有限公司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达力普石油专用管有限公司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蓝星（北京）化工机械有限公司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中航黎明锦西化工机械（集团）有限责任公司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抚顺市机械设备制造有限公司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阿法拉伐（江阴）设备制造有限公司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天津津滨石化设备有限公司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蓬莱市天水机械有限公司</w:t>
      </w:r>
      <w:r>
        <w:rPr>
          <w:rFonts w:hint="eastAsia"/>
        </w:rPr>
        <w:br/>
      </w:r>
      <w:r>
        <w:rPr>
          <w:rFonts w:hint="eastAsia"/>
        </w:rPr>
        <w:t>　　　　一、企业基本情况</w:t>
      </w:r>
      <w:r>
        <w:rPr>
          <w:rFonts w:hint="eastAsia"/>
        </w:rPr>
        <w:br/>
      </w:r>
      <w:r>
        <w:rPr>
          <w:rFonts w:hint="eastAsia"/>
        </w:rPr>
        <w:t>　　　　二、企业经济指标分析</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2024-2030年中国炼油化工生产专用设备行业发展趋势与前景分析</w:t>
      </w:r>
      <w:r>
        <w:rPr>
          <w:rFonts w:hint="eastAsia"/>
        </w:rPr>
        <w:br/>
      </w:r>
      <w:r>
        <w:rPr>
          <w:rFonts w:hint="eastAsia"/>
        </w:rPr>
        <w:t>　　第 一节 2024-2030年中国炼油化工生产专用设备行业投资环境分析</w:t>
      </w:r>
      <w:r>
        <w:rPr>
          <w:rFonts w:hint="eastAsia"/>
        </w:rPr>
        <w:br/>
      </w:r>
      <w:r>
        <w:rPr>
          <w:rFonts w:hint="eastAsia"/>
        </w:rPr>
        <w:t>　　第二节 2024-2030年中国炼油化工生产专用设备行业前景调研分析</w:t>
      </w:r>
      <w:r>
        <w:rPr>
          <w:rFonts w:hint="eastAsia"/>
        </w:rPr>
        <w:br/>
      </w:r>
      <w:r>
        <w:rPr>
          <w:rFonts w:hint="eastAsia"/>
        </w:rPr>
        <w:t>　　　　一、炼油化工生产专用设备技术发展趋势</w:t>
      </w:r>
      <w:r>
        <w:rPr>
          <w:rFonts w:hint="eastAsia"/>
        </w:rPr>
        <w:br/>
      </w:r>
      <w:r>
        <w:rPr>
          <w:rFonts w:hint="eastAsia"/>
        </w:rPr>
        <w:t>　　　　二、炼油化工生产专用设备发展趋势分析</w:t>
      </w:r>
      <w:r>
        <w:rPr>
          <w:rFonts w:hint="eastAsia"/>
        </w:rPr>
        <w:br/>
      </w:r>
      <w:r>
        <w:rPr>
          <w:rFonts w:hint="eastAsia"/>
        </w:rPr>
        <w:t>　　　　三、炼油化工生产专用设备行业趋势预测</w:t>
      </w:r>
      <w:r>
        <w:rPr>
          <w:rFonts w:hint="eastAsia"/>
        </w:rPr>
        <w:br/>
      </w:r>
      <w:r>
        <w:rPr>
          <w:rFonts w:hint="eastAsia"/>
        </w:rPr>
        <w:t>　　第三节 2024-2030年中国炼油化工生产专用设备行业投资前景分析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2024-2030年炼油化工生产专用设备行业投资前景研究及建议</w:t>
      </w:r>
      <w:r>
        <w:rPr>
          <w:rFonts w:hint="eastAsia"/>
        </w:rPr>
        <w:br/>
      </w:r>
      <w:r>
        <w:rPr>
          <w:rFonts w:hint="eastAsia"/>
        </w:rPr>
        <w:br/>
      </w:r>
      <w:r>
        <w:rPr>
          <w:rFonts w:hint="eastAsia"/>
        </w:rPr>
        <w:t>第九章 炼油化工生产专用设备企业投融资战略规划分析</w:t>
      </w:r>
      <w:r>
        <w:rPr>
          <w:rFonts w:hint="eastAsia"/>
        </w:rPr>
        <w:br/>
      </w:r>
      <w:r>
        <w:rPr>
          <w:rFonts w:hint="eastAsia"/>
        </w:rPr>
        <w:t>　　第 一节 炼油化工生产专用设备企业投资前景规划背景意义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炼油化工生产专用设备企业投资前景规划的制定原则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炼油化工生产专用设备企业战略规划制定依据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中.智.林.－炼油化工生产专用设备企业战略规划策略分析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炼油化工生产专用设备主要产品一览表</w:t>
      </w:r>
      <w:r>
        <w:rPr>
          <w:rFonts w:hint="eastAsia"/>
        </w:rPr>
        <w:br/>
      </w:r>
      <w:r>
        <w:rPr>
          <w:rFonts w:hint="eastAsia"/>
        </w:rPr>
        <w:t>　　图表 2 换热器产品分类及技术特征一览表</w:t>
      </w:r>
      <w:r>
        <w:rPr>
          <w:rFonts w:hint="eastAsia"/>
        </w:rPr>
        <w:br/>
      </w:r>
      <w:r>
        <w:rPr>
          <w:rFonts w:hint="eastAsia"/>
        </w:rPr>
        <w:t>　　图表 3 国际换热器行业发展历程</w:t>
      </w:r>
      <w:r>
        <w:rPr>
          <w:rFonts w:hint="eastAsia"/>
        </w:rPr>
        <w:br/>
      </w:r>
      <w:r>
        <w:rPr>
          <w:rFonts w:hint="eastAsia"/>
        </w:rPr>
        <w:t>　　图表 4 世界主要国家着名换热器企业竞争格局</w:t>
      </w:r>
      <w:r>
        <w:rPr>
          <w:rFonts w:hint="eastAsia"/>
        </w:rPr>
        <w:br/>
      </w:r>
      <w:r>
        <w:rPr>
          <w:rFonts w:hint="eastAsia"/>
        </w:rPr>
        <w:t>　　图表 5 2023年国内生产总值构成及增长速度统计</w:t>
      </w:r>
      <w:r>
        <w:rPr>
          <w:rFonts w:hint="eastAsia"/>
        </w:rPr>
        <w:br/>
      </w:r>
      <w:r>
        <w:rPr>
          <w:rFonts w:hint="eastAsia"/>
        </w:rPr>
        <w:t>　　图表 6 2018-2023年中国国内生产总值及增长变化趋势图</w:t>
      </w:r>
      <w:r>
        <w:rPr>
          <w:rFonts w:hint="eastAsia"/>
        </w:rPr>
        <w:br/>
      </w:r>
      <w:r>
        <w:rPr>
          <w:rFonts w:hint="eastAsia"/>
        </w:rPr>
        <w:t>　　图表 7 2023年规模以上企业工业增加值增长速度趋势图</w:t>
      </w:r>
      <w:r>
        <w:rPr>
          <w:rFonts w:hint="eastAsia"/>
        </w:rPr>
        <w:br/>
      </w:r>
      <w:r>
        <w:rPr>
          <w:rFonts w:hint="eastAsia"/>
        </w:rPr>
        <w:t>　　图表 8 2023年规模以上工业企业营业收入与利润总额同比增速</w:t>
      </w:r>
      <w:r>
        <w:rPr>
          <w:rFonts w:hint="eastAsia"/>
        </w:rPr>
        <w:br/>
      </w:r>
      <w:r>
        <w:rPr>
          <w:rFonts w:hint="eastAsia"/>
        </w:rPr>
        <w:t>　　图表 9 2018-2023年中国全社会固定资产投资增长趋势图</w:t>
      </w:r>
      <w:r>
        <w:rPr>
          <w:rFonts w:hint="eastAsia"/>
        </w:rPr>
        <w:br/>
      </w:r>
      <w:r>
        <w:rPr>
          <w:rFonts w:hint="eastAsia"/>
        </w:rPr>
        <w:t>　　图表 10 2018-2023年中国社会消费品零售总额及增长速度趋势图</w:t>
      </w:r>
      <w:r>
        <w:rPr>
          <w:rFonts w:hint="eastAsia"/>
        </w:rPr>
        <w:br/>
      </w:r>
      <w:r>
        <w:rPr>
          <w:rFonts w:hint="eastAsia"/>
        </w:rPr>
        <w:t>　　图表 11 2018-2023年城镇居民人均可支配收入及增长趋势图</w:t>
      </w:r>
      <w:r>
        <w:rPr>
          <w:rFonts w:hint="eastAsia"/>
        </w:rPr>
        <w:br/>
      </w:r>
      <w:r>
        <w:rPr>
          <w:rFonts w:hint="eastAsia"/>
        </w:rPr>
        <w:t>　　图表 12 2018-2023年农村居民人均纯收入及增长趋势图</w:t>
      </w:r>
      <w:r>
        <w:rPr>
          <w:rFonts w:hint="eastAsia"/>
        </w:rPr>
        <w:br/>
      </w:r>
      <w:r>
        <w:rPr>
          <w:rFonts w:hint="eastAsia"/>
        </w:rPr>
        <w:t>　　图表 13 2023年中国居民消费价格月度变化趋势图</w:t>
      </w:r>
      <w:r>
        <w:rPr>
          <w:rFonts w:hint="eastAsia"/>
        </w:rPr>
        <w:br/>
      </w:r>
      <w:r>
        <w:rPr>
          <w:rFonts w:hint="eastAsia"/>
        </w:rPr>
        <w:t>　　图表 14 列管式换热器工艺流程图</w:t>
      </w:r>
      <w:r>
        <w:rPr>
          <w:rFonts w:hint="eastAsia"/>
        </w:rPr>
        <w:br/>
      </w:r>
      <w:r>
        <w:rPr>
          <w:rFonts w:hint="eastAsia"/>
        </w:rPr>
        <w:t>　　图表 15 一段加氢裂化工艺流程图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2aa88a2e34dc1" w:history="1">
        <w:r>
          <w:rPr>
            <w:rStyle w:val="Hyperlink"/>
          </w:rPr>
          <w:t>2024-2030年中国炼油化工生产专用设备市场调查研究及发展趋势分析报告</w:t>
        </w:r>
      </w:hyperlink>
      <w:r>
        <w:rPr>
          <w:color w:val="C00000"/>
        </w:rPr>
        <w:t>》，报告编号：</w:t>
      </w:r>
      <w:r>
        <w:rPr>
          <w:rFonts w:hint="eastAsia"/>
          <w:color w:val="C00000"/>
        </w:rPr>
        <w:t>2237795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2aa88a2e34dc1" w:history="1">
        <w:r>
          <w:rPr>
            <w:rStyle w:val="Hyperlink"/>
          </w:rPr>
          <w:t>https://www.20087.com/5/79/LianYouHuaGongShengChanZhuanYong.html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40bb75c60843c6" w:history="1">
      <w:r>
        <w:rPr>
          <w:rStyle w:val="Hyperlink"/>
        </w:rPr>
        <w:t>2024-2030年中国炼油化工生产专用设备市场调查研究及发展趋势分析报告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LianYouHuaGongShengChanZhuanYong.html" TargetMode="External" Id="R4032aa88a2e34dc1" /></Relationships>
</file>

<file path=word/_rels/header2.xml.rels>&#65279;<?xml version="1.0" encoding="utf-8"?><Relationships xmlns="http://schemas.openxmlformats.org/package/2006/relationships"><Relationship Type="http://schemas.openxmlformats.org/officeDocument/2006/relationships/hyperlink" Target="https://www.20087.com/5/79/LianYouHuaGongShengChanZhuanYong.html" TargetMode="External" Id="Rbf40bb75c608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2023-08-16T05:20:00Z</dcterms:created>
  <dcterms:modified xsi:type="dcterms:W3CDTF">2023-08-16T06:20:00Z</dcterms:modified>
  <dc:subject>2024-2030年中国炼油化工生产专用设备市场调查研究及发展趋势分析报告</dc:subject>
  <dc:title>2024-2030年中国炼油化工生产专用设备市场调查研究及发展趋势分析报告</dc:title>
  <cp:keywords>2024-2030年中国炼油化工生产专用设备市场调查研究及发展趋势分析报告</cp:keywords>
  <dc:description>2024-2030年中国炼油化工生产专用设备市场调查研究及发展趋势分析报告</dc:description>
</cp:coreProperties>
</file>