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44895722d4673" w:history="1">
              <w:r>
                <w:rPr>
                  <w:rStyle w:val="Hyperlink"/>
                </w:rPr>
                <w:t>2026-2032年中国热线流量传感器行业发展调研及市场前景报告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44895722d4673" w:history="1">
              <w:r>
                <w:rPr>
                  <w:rStyle w:val="Hyperlink"/>
                </w:rPr>
                <w:t>2026-2032年中国热线流量传感器行业发展调研及市场前景报告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44895722d4673" w:history="1">
                <w:r>
                  <w:rPr>
                    <w:rStyle w:val="Hyperlink"/>
                  </w:rPr>
                  <w:t>https://www.20087.com/5/09/ReXianLiuLiangChuanGanQiDeXianZhuangYuQianJing.html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线流量传感器是基于热传导原理测量气体质量流量的精密仪器，广泛应用于汽车进气系统、医疗呼吸机、工业过程控制及环境监测中。该传感器通过维持加热电阻丝与环境温差恒定，依据所需加热电流反推流量，具备快速响应（&lt;10ms）、无活动部件及直接输出质量流量等优势。现代产品普遍采用MEMS工艺集成惠斯通电桥与温度补偿电路，支持数字输出（I²C/SPI）及宽量程比（100:1）。在新能源汽车与精准医疗推动下，对低流量灵敏度（&lt;1 SLPM）、抗污染能力及长期漂移稳定性提出更高要求。然而，在含尘或高湿气体中热丝易污染、高流速下热对流失效，以及校准依赖标准气体等问题，仍是现场应用中的主要误差来源。</w:t>
      </w:r>
      <w:r>
        <w:rPr>
          <w:rFonts w:hint="eastAsia"/>
        </w:rPr>
        <w:br/>
      </w:r>
      <w:r>
        <w:rPr>
          <w:rFonts w:hint="eastAsia"/>
        </w:rPr>
        <w:t>　　未来，热线流量传感器将朝着自清洁结构、AI补偿算法与多参数集成方向演进。市场调研网指出，一方面，周期性高温烧灼或疏水涂层可减少污染物附着；另一方面，片上机器学习模型可实时修正温漂与非线性误差，提升免校准周期。在功能层面，集成压力与湿度传感的三合一芯片将简化系统设计。此外，面向氢燃料电池汽车的耐氢脆封装技术将成为研发重点。长远来看，该传感器将从单一流量检测单元升级为气体输送系统中高鲁棒性、自适应的智能感知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44895722d4673" w:history="1">
        <w:r>
          <w:rPr>
            <w:rStyle w:val="Hyperlink"/>
          </w:rPr>
          <w:t>2026-2032年中国热线流量传感器行业发展调研及市场前景报告</w:t>
        </w:r>
      </w:hyperlink>
      <w:r>
        <w:rPr>
          <w:rFonts w:hint="eastAsia"/>
        </w:rPr>
        <w:t>》系统分析了热线流量传感器行业的产业链结构、市场规模及需求特征，详细解读了价格体系与行业现状。基于严谨的数据分析与市场洞察，报告科学预测了热线流量传感器行业前景与发展趋势。同时，重点剖析了热线流量传感器重点企业的竞争格局、市场集中度及品牌影响力，并对热线流量传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热线流量传感器市场概述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按照不同产品类型，热线流量传感器主要可以分为如下几个类别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中国不同产品类型热线流量传感器增长趋势2021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恒压型</w:t>
      </w:r>
      <w:r>
        <w:rPr>
          <w:rFonts w:hint="eastAsia"/>
        </w:rPr>
        <w:br/>
      </w:r>
      <w:r>
        <w:rPr>
          <w:rFonts w:hint="eastAsia"/>
        </w:rPr>
        <w:t>　　　　1.2.3 恒流型</w:t>
      </w:r>
      <w:r>
        <w:rPr>
          <w:rFonts w:hint="eastAsia"/>
        </w:rPr>
        <w:br/>
      </w:r>
      <w:r>
        <w:rPr>
          <w:rFonts w:hint="eastAsia"/>
        </w:rPr>
        <w:t>　　　　1.2.4 恒温型</w:t>
      </w:r>
      <w:r>
        <w:rPr>
          <w:rFonts w:hint="eastAsia"/>
        </w:rPr>
        <w:br/>
      </w:r>
      <w:r>
        <w:rPr>
          <w:rFonts w:hint="eastAsia"/>
        </w:rPr>
        <w:t>　　1.3 从不同应用，热线流量传感器主要包括如下几个方面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中国不同应用热线流量传感器增长趋势2021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实验室研究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中国热线流量传感器发展现状及未来趋势（2021-2032）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中国市场热线流量传感器收入及增长率（2021-2032）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中国市场热线流量传感器销量及增长率（2021-2032）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中国市场主要热线流量传感器厂商分析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中国市场主要厂商热线流量传感器销量及市场占有率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中国市场主要厂商热线流量传感器销量（2021-2026）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中国市场主要厂商热线流量传感器销量市场份额（2021-2026）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中国市场主要厂商热线流量传感器收入及市场占有率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中国市场主要厂商热线流量传感器收入（2021-2026）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中国市场主要厂商热线流量传感器收入市场份额（2021-2026）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2025年中国市场主要厂商热线流量传感器收入排名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中国市场主要厂商热线流量传感器价格（2021-2026）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中国市场主要厂商热线流量传感器总部及产地分布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中国市场主要厂商成立时间及热线流量传感器商业化日期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中国市场主要厂商热线流量传感器产品类型及应用</w:t>
      </w:r>
      <w:r>
        <w:rPr>
          <w:rFonts w:hint="eastAsia"/>
        </w:rPr>
        <w:br/>
      </w:r>
      <w:r>
        <w:rPr>
          <w:rFonts w:hint="eastAsia"/>
        </w:rPr>
        <w:t>　　2.7 热线流量传感器行业集中度、竞争程度分析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热线流量传感器行业集中度分析：2025年中国Top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中国市场热线流量传感器第一梯队、第二梯队和第三梯队厂商（品牌）及2025年市场份额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重点企业（1）在中国市场热线流量传感器销量、收入、价格及毛利率（2021-2026）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重点企业（2）在中国市场热线流量传感器销量、收入、价格及毛利率（2021-2026）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重点企业（3）在中国市场热线流量传感器销量、收入、价格及毛利率（2021-2026）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重点企业（4）在中国市场热线流量传感器销量、收入、价格及毛利率（2021-2026）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重点企业（5）在中国市场热线流量传感器销量、收入、价格及毛利率（2021-2026）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重点企业（6）在中国市场热线流量传感器销量、收入、价格及毛利率（2021-2026）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重点企业（7）在中国市场热线流量传感器销量、收入、价格及毛利率（2021-2026）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重点企业（8）在中国市场热线流量传感器销量、收入、价格及毛利率（2021-2026）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重点企业（9）在中国市场热线流量传感器销量、收入、价格及毛利率（2021-2026）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重点企业（10）在中国市场热线流量传感器销量、收入、价格及毛利率（2021-2026）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不同产品类型热线流量传感器分析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中国市场不同产品类型热线流量传感器销量（2021-2032）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中国市场不同产品类型热线流量传感器销量及市场份额（2021-2026）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中国市场不同产品类型热线流量传感器销量预测（2027-2032）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中国市场不同产品类型热线流量传感器规模（2021-2032）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中国市场不同产品类型热线流量传感器规模及市场份额（2021-2026）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中国市场不同产品类型热线流量传感器规模预测（2027-2032）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中国市场不同产品类型热线流量传感器价格走势（2021-2032）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不同应用热线流量传感器分析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中国市场不同应用热线流量传感器销量（2021-2032）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中国市场不同应用热线流量传感器销量及市场份额（2021-2026）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中国市场不同应用热线流量传感器销量预测（2027-2032）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中国市场不同应用热线流量传感器规模（2021-2032）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中国市场不同应用热线流量传感器规模及市场份额（2021-2026）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中国市场不同应用热线流量传感器规模预测（2027-2032）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中国市场不同应用热线流量传感器价格走势（2021-2032）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热线流量传感器行业发展分析---发展趋势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热线流量传感器行业发展分析---厂商壁垒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热线流量传感器行业发展分析---驱动因素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热线流量传感器行业发展分析---制约因素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热线流量传感器中国企业SWOT分析</w:t>
      </w:r>
      <w:r>
        <w:rPr>
          <w:rFonts w:hint="eastAsia"/>
        </w:rPr>
        <w:br/>
      </w:r>
      <w:r>
        <w:rPr>
          <w:rFonts w:hint="eastAsia"/>
        </w:rPr>
        <w:t>　　6.6 热线流量传感器行业发展分析---行业政策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热线流量传感器行业产业链简介</w:t>
      </w:r>
      <w:r>
        <w:rPr>
          <w:rFonts w:hint="eastAsia"/>
        </w:rPr>
        <w:br/>
      </w:r>
      <w:r>
        <w:rPr>
          <w:rFonts w:hint="eastAsia"/>
        </w:rPr>
        <w:t>　　7.2 热线流量传感器产业链分析-上游</w:t>
      </w:r>
      <w:r>
        <w:rPr>
          <w:rFonts w:hint="eastAsia"/>
        </w:rPr>
        <w:br/>
      </w:r>
      <w:r>
        <w:rPr>
          <w:rFonts w:hint="eastAsia"/>
        </w:rPr>
        <w:t>　　7.3 热线流量传感器产业链分析-中游</w:t>
      </w:r>
      <w:r>
        <w:rPr>
          <w:rFonts w:hint="eastAsia"/>
        </w:rPr>
        <w:br/>
      </w:r>
      <w:r>
        <w:rPr>
          <w:rFonts w:hint="eastAsia"/>
        </w:rPr>
        <w:t>　　7.4 热线流量传感器产业链分析-下游</w:t>
      </w:r>
      <w:r>
        <w:rPr>
          <w:rFonts w:hint="eastAsia"/>
        </w:rPr>
        <w:br/>
      </w:r>
      <w:r>
        <w:rPr>
          <w:rFonts w:hint="eastAsia"/>
        </w:rPr>
        <w:t>　　7.5 热线流量传感器行业采购模式</w:t>
      </w:r>
      <w:r>
        <w:rPr>
          <w:rFonts w:hint="eastAsia"/>
        </w:rPr>
        <w:br/>
      </w:r>
      <w:r>
        <w:rPr>
          <w:rFonts w:hint="eastAsia"/>
        </w:rPr>
        <w:t>　　7.6 热线流量传感器行业生产模式</w:t>
      </w:r>
      <w:r>
        <w:rPr>
          <w:rFonts w:hint="eastAsia"/>
        </w:rPr>
        <w:br/>
      </w:r>
      <w:r>
        <w:rPr>
          <w:rFonts w:hint="eastAsia"/>
        </w:rPr>
        <w:t>　　7.7 热线流量传感器行业销售模式及销售渠道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中国本土热线流量传感器产能、产量分析</w:t>
      </w:r>
      <w:r>
        <w:rPr>
          <w:rFonts w:hint="eastAsia"/>
        </w:rPr>
        <w:br/>
      </w:r>
      <w:r>
        <w:rPr>
          <w:rFonts w:hint="eastAsia"/>
        </w:rPr>
        <w:t>　　8.1 中国热线流量传感器供需现状及预测（2021-2032）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中国热线流量传感器产能、产量、产能利用率及发展趋势（2021-2032）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中国热线流量传感器产量、市场需求量及发展趋势（2021-2032）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中国热线流量传感器进出口分析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中国市场热线流量传感器主要进口来源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中国市场热线流量传感器主要出口目的地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不同产品类型热线流量传感器市场规模2021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不同应用热线流量传感器市场规模2021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中国市场主要厂商热线流量传感器销量（2021-2026）&amp;（千件）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中国市场主要厂商热线流量传感器销量市场份额（2021-2026）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中国市场主要厂商热线流量传感器收入（2021-2026）&amp;（万元）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中国市场主要厂商热线流量传感器收入份额（2021-2026）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2025年中国主要生产商热线流量传感器收入排名（万元）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中国市场主要厂商热线流量传感器价格（2021-2026）&amp;（元/件）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中国市场主要厂商热线流量传感器总部及产地分布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中国市场主要厂商成立时间及热线流量传感器商业化日期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中国市场主要厂商热线流量传感器产品类型及应用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2025年中国市场热线流量传感器主要厂商市场地位（第一梯队、第二梯队和第三梯队）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热线流量传感器市场投资、并购等现状分析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热线流量传感器销量（千件）、收入（万元）、价格（元/件）及毛利率（2021-2026）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热线流量传感器销量（千件）、收入（万元）、价格（元/件）及毛利率（2021-2026）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热线流量传感器销量（千件）、收入（万元）、价格（元/件）及毛利率（2021-2026）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热线流量传感器销量（千件）、收入（万元）、价格（元/件）及毛利率（2021-2026）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热线流量传感器销量（千件）、收入（万元）、价格（元/件）及毛利率（2021-2026）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热线流量传感器销量（千件）、收入（万元）、价格（元/件）及毛利率（2021-2026）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热线流量传感器销量（千件）、收入（万元）、价格（元/件）及毛利率（2021-2026）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热线流量传感器销量（千件）、收入（万元）、价格（元/件）及毛利率（2021-2026）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热线流量传感器销量（千件）、收入（万元）、价格（元/件）及毛利率（2021-2026）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热线流量传感器生产基地、总部、竞争对手及市场地位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热线流量传感器产品规格、参数及市场应用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热线流量传感器销量（千件）、收入（万元）、价格（元/件）及毛利率（2021-2026）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中国市场不同产品类型热线流量传感器销量（2021-2026）&amp;（千件）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中国市场不同产品类型热线流量传感器销量市场份额（2021-2026）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中国市场不同产品类型热线流量传感器销量预测（2027-2032）&amp;（千件）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中国市场不同产品类型热线流量传感器销量市场份额预测（2027-2032）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中国市场不同产品类型热线流量传感器规模（2021-2026）&amp;（万元）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中国市场不同产品类型热线流量传感器规模市场份额（2021-2026）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中国市场不同产品类型热线流量传感器规模预测（2027-2032）&amp;（万元）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中国市场不同产品类型热线流量传感器规模市场份额预测（2027-2032）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中国市场不同应用热线流量传感器销量（2021-2026）&amp;（千件）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中国市场不同应用热线流量传感器销量市场份额（2021-2026）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中国市场不同应用热线流量传感器销量预测（2027-2032）&amp;（千件）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中国市场不同应用热线流量传感器销量市场份额预测（2027-2032）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中国市场不同应用热线流量传感器规模（2021-2026）&amp;（万元）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中国市场不同应用热线流量传感器规模市场份额（2021-2026）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中国市场不同应用热线流量传感器规模预测（2027-2032）&amp;（万元）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中国市场不同应用热线流量传感器规模市场份额预测（2027-2032）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热线流量传感器行业发展分析---发展趋势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热线流量传感器行业发展分析---厂商壁垒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热线流量传感器行业发展分析---驱动因素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热线流量传感器行业发展分析---制约因素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热线流量传感器行业相关重点政策一览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热线流量传感器行业供应链分析</w:t>
      </w:r>
      <w:r>
        <w:rPr>
          <w:rFonts w:hint="eastAsia"/>
        </w:rPr>
        <w:br/>
      </w:r>
      <w:r>
        <w:rPr>
          <w:rFonts w:hint="eastAsia"/>
        </w:rPr>
        <w:t>　　表 86： 热线流量传感器上游原料供应商</w:t>
      </w:r>
      <w:r>
        <w:rPr>
          <w:rFonts w:hint="eastAsia"/>
        </w:rPr>
        <w:br/>
      </w:r>
      <w:r>
        <w:rPr>
          <w:rFonts w:hint="eastAsia"/>
        </w:rPr>
        <w:t>　　表 87： 热线流量传感器行业主要下游客户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热线流量传感器典型经销商</w:t>
      </w:r>
      <w:r>
        <w:rPr>
          <w:rFonts w:hint="eastAsia"/>
        </w:rPr>
        <w:br/>
      </w:r>
      <w:r>
        <w:rPr>
          <w:rFonts w:hint="eastAsia"/>
        </w:rPr>
        <w:t>　　表 89： 中国热线流量传感器产量、销量、进口量及出口量（2021-2026）&amp;（千件）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中国热线流量传感器产量、销量、进口量及出口量预测（2027-2032）&amp;（千件）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中国市场热线流量传感器主要进口来源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中国市场热线流量传感器主要出口目的地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热线流量传感器产品图片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中国不同产品类型热线流量传感器市场规模市场份额2025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恒压型产品图片</w:t>
      </w:r>
      <w:r>
        <w:rPr>
          <w:rFonts w:hint="eastAsia"/>
        </w:rPr>
        <w:br/>
      </w:r>
      <w:r>
        <w:rPr>
          <w:rFonts w:hint="eastAsia"/>
        </w:rPr>
        <w:t>　　图 4： 恒流型产品图片</w:t>
      </w:r>
      <w:r>
        <w:rPr>
          <w:rFonts w:hint="eastAsia"/>
        </w:rPr>
        <w:br/>
      </w:r>
      <w:r>
        <w:rPr>
          <w:rFonts w:hint="eastAsia"/>
        </w:rPr>
        <w:t>　　图 5： 恒温型产品图片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中国不同应用热线流量传感器市场份额2025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暖通空调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实验室研究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中国市场热线流量传感器市场规模，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中国市场热线流量传感器收入及增长率（2021-2032）&amp;（万元）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中国市场热线流量传感器销量及增长率（2021-2032）&amp;（千件）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2025年中国市场主要厂商热线流量传感器销量市场份额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2025年中国市场主要厂商热线流量传感器收入市场份额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2025年中国市场前五大厂商热线流量传感器市场份额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2025年中国市场热线流量传感器第一梯队、第二梯队和第三梯队厂商（品牌）及市场份额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中国市场不同产品类型热线流量传感器价格走势（2021-2032）&amp;（元/件）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中国市场不同应用热线流量传感器价格走势（2021-2032）&amp;（元/件）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热线流量传感器中国企业SWOT分析</w:t>
      </w:r>
      <w:r>
        <w:rPr>
          <w:rFonts w:hint="eastAsia"/>
        </w:rPr>
        <w:br/>
      </w:r>
      <w:r>
        <w:rPr>
          <w:rFonts w:hint="eastAsia"/>
        </w:rPr>
        <w:t>　　图 23： 热线流量传感器产业链</w:t>
      </w:r>
      <w:r>
        <w:rPr>
          <w:rFonts w:hint="eastAsia"/>
        </w:rPr>
        <w:br/>
      </w:r>
      <w:r>
        <w:rPr>
          <w:rFonts w:hint="eastAsia"/>
        </w:rPr>
        <w:t>　　图 24： 热线流量传感器行业采购模式分析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热线流量传感器行业生产模式分析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热线流量传感器行业销售模式分析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中国热线流量传感器产能、产量、产能利用率及发展趋势（2021-2032）&amp;（千件）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中国热线流量传感器产量、市场需求量及发展趋势（2021-2032）&amp;（千件）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44895722d4673" w:history="1">
        <w:r>
          <w:rPr>
            <w:rStyle w:val="Hyperlink"/>
          </w:rPr>
          <w:t>2026-2032年中国热线流量传感器行业发展调研及市场前景报告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44895722d4673" w:history="1">
        <w:r>
          <w:rPr>
            <w:rStyle w:val="Hyperlink"/>
          </w:rPr>
          <w:t>https://www.20087.com/5/09/ReXianLiuLiangChuanGanQiDeXianZhuangYuQianJing.html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4f1d9258d4d0b" w:history="1">
      <w:r>
        <w:rPr>
          <w:rStyle w:val="Hyperlink"/>
        </w:rPr>
        <w:t>2026-2032年中国热线流量传感器行业发展调研及市场前景报告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ReXianLiuLiangChuanGanQiDeXianZhuangYuQianJing.html" TargetMode="External" Id="R9ec44895722d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ReXianLiuLiangChuanGanQiDeXianZhuangYuQianJing.html" TargetMode="External" Id="R61d4f1d9258d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2026-01-28T01:11:16Z</dcterms:created>
  <dcterms:modified xsi:type="dcterms:W3CDTF">2026-01-28T02:11:16Z</dcterms:modified>
  <dc:subject>2026-2032年中国热线流量传感器行业发展调研及市场前景报告</dc:subject>
  <dc:title>2026-2032年中国热线流量传感器行业发展调研及市场前景报告</dc:title>
  <cp:keywords>2026-2032年中国热线流量传感器行业发展调研及市场前景报告</cp:keywords>
  <dc:description>2026-2032年中国热线流量传感器行业发展调研及市场前景报告</dc:description>
</cp:coreProperties>
</file>