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7f64fa36e4dae" w:history="1">
              <w:r>
                <w:rPr>
                  <w:rStyle w:val="Hyperlink"/>
                </w:rPr>
                <w:t>2026-2032年中国碳化硅陶瓷反射镜行业研究分析及发展前景报告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7f64fa36e4dae" w:history="1">
              <w:r>
                <w:rPr>
                  <w:rStyle w:val="Hyperlink"/>
                </w:rPr>
                <w:t>2026-2032年中国碳化硅陶瓷反射镜行业研究分析及发展前景报告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7f64fa36e4dae" w:history="1">
                <w:r>
                  <w:rPr>
                    <w:rStyle w:val="Hyperlink"/>
                  </w:rPr>
                  <w:t>https://www.20087.com/5/29/TanHuaGuiTaoCiFanSheJingShiChangXianZhuangHeQianJing.html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碳化硅陶瓷反射镜是以高纯度碳化硅为基体制成的光学元件，凭借高比刚度、低热膨胀系数（98%）。然而，碳化硅脆性大、加工难度高，且大口径镜坯易产生残余应力，导致面形误差，良品率受限。</w:t>
      </w:r>
      <w:r>
        <w:rPr>
          <w:rFonts w:hint="eastAsia"/>
        </w:rPr>
        <w:br/>
      </w:r>
      <w:r>
        <w:rPr>
          <w:rFonts w:hint="eastAsia"/>
        </w:rPr>
        <w:t>　　未来，碳化硅陶瓷反射镜将朝着超大口径、共形集成与智能制造方向突破。一方面，拼接镜技术与在轨组装将突破单体尺寸限制，支撑下一代30米级地基望远镜；另一方面，直接在碳化硅基体上集成微结构（如衍射光栅）将实现多功能光学一体化。在制造端，AI驱动的抛光路径优化与在线干涉检测将缩短加工周期。此外，增材制造（3D打印）碳化硅前驱体技术有望实现复杂拓扑轻量化结构。碳化硅陶瓷反射镜正从高性能光学元件升级为支撑天文探索、激光武器与量子通信的战略性光电基础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7f64fa36e4dae" w:history="1">
        <w:r>
          <w:rPr>
            <w:rStyle w:val="Hyperlink"/>
          </w:rPr>
          <w:t>2026-2032年中国碳化硅陶瓷反射镜行业研究分析及发展前景报告</w:t>
        </w:r>
      </w:hyperlink>
      <w:r>
        <w:rPr>
          <w:rFonts w:hint="eastAsia"/>
        </w:rPr>
        <w:t>》基于国家统计局、相关行业协会的详实数据，结合行业一手调研资料，系统分析了碳化硅陶瓷反射镜行业的市场规模、竞争格局及技术发展现状。报告详细梳理了碳化硅陶瓷反射镜产业链结构、区域分布特征及碳化硅陶瓷反射镜市场需求变化，重点评估了碳化硅陶瓷反射镜重点企业的市场表现与战略布局。通过对政策环境、技术创新方向及消费趋势的分析，科学预测了碳化硅陶瓷反射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碳化硅陶瓷反射镜市场概述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按照不同产品类型，碳化硅陶瓷反射镜主要可以分为如下几个类别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中国不同产品类型碳化硅陶瓷反射镜增长趋势2021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平面碳化硅镜</w:t>
      </w:r>
      <w:r>
        <w:rPr>
          <w:rFonts w:hint="eastAsia"/>
        </w:rPr>
        <w:br/>
      </w:r>
      <w:r>
        <w:rPr>
          <w:rFonts w:hint="eastAsia"/>
        </w:rPr>
        <w:t>　　　　1.2.3 非球面碳化硅镜</w:t>
      </w:r>
      <w:r>
        <w:rPr>
          <w:rFonts w:hint="eastAsia"/>
        </w:rPr>
        <w:br/>
      </w:r>
      <w:r>
        <w:rPr>
          <w:rFonts w:hint="eastAsia"/>
        </w:rPr>
        <w:t>　　　　1.2.4 球面碳化硅镜</w:t>
      </w:r>
      <w:r>
        <w:rPr>
          <w:rFonts w:hint="eastAsia"/>
        </w:rPr>
        <w:br/>
      </w:r>
      <w:r>
        <w:rPr>
          <w:rFonts w:hint="eastAsia"/>
        </w:rPr>
        <w:t>　　1.3 从不同应用，碳化硅陶瓷反射镜主要包括如下几个方面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中国不同应用碳化硅陶瓷反射镜增长趋势2021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航空与国防领域</w:t>
      </w:r>
      <w:r>
        <w:rPr>
          <w:rFonts w:hint="eastAsia"/>
        </w:rPr>
        <w:br/>
      </w:r>
      <w:r>
        <w:rPr>
          <w:rFonts w:hint="eastAsia"/>
        </w:rPr>
        <w:t>　　　　1.3.3 商业监测领域</w:t>
      </w:r>
      <w:r>
        <w:rPr>
          <w:rFonts w:hint="eastAsia"/>
        </w:rPr>
        <w:br/>
      </w:r>
      <w:r>
        <w:rPr>
          <w:rFonts w:hint="eastAsia"/>
        </w:rPr>
        <w:t>　　1.4 中国碳化硅陶瓷反射镜发展现状及未来趋势（2021-2032）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中国市场碳化硅陶瓷反射镜收入及增长率（2021-2032）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中国市场碳化硅陶瓷反射镜销量及增长率（2021-2032）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中国市场主要碳化硅陶瓷反射镜厂商分析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中国市场主要厂商碳化硅陶瓷反射镜销量及市场占有率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中国市场主要厂商碳化硅陶瓷反射镜销量（2021-2026）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中国市场主要厂商碳化硅陶瓷反射镜销量市场份额（2021-2026）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中国市场主要厂商碳化硅陶瓷反射镜收入及市场占有率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中国市场主要厂商碳化硅陶瓷反射镜收入（2021-2026）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中国市场主要厂商碳化硅陶瓷反射镜收入市场份额（2021-2026）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2025年中国市场主要厂商碳化硅陶瓷反射镜收入排名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中国市场主要厂商碳化硅陶瓷反射镜价格（2021-2026）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中国市场主要厂商碳化硅陶瓷反射镜总部及产地分布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中国市场主要厂商成立时间及碳化硅陶瓷反射镜商业化日期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中国市场主要厂商碳化硅陶瓷反射镜产品类型及应用</w:t>
      </w:r>
      <w:r>
        <w:rPr>
          <w:rFonts w:hint="eastAsia"/>
        </w:rPr>
        <w:br/>
      </w:r>
      <w:r>
        <w:rPr>
          <w:rFonts w:hint="eastAsia"/>
        </w:rPr>
        <w:t>　　2.7 碳化硅陶瓷反射镜行业集中度、竞争程度分析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碳化硅陶瓷反射镜行业集中度分析：2025年中国Top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中国市场碳化硅陶瓷反射镜第一梯队、第二梯队和第三梯队厂商（品牌）及2025年市场份额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重点企业（1）在中国市场碳化硅陶瓷反射镜销量、收入、价格及毛利率（2021-2026）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重点企业（2）在中国市场碳化硅陶瓷反射镜销量、收入、价格及毛利率（2021-2026）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重点企业（3）在中国市场碳化硅陶瓷反射镜销量、收入、价格及毛利率（2021-2026）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重点企业（4）在中国市场碳化硅陶瓷反射镜销量、收入、价格及毛利率（2021-2026）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重点企业（5）在中国市场碳化硅陶瓷反射镜销量、收入、价格及毛利率（2021-2026）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重点企业（6）在中国市场碳化硅陶瓷反射镜销量、收入、价格及毛利率（2021-2026）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重点企业（7）在中国市场碳化硅陶瓷反射镜销量、收入、价格及毛利率（2021-2026）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重点企业（8）在中国市场碳化硅陶瓷反射镜销量、收入、价格及毛利率（2021-2026）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不同产品类型碳化硅陶瓷反射镜分析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中国市场不同产品类型碳化硅陶瓷反射镜销量（2021-2032）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中国市场不同产品类型碳化硅陶瓷反射镜销量及市场份额（2021-2026）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中国市场不同产品类型碳化硅陶瓷反射镜销量预测（2027-2032）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中国市场不同产品类型碳化硅陶瓷反射镜规模（2021-2032）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中国市场不同产品类型碳化硅陶瓷反射镜规模及市场份额（2021-2026）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中国市场不同产品类型碳化硅陶瓷反射镜规模预测（2027-2032）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中国市场不同产品类型碳化硅陶瓷反射镜价格走势（2021-2032）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不同应用碳化硅陶瓷反射镜分析</w:t>
      </w:r>
      <w:r>
        <w:rPr>
          <w:rFonts w:hint="eastAsia"/>
        </w:rPr>
        <w:br/>
      </w:r>
      <w:r>
        <w:rPr>
          <w:rFonts w:hint="eastAsia"/>
        </w:rPr>
        <w:t>　　5.1 中国市场不同应用碳化硅陶瓷反射镜销量（2021-2032）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中国市场不同应用碳化硅陶瓷反射镜销量及市场份额（2021-2026）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中国市场不同应用碳化硅陶瓷反射镜销量预测（2027-2032）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中国市场不同应用碳化硅陶瓷反射镜规模（2021-2032）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中国市场不同应用碳化硅陶瓷反射镜规模及市场份额（2021-2026）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中国市场不同应用碳化硅陶瓷反射镜规模预测（2027-2032）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中国市场不同应用碳化硅陶瓷反射镜价格走势（2021-2032）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碳化硅陶瓷反射镜行业发展分析---发展趋势</w:t>
      </w:r>
      <w:r>
        <w:rPr>
          <w:rFonts w:hint="eastAsia"/>
        </w:rPr>
        <w:br/>
      </w:r>
      <w:r>
        <w:rPr>
          <w:rFonts w:hint="eastAsia"/>
        </w:rPr>
        <w:t>　　6.2 碳化硅陶瓷反射镜行业发展分析---厂商壁垒</w:t>
      </w:r>
      <w:r>
        <w:rPr>
          <w:rFonts w:hint="eastAsia"/>
        </w:rPr>
        <w:br/>
      </w:r>
      <w:r>
        <w:rPr>
          <w:rFonts w:hint="eastAsia"/>
        </w:rPr>
        <w:t>　　6.3 碳化硅陶瓷反射镜行业发展分析---驱动因素</w:t>
      </w:r>
      <w:r>
        <w:rPr>
          <w:rFonts w:hint="eastAsia"/>
        </w:rPr>
        <w:br/>
      </w:r>
      <w:r>
        <w:rPr>
          <w:rFonts w:hint="eastAsia"/>
        </w:rPr>
        <w:t>　　6.4 碳化硅陶瓷反射镜行业发展分析---制约因素</w:t>
      </w:r>
      <w:r>
        <w:rPr>
          <w:rFonts w:hint="eastAsia"/>
        </w:rPr>
        <w:br/>
      </w:r>
      <w:r>
        <w:rPr>
          <w:rFonts w:hint="eastAsia"/>
        </w:rPr>
        <w:t>　　6.5 碳化硅陶瓷反射镜中国企业SWOT分析</w:t>
      </w:r>
      <w:r>
        <w:rPr>
          <w:rFonts w:hint="eastAsia"/>
        </w:rPr>
        <w:br/>
      </w:r>
      <w:r>
        <w:rPr>
          <w:rFonts w:hint="eastAsia"/>
        </w:rPr>
        <w:t>　　6.6 碳化硅陶瓷反射镜行业发展分析---行业政策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碳化硅陶瓷反射镜行业产业链简介</w:t>
      </w:r>
      <w:r>
        <w:rPr>
          <w:rFonts w:hint="eastAsia"/>
        </w:rPr>
        <w:br/>
      </w:r>
      <w:r>
        <w:rPr>
          <w:rFonts w:hint="eastAsia"/>
        </w:rPr>
        <w:t>　　7.2 碳化硅陶瓷反射镜产业链分析-上游</w:t>
      </w:r>
      <w:r>
        <w:rPr>
          <w:rFonts w:hint="eastAsia"/>
        </w:rPr>
        <w:br/>
      </w:r>
      <w:r>
        <w:rPr>
          <w:rFonts w:hint="eastAsia"/>
        </w:rPr>
        <w:t>　　7.3 碳化硅陶瓷反射镜产业链分析-中游</w:t>
      </w:r>
      <w:r>
        <w:rPr>
          <w:rFonts w:hint="eastAsia"/>
        </w:rPr>
        <w:br/>
      </w:r>
      <w:r>
        <w:rPr>
          <w:rFonts w:hint="eastAsia"/>
        </w:rPr>
        <w:t>　　7.4 碳化硅陶瓷反射镜产业链分析-下游</w:t>
      </w:r>
      <w:r>
        <w:rPr>
          <w:rFonts w:hint="eastAsia"/>
        </w:rPr>
        <w:br/>
      </w:r>
      <w:r>
        <w:rPr>
          <w:rFonts w:hint="eastAsia"/>
        </w:rPr>
        <w:t>　　7.5 碳化硅陶瓷反射镜行业采购模式</w:t>
      </w:r>
      <w:r>
        <w:rPr>
          <w:rFonts w:hint="eastAsia"/>
        </w:rPr>
        <w:br/>
      </w:r>
      <w:r>
        <w:rPr>
          <w:rFonts w:hint="eastAsia"/>
        </w:rPr>
        <w:t>　　7.6 碳化硅陶瓷反射镜行业生产模式</w:t>
      </w:r>
      <w:r>
        <w:rPr>
          <w:rFonts w:hint="eastAsia"/>
        </w:rPr>
        <w:br/>
      </w:r>
      <w:r>
        <w:rPr>
          <w:rFonts w:hint="eastAsia"/>
        </w:rPr>
        <w:t>　　7.7 碳化硅陶瓷反射镜行业销售模式及销售渠道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中国本土碳化硅陶瓷反射镜产能、产量分析</w:t>
      </w:r>
      <w:r>
        <w:rPr>
          <w:rFonts w:hint="eastAsia"/>
        </w:rPr>
        <w:br/>
      </w:r>
      <w:r>
        <w:rPr>
          <w:rFonts w:hint="eastAsia"/>
        </w:rPr>
        <w:t>　　8.1 中国碳化硅陶瓷反射镜供需现状及预测（2021-2032）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中国碳化硅陶瓷反射镜产能、产量、产能利用率及发展趋势（2021-2032）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中国碳化硅陶瓷反射镜产量、市场需求量及发展趋势（2021-2032）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中国碳化硅陶瓷反射镜进出口分析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中国市场碳化硅陶瓷反射镜主要进口来源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中国市场碳化硅陶瓷反射镜主要出口目的地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不同产品类型碳化硅陶瓷反射镜市场规模2021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不同应用碳化硅陶瓷反射镜市场规模2021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中国市场主要厂商碳化硅陶瓷反射镜销量（2021-2026）&amp;（千件）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中国市场主要厂商碳化硅陶瓷反射镜销量市场份额（2021-2026）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中国市场主要厂商碳化硅陶瓷反射镜收入（2021-2026）&amp;（万元）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中国市场主要厂商碳化硅陶瓷反射镜收入份额（2021-2026）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2025年中国主要生产商碳化硅陶瓷反射镜收入排名（万元）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中国市场主要厂商碳化硅陶瓷反射镜价格（2021-2026）&amp;（元/件）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中国市场主要厂商碳化硅陶瓷反射镜总部及产地分布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中国市场主要厂商成立时间及碳化硅陶瓷反射镜商业化日期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中国市场主要厂商碳化硅陶瓷反射镜产品类型及应用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2025年中国市场碳化硅陶瓷反射镜主要厂商市场地位（第一梯队、第二梯队和第三梯队）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碳化硅陶瓷反射镜市场投资、并购等现状分析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碳化硅陶瓷反射镜销量（千件）、收入（万元）、价格（元/件）及毛利率（2021-2026）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碳化硅陶瓷反射镜销量（千件）、收入（万元）、价格（元/件）及毛利率（2021-2026）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碳化硅陶瓷反射镜销量（千件）、收入（万元）、价格（元/件）及毛利率（2021-2026）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碳化硅陶瓷反射镜销量（千件）、收入（万元）、价格（元/件）及毛利率（2021-2026）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碳化硅陶瓷反射镜销量（千件）、收入（万元）、价格（元/件）及毛利率（2021-2026）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碳化硅陶瓷反射镜销量（千件）、收入（万元）、价格（元/件）及毛利率（2021-2026）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碳化硅陶瓷反射镜销量（千件）、收入（万元）、价格（元/件）及毛利率（2021-2026）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碳化硅陶瓷反射镜生产基地、总部、竞争对手及市场地位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碳化硅陶瓷反射镜产品规格、参数及市场应用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碳化硅陶瓷反射镜销量（千件）、收入（万元）、价格（元/件）及毛利率（2021-2026）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中国市场不同产品类型碳化硅陶瓷反射镜销量（2021-2026）&amp;（千件）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中国市场不同产品类型碳化硅陶瓷反射镜销量市场份额（2021-2026）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中国市场不同产品类型碳化硅陶瓷反射镜销量预测（2027-2032）&amp;（千件）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中国市场不同产品类型碳化硅陶瓷反射镜销量市场份额预测（2027-2032）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中国市场不同产品类型碳化硅陶瓷反射镜规模（2021-2026）&amp;（万元）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中国市场不同产品类型碳化硅陶瓷反射镜规模市场份额（2021-2026）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中国市场不同产品类型碳化硅陶瓷反射镜规模预测（2027-2032）&amp;（万元）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中国市场不同产品类型碳化硅陶瓷反射镜规模市场份额预测（2027-2032）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中国市场不同应用碳化硅陶瓷反射镜销量（2021-2026）&amp;（千件）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中国市场不同应用碳化硅陶瓷反射镜销量市场份额（2021-2026）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中国市场不同应用碳化硅陶瓷反射镜销量预测（2027-2032）&amp;（千件）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中国市场不同应用碳化硅陶瓷反射镜销量市场份额预测（2027-2032）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中国市场不同应用碳化硅陶瓷反射镜规模（2021-2026）&amp;（万元）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中国市场不同应用碳化硅陶瓷反射镜规模市场份额（2021-2026）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中国市场不同应用碳化硅陶瓷反射镜规模预测（2027-2032）&amp;（万元）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中国市场不同应用碳化硅陶瓷反射镜规模市场份额预测（2027-2032）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碳化硅陶瓷反射镜行业发展分析---发展趋势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碳化硅陶瓷反射镜行业发展分析---厂商壁垒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碳化硅陶瓷反射镜行业发展分析---驱动因素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碳化硅陶瓷反射镜行业发展分析---制约因素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碳化硅陶瓷反射镜行业相关重点政策一览</w:t>
      </w:r>
      <w:r>
        <w:rPr>
          <w:rFonts w:hint="eastAsia"/>
        </w:rPr>
        <w:br/>
      </w:r>
      <w:r>
        <w:rPr>
          <w:rFonts w:hint="eastAsia"/>
        </w:rPr>
        <w:t>　　表 75： 碳化硅陶瓷反射镜行业供应链分析</w:t>
      </w:r>
      <w:r>
        <w:rPr>
          <w:rFonts w:hint="eastAsia"/>
        </w:rPr>
        <w:br/>
      </w:r>
      <w:r>
        <w:rPr>
          <w:rFonts w:hint="eastAsia"/>
        </w:rPr>
        <w:t>　　表 76： 碳化硅陶瓷反射镜上游原料供应商</w:t>
      </w:r>
      <w:r>
        <w:rPr>
          <w:rFonts w:hint="eastAsia"/>
        </w:rPr>
        <w:br/>
      </w:r>
      <w:r>
        <w:rPr>
          <w:rFonts w:hint="eastAsia"/>
        </w:rPr>
        <w:t>　　表 77： 碳化硅陶瓷反射镜行业主要下游客户</w:t>
      </w:r>
      <w:r>
        <w:rPr>
          <w:rFonts w:hint="eastAsia"/>
        </w:rPr>
        <w:br/>
      </w:r>
      <w:r>
        <w:rPr>
          <w:rFonts w:hint="eastAsia"/>
        </w:rPr>
        <w:t>　　表 78： 碳化硅陶瓷反射镜典型经销商</w:t>
      </w:r>
      <w:r>
        <w:rPr>
          <w:rFonts w:hint="eastAsia"/>
        </w:rPr>
        <w:br/>
      </w:r>
      <w:r>
        <w:rPr>
          <w:rFonts w:hint="eastAsia"/>
        </w:rPr>
        <w:t>　　表 79： 中国碳化硅陶瓷反射镜产量、销量、进口量及出口量（2021-2026）&amp;（千件）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中国碳化硅陶瓷反射镜产量、销量、进口量及出口量预测（2027-2032）&amp;（千件）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中国市场碳化硅陶瓷反射镜主要进口来源</w:t>
      </w:r>
      <w:r>
        <w:rPr>
          <w:rFonts w:hint="eastAsia"/>
        </w:rPr>
        <w:br/>
      </w:r>
      <w:r>
        <w:rPr>
          <w:rFonts w:hint="eastAsia"/>
        </w:rPr>
        <w:t>　　表 82： 中国市场碳化硅陶瓷反射镜主要出口目的地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碳化硅陶瓷反射镜产品图片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中国不同产品类型碳化硅陶瓷反射镜市场规模市场份额2025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平面碳化硅镜产品图片</w:t>
      </w:r>
      <w:r>
        <w:rPr>
          <w:rFonts w:hint="eastAsia"/>
        </w:rPr>
        <w:br/>
      </w:r>
      <w:r>
        <w:rPr>
          <w:rFonts w:hint="eastAsia"/>
        </w:rPr>
        <w:t>　　图 4： 非球面碳化硅镜产品图片</w:t>
      </w:r>
      <w:r>
        <w:rPr>
          <w:rFonts w:hint="eastAsia"/>
        </w:rPr>
        <w:br/>
      </w:r>
      <w:r>
        <w:rPr>
          <w:rFonts w:hint="eastAsia"/>
        </w:rPr>
        <w:t>　　图 5： 球面碳化硅镜产品图片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中国不同应用碳化硅陶瓷反射镜市场份额2025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航空与国防领域</w:t>
      </w:r>
      <w:r>
        <w:rPr>
          <w:rFonts w:hint="eastAsia"/>
        </w:rPr>
        <w:br/>
      </w:r>
      <w:r>
        <w:rPr>
          <w:rFonts w:hint="eastAsia"/>
        </w:rPr>
        <w:t>　　图 8： 商业监测领域</w:t>
      </w:r>
      <w:r>
        <w:rPr>
          <w:rFonts w:hint="eastAsia"/>
        </w:rPr>
        <w:br/>
      </w:r>
      <w:r>
        <w:rPr>
          <w:rFonts w:hint="eastAsia"/>
        </w:rPr>
        <w:t>　　图 9： 中国市场碳化硅陶瓷反射镜市场规模，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中国市场碳化硅陶瓷反射镜收入及增长率（2021-2032）&amp;（万元）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中国市场碳化硅陶瓷反射镜销量及增长率（2021-2032）&amp;（千件）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2025年中国市场主要厂商碳化硅陶瓷反射镜销量市场份额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2025年中国市场主要厂商碳化硅陶瓷反射镜收入市场份额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2025年中国市场前五大厂商碳化硅陶瓷反射镜市场份额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2025年中国市场碳化硅陶瓷反射镜第一梯队、第二梯队和第三梯队厂商（品牌）及市场份额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中国市场不同产品类型碳化硅陶瓷反射镜价格走势（2021-2032）&amp;（元/件）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中国市场不同应用碳化硅陶瓷反射镜价格走势（2021-2032）&amp;（元/件）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碳化硅陶瓷反射镜中国企业SWOT分析</w:t>
      </w:r>
      <w:r>
        <w:rPr>
          <w:rFonts w:hint="eastAsia"/>
        </w:rPr>
        <w:br/>
      </w:r>
      <w:r>
        <w:rPr>
          <w:rFonts w:hint="eastAsia"/>
        </w:rPr>
        <w:t>　　图 19： 碳化硅陶瓷反射镜产业链</w:t>
      </w:r>
      <w:r>
        <w:rPr>
          <w:rFonts w:hint="eastAsia"/>
        </w:rPr>
        <w:br/>
      </w:r>
      <w:r>
        <w:rPr>
          <w:rFonts w:hint="eastAsia"/>
        </w:rPr>
        <w:t>　　图 20： 碳化硅陶瓷反射镜行业采购模式分析</w:t>
      </w:r>
      <w:r>
        <w:rPr>
          <w:rFonts w:hint="eastAsia"/>
        </w:rPr>
        <w:br/>
      </w:r>
      <w:r>
        <w:rPr>
          <w:rFonts w:hint="eastAsia"/>
        </w:rPr>
        <w:t>　　图 21： 碳化硅陶瓷反射镜行业生产模式分析</w:t>
      </w:r>
      <w:r>
        <w:rPr>
          <w:rFonts w:hint="eastAsia"/>
        </w:rPr>
        <w:br/>
      </w:r>
      <w:r>
        <w:rPr>
          <w:rFonts w:hint="eastAsia"/>
        </w:rPr>
        <w:t>　　图 22： 碳化硅陶瓷反射镜行业销售模式分析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中国碳化硅陶瓷反射镜产能、产量、产能利用率及发展趋势（2021-2032）&amp;（千件）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中国碳化硅陶瓷反射镜产量、市场需求量及发展趋势（2021-2032）&amp;（千件）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7f64fa36e4dae" w:history="1">
        <w:r>
          <w:rPr>
            <w:rStyle w:val="Hyperlink"/>
          </w:rPr>
          <w:t>2026-2032年中国碳化硅陶瓷反射镜行业研究分析及发展前景报告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7f64fa36e4dae" w:history="1">
        <w:r>
          <w:rPr>
            <w:rStyle w:val="Hyperlink"/>
          </w:rPr>
          <w:t>https://www.20087.com/5/29/TanHuaGuiTaoCiFanSheJingShiChangXianZhuangHeQianJing.html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热点：碳化硅陶瓷、碳化硅陶瓷反射镜图片、碳化硅陶瓷生产工艺、碳化硅反射镜作用、碳化硅镜面抛光工艺、大口径碳化硅反射镜制造流程、大口径碳化硅反射镜、碳化硅反光镜、反射镜图片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772183e794a04" w:history="1">
      <w:r>
        <w:rPr>
          <w:rStyle w:val="Hyperlink"/>
        </w:rPr>
        <w:t>2026-2032年中国碳化硅陶瓷反射镜行业研究分析及发展前景报告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anHuaGuiTaoCiFanSheJingShiChangXianZhuangHeQianJing.html" TargetMode="External" Id="Rd0a7f64fa36e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anHuaGuiTaoCiFanSheJingShiChangXianZhuangHeQianJing.html" TargetMode="External" Id="R7b8772183e79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2026-01-17T02:55:01Z</dcterms:created>
  <dcterms:modified xsi:type="dcterms:W3CDTF">2026-01-17T03:55:01Z</dcterms:modified>
  <dc:subject>2026-2032年中国碳化硅陶瓷反射镜行业研究分析及发展前景报告</dc:subject>
  <dc:title>2026-2032年中国碳化硅陶瓷反射镜行业研究分析及发展前景报告</dc:title>
  <cp:keywords>2026-2032年中国碳化硅陶瓷反射镜行业研究分析及发展前景报告</cp:keywords>
  <dc:description>2026-2032年中国碳化硅陶瓷反射镜行业研究分析及发展前景报告</dc:description>
</cp:coreProperties>
</file>