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3290b71bfc41e9" w:history="1">
              <w:r>
                <w:rPr>
                  <w:rStyle w:val="Hyperlink"/>
                </w:rPr>
                <w:t>中国磁悬浮风机行业现状与市场前景预测报告（2026-2032年）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3290b71bfc41e9" w:history="1">
              <w:r>
                <w:rPr>
                  <w:rStyle w:val="Hyperlink"/>
                </w:rPr>
                <w:t>中国磁悬浮风机行业现状与市场前景预测报告（2026-2032年）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3290b71bfc41e9" w:history="1">
                <w:r>
                  <w:rPr>
                    <w:rStyle w:val="Hyperlink"/>
                  </w:rPr>
                  <w:t>https://www.20087.com/5/79/CiXuanFuFengJiQianJing.html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悬浮风机是高效节能型流体输送设备，近年来在污水处理、化工、水泥及数据中心冷却等领域快速渗透。该设备依托磁悬浮轴承技术实现转子无接触旋转，显著降低机械摩擦损耗，配合高速永磁电机与智能变频控制系统，能效表现远超传统罗茨风机或离心风机。目前，国内部分领先企业已掌握核心磁悬浮控制算法与高速电机集成能力，产品可靠性持续提升，运维成本大幅下降。然而，初期投资成本较高、对电网质量敏感以及在极端工况下的稳定性验证不足，仍是制约其在中小项目中普及的关键障碍。此外，行业标准体系尚不完善，用户对技术原理认知有限，也影响了市场接受度的进一步扩大。</w:t>
      </w:r>
      <w:r>
        <w:rPr>
          <w:rFonts w:hint="eastAsia"/>
        </w:rPr>
        <w:br/>
      </w:r>
      <w:r>
        <w:rPr>
          <w:rFonts w:hint="eastAsia"/>
        </w:rPr>
        <w:t>　　未来，磁悬浮风机的技术演进将聚焦于系统集成化、智能化与应用场景拓展。市场调研网指出，随着核心部件国产化率提高及规模化生产效应显现，设备购置成本有望逐步下行，增强其在中低端市场的经济可行性。同时，结合数字孪生技术与边缘计算能力，磁悬浮风机将实现运行状态实时诊断、能耗动态优化及预测性维护，成为智慧工厂能源管理的关键节点。在“双碳”战略驱动下，高耗能行业对极致能效设备的需求将持续释放，磁悬浮风机有望在钢铁烧结、垃圾焚烧、沼气提纯等新场景中打开增量空间。长远看，该技术或与储能、氢能等新兴能源系统耦合，构建多能互补的高效供风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3290b71bfc41e9" w:history="1">
        <w:r>
          <w:rPr>
            <w:rStyle w:val="Hyperlink"/>
          </w:rPr>
          <w:t>中国磁悬浮风机行业现状与市场前景预测报告（2026-2032年）</w:t>
        </w:r>
      </w:hyperlink>
      <w:r>
        <w:rPr>
          <w:rFonts w:hint="eastAsia"/>
        </w:rPr>
        <w:t>》，2025年磁悬浮风机行业市场规模达 亿元，预计2032年市场规模将达 亿元，期间年均复合增长率（CAGR）达 %。报告基于行业调研数据，系统分析磁悬浮风机行业现状与竞争格局，客观评估磁悬浮风机市场规模及发展前景。报告梳理了磁悬浮风机技术发展现状与未来趋势，解读重点企业经营状况，并预测磁悬浮风机市场发展动向。通过分析磁悬浮风机行业投资价值与潜在风险，为投资者识别市场机遇提供参考依据。报告可作为磁悬浮风机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磁悬浮风机行业界定及应用领域</w:t>
      </w:r>
      <w:r>
        <w:rPr>
          <w:rFonts w:hint="eastAsia"/>
        </w:rPr>
        <w:br/>
      </w:r>
      <w:r>
        <w:rPr>
          <w:rFonts w:hint="eastAsia"/>
        </w:rPr>
        <w:t>　　第一节 磁悬浮风机行业定义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磁悬浮风机主要应用领域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2025-2026年磁悬浮风机行业技术发展现状及趋势分析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磁悬浮风机行业技术发展现状分析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国内外磁悬浮风机行业技术差异与原因</w:t>
      </w:r>
      <w:r>
        <w:rPr>
          <w:rFonts w:hint="eastAsia"/>
        </w:rPr>
        <w:br/>
      </w:r>
      <w:r>
        <w:rPr>
          <w:rFonts w:hint="eastAsia"/>
        </w:rPr>
        <w:t>　　第三节 磁悬浮风机行业技术发展方向、趋势预测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提升磁悬浮风机行业技术能力策略建议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全球磁悬浮风机行业市场调研分析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全球磁悬浮风机行业经济环境分析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全球磁悬浮风机市场总体情况分析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一、全球磁悬浮风机行业的发展特点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二、全球磁悬浮风机市场结构</w:t>
      </w:r>
      <w:r>
        <w:rPr>
          <w:rFonts w:hint="eastAsia"/>
        </w:rPr>
        <w:br/>
      </w:r>
      <w:r>
        <w:rPr>
          <w:rFonts w:hint="eastAsia"/>
        </w:rPr>
        <w:t>　　　　三、全球磁悬浮风机行业竞争格局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全球主要国家（地区）磁悬浮风机市场分析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2026-2032年全球磁悬浮风机行业发展趋势预测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磁悬浮风机行业发展环境分析</w:t>
      </w:r>
      <w:r>
        <w:rPr>
          <w:rFonts w:hint="eastAsia"/>
        </w:rPr>
        <w:br/>
      </w:r>
      <w:r>
        <w:rPr>
          <w:rFonts w:hint="eastAsia"/>
        </w:rPr>
        <w:t>　　第一节 磁悬浮风机行业环境分析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磁悬浮风机行业相关政策、法规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中国磁悬浮风机行业供给、需求分析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2025年中国磁悬浮风机市场现状</w:t>
      </w:r>
      <w:r>
        <w:rPr>
          <w:rFonts w:hint="eastAsia"/>
        </w:rPr>
        <w:br/>
      </w:r>
      <w:r>
        <w:rPr>
          <w:rFonts w:hint="eastAsia"/>
        </w:rPr>
        <w:t>　　第二节 中国磁悬浮风机行业产量情况分析及预测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一、磁悬浮风机总体产能规模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、2020-2025年中国磁悬浮风机行业产量统计分析</w:t>
      </w:r>
      <w:r>
        <w:rPr>
          <w:rFonts w:hint="eastAsia"/>
        </w:rPr>
        <w:br/>
      </w:r>
      <w:r>
        <w:rPr>
          <w:rFonts w:hint="eastAsia"/>
        </w:rPr>
        <w:t>　　　　三、磁悬浮风机生产区域分布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四、2026-2032年中国磁悬浮风机行业产量预测分析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中国磁悬浮风机市场需求分析及预测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一、中国磁悬浮风机市场需求特点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二、2020-2025年中国磁悬浮风机市场需求统计</w:t>
      </w:r>
      <w:r>
        <w:rPr>
          <w:rFonts w:hint="eastAsia"/>
        </w:rPr>
        <w:br/>
      </w:r>
      <w:r>
        <w:rPr>
          <w:rFonts w:hint="eastAsia"/>
        </w:rPr>
        <w:t>　　　　三、磁悬浮风机市场饱和度</w:t>
      </w:r>
      <w:r>
        <w:rPr>
          <w:rFonts w:hint="eastAsia"/>
        </w:rPr>
        <w:br/>
      </w:r>
      <w:r>
        <w:rPr>
          <w:rFonts w:hint="eastAsia"/>
        </w:rPr>
        <w:t>　　　　四、影响磁悬浮风机市场需求的因素</w:t>
      </w:r>
      <w:r>
        <w:rPr>
          <w:rFonts w:hint="eastAsia"/>
        </w:rPr>
        <w:br/>
      </w:r>
      <w:r>
        <w:rPr>
          <w:rFonts w:hint="eastAsia"/>
        </w:rPr>
        <w:t>　　　　五、磁悬浮风机市场潜力分析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六、2026-2032年中国磁悬浮风机市场需求预测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中国磁悬浮风机行业进出口分析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一、2020-2025年磁悬浮风机进口量及增速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三、2026-2032年磁悬浮风机进口量及增速预测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一、2020-2025年磁悬浮风机出口量及增速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三、2026-2032年磁悬浮风机出口量及增速预测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中国磁悬浮风机行业重点地区调研分析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一、中国磁悬浮风机行业区域市场分布情况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二、**地区磁悬浮风机行业市场需求规模情况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三、**地区磁悬浮风机行业市场需求规模情况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四、**地区磁悬浮风机行业市场需求规模情况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五、**地区磁悬浮风机行业市场需求规模情况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六、**地区磁悬浮风机行业市场需求规模情况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中国磁悬浮风机细分行业调研</w:t>
      </w:r>
      <w:r>
        <w:rPr>
          <w:rFonts w:hint="eastAsia"/>
        </w:rPr>
        <w:br/>
      </w:r>
      <w:r>
        <w:rPr>
          <w:rFonts w:hint="eastAsia"/>
        </w:rPr>
        <w:t>　　第一节 主要磁悬浮风机细分行业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磁悬浮风机行业重点企业发展调研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中国磁悬浮风机企业营销及发展建议</w:t>
      </w:r>
      <w:r>
        <w:rPr>
          <w:rFonts w:hint="eastAsia"/>
        </w:rPr>
        <w:br/>
      </w:r>
      <w:r>
        <w:rPr>
          <w:rFonts w:hint="eastAsia"/>
        </w:rPr>
        <w:t>　　第一节 磁悬浮风机企业营销策略分析及建议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磁悬浮风机企业营销策略分析</w:t>
      </w:r>
      <w:r>
        <w:rPr>
          <w:rFonts w:hint="eastAsia"/>
        </w:rPr>
        <w:br/>
      </w:r>
      <w:r>
        <w:rPr>
          <w:rFonts w:hint="eastAsia"/>
        </w:rPr>
        <w:t>　　　　一、磁悬浮风机企业营销策略</w:t>
      </w:r>
      <w:r>
        <w:rPr>
          <w:rFonts w:hint="eastAsia"/>
        </w:rPr>
        <w:br/>
      </w:r>
      <w:r>
        <w:rPr>
          <w:rFonts w:hint="eastAsia"/>
        </w:rPr>
        <w:t>　　　　二、磁悬浮风机企业经验借鉴</w:t>
      </w:r>
      <w:r>
        <w:rPr>
          <w:rFonts w:hint="eastAsia"/>
        </w:rPr>
        <w:br/>
      </w:r>
      <w:r>
        <w:rPr>
          <w:rFonts w:hint="eastAsia"/>
        </w:rPr>
        <w:t>　　第三节 磁悬浮风机企业营销模式演化与创新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磁悬浮风机企业经营发展分析及建议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一、磁悬浮风机企业存在的问题</w:t>
      </w:r>
      <w:r>
        <w:rPr>
          <w:rFonts w:hint="eastAsia"/>
        </w:rPr>
        <w:br/>
      </w:r>
      <w:r>
        <w:rPr>
          <w:rFonts w:hint="eastAsia"/>
        </w:rPr>
        <w:t>　　　　二、磁悬浮风机企业应对的策略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磁悬浮风机行业发展趋势及投资风险预警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2026年磁悬浮风机市场前景分析</w:t>
      </w:r>
      <w:r>
        <w:rPr>
          <w:rFonts w:hint="eastAsia"/>
        </w:rPr>
        <w:br/>
      </w:r>
      <w:r>
        <w:rPr>
          <w:rFonts w:hint="eastAsia"/>
        </w:rPr>
        <w:t>　　第二节 2026年磁悬浮风机行业发展趋势预测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影响磁悬浮风机行业发展的主要因素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一、2026年影响磁悬浮风机行业运行的有利因素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二、2026年影响磁悬浮风机行业运行的稳定因素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三、2026年影响磁悬浮风机行业运行的不利因素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四、2026年我国磁悬浮风机行业发展面临的挑战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五、2026年我国磁悬浮风机行业发展面临的机遇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专家对磁悬浮风机行业投资风险预警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一、2026-2032年磁悬浮风机行业市场风险及控制策略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二、2026-2032年磁悬浮风机行业政策风险及控制策略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三、2026-2032年磁悬浮风机行业经营风险及控制策略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四、2026-2032年磁悬浮风机同业竞争风险及控制策略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五、2026-2032年磁悬浮风机行业其他风险及控制策略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磁悬浮风机行业投资战略研究</w:t>
      </w:r>
      <w:r>
        <w:rPr>
          <w:rFonts w:hint="eastAsia"/>
        </w:rPr>
        <w:br/>
      </w:r>
      <w:r>
        <w:rPr>
          <w:rFonts w:hint="eastAsia"/>
        </w:rPr>
        <w:t>　　第一节 磁悬浮风机行业发展战略研究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对我国磁悬浮风机品牌的战略思考</w:t>
      </w:r>
      <w:r>
        <w:rPr>
          <w:rFonts w:hint="eastAsia"/>
        </w:rPr>
        <w:br/>
      </w:r>
      <w:r>
        <w:rPr>
          <w:rFonts w:hint="eastAsia"/>
        </w:rPr>
        <w:t>　　　　一、磁悬浮风机品牌的重要性</w:t>
      </w:r>
      <w:r>
        <w:rPr>
          <w:rFonts w:hint="eastAsia"/>
        </w:rPr>
        <w:br/>
      </w:r>
      <w:r>
        <w:rPr>
          <w:rFonts w:hint="eastAsia"/>
        </w:rPr>
        <w:t>　　　　二、磁悬浮风机实施品牌战略的意义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三、磁悬浮风机企业品牌的现状分析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四、我国磁悬浮风机企业的品牌战略</w:t>
      </w:r>
      <w:r>
        <w:rPr>
          <w:rFonts w:hint="eastAsia"/>
        </w:rPr>
        <w:br/>
      </w:r>
      <w:r>
        <w:rPr>
          <w:rFonts w:hint="eastAsia"/>
        </w:rPr>
        <w:t>　　　　五、磁悬浮风机品牌战略管理的策略</w:t>
      </w:r>
      <w:r>
        <w:rPr>
          <w:rFonts w:hint="eastAsia"/>
        </w:rPr>
        <w:br/>
      </w:r>
      <w:r>
        <w:rPr>
          <w:rFonts w:hint="eastAsia"/>
        </w:rPr>
        <w:t>　　第三节 磁悬浮风机经营策略分析</w:t>
      </w:r>
      <w:r>
        <w:rPr>
          <w:rFonts w:hint="eastAsia"/>
        </w:rPr>
        <w:br/>
      </w:r>
      <w:r>
        <w:rPr>
          <w:rFonts w:hint="eastAsia"/>
        </w:rPr>
        <w:t>　　　　一、磁悬浮风机市场细分策略</w:t>
      </w:r>
      <w:r>
        <w:rPr>
          <w:rFonts w:hint="eastAsia"/>
        </w:rPr>
        <w:br/>
      </w:r>
      <w:r>
        <w:rPr>
          <w:rFonts w:hint="eastAsia"/>
        </w:rPr>
        <w:t>　　　　二、磁悬浮风机市场创新策略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四、磁悬浮风机新产品差异化战略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(中.智.林)磁悬浮风机行业投资战略研究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一、2026-2032年磁悬浮风机行业投资战略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磁悬浮风机行业历程</w:t>
      </w:r>
      <w:r>
        <w:rPr>
          <w:rFonts w:hint="eastAsia"/>
        </w:rPr>
        <w:br/>
      </w:r>
      <w:r>
        <w:rPr>
          <w:rFonts w:hint="eastAsia"/>
        </w:rPr>
        <w:t>　　图表 磁悬浮风机行业生命周期</w:t>
      </w:r>
      <w:r>
        <w:rPr>
          <w:rFonts w:hint="eastAsia"/>
        </w:rPr>
        <w:br/>
      </w:r>
      <w:r>
        <w:rPr>
          <w:rFonts w:hint="eastAsia"/>
        </w:rPr>
        <w:t>　　图表 磁悬浮风机行业产业链分析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2020-2025年中国磁悬浮风机行业市场规模及增长情况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2020-2025年磁悬浮风机行业市场容量分析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2020-2025年中国磁悬浮风机行业产能统计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2020-2025年中国磁悬浮风机行业产量及增长趋势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2020-2025年中国磁悬浮风机市场需求量及增速统计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2025年中国磁悬浮风机行业需求领域分布格局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2020-2025年中国磁悬浮风机行业销售收入分析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2020-2025年中国磁悬浮风机行业盈利情况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2020-2025年中国磁悬浮风机行业利润总额统计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2020-2025年中国磁悬浮风机进口数量分析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2020-2025年中国磁悬浮风机进口金额分析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2020-2025年中国磁悬浮风机出口数量分析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2020-2025年中国磁悬浮风机出口金额分析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2025年中国磁悬浮风机进口国家及地区分析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2025年中国磁悬浮风机出口国家及地区分析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2020-2025年中国磁悬浮风机行业企业数量情况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2020-2025年中国磁悬浮风机行业企业平均规模情况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**地区磁悬浮风机市场规模及增长情况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**地区磁悬浮风机行业市场需求情况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**地区磁悬浮风机市场规模及增长情况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**地区磁悬浮风机行业市场需求情况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**地区磁悬浮风机市场规模及增长情况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**地区磁悬浮风机行业市场需求情况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**地区磁悬浮风机市场规模及增长情况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**地区磁悬浮风机行业市场需求情况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磁悬浮风机重点企业（一）基本信息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磁悬浮风机重点企业（一）经营情况分析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磁悬浮风机重点企业（一）主要经济指标情况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磁悬浮风机重点企业（一）盈利能力情况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磁悬浮风机重点企业（一）偿债能力情况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磁悬浮风机重点企业（一）运营能力情况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磁悬浮风机重点企业（一）成长能力情况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磁悬浮风机重点企业（二）基本信息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磁悬浮风机重点企业（二）经营情况分析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磁悬浮风机重点企业（二）主要经济指标情况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磁悬浮风机重点企业（二）盈利能力情况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磁悬浮风机重点企业（二）偿债能力情况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磁悬浮风机重点企业（二）运营能力情况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磁悬浮风机重点企业（二）成长能力情况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磁悬浮风机重点企业（三）基本信息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磁悬浮风机重点企业（三）经营情况分析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磁悬浮风机重点企业（三）主要经济指标情况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磁悬浮风机重点企业（三）盈利能力情况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磁悬浮风机重点企业（三）偿债能力情况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磁悬浮风机重点企业（三）运营能力情况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磁悬浮风机重点企业（三）成长能力情况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2026-2032年中国磁悬浮风机行业产能预测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2026-2032年中国磁悬浮风机行业产量预测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2026-2032年中国磁悬浮风机市场需求量预测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2026-2032年中国磁悬浮风机行业供需平衡预测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2026-2032年中国磁悬浮风机行业市场容量预测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2026-2032年中国磁悬浮风机行业市场规模预测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2026-2032年中国磁悬浮风机市场前景分析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2026-2032年中国磁悬浮风机行业发展趋势预测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3290b71bfc41e9" w:history="1">
        <w:r>
          <w:rPr>
            <w:rStyle w:val="Hyperlink"/>
          </w:rPr>
          <w:t>中国磁悬浮风机行业现状与市场前景预测报告（2026-2032年）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3290b71bfc41e9" w:history="1">
        <w:r>
          <w:rPr>
            <w:rStyle w:val="Hyperlink"/>
          </w:rPr>
          <w:t>https://www.20087.com/5/79/CiXuanFuFengJiQianJing.html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热点：浙江上虞专用风机有限公司、磁悬浮风机工作原理、雷茨磁悬浮压缩机、磁悬浮风机价格、磁悬浮空压机、磁悬浮风机和罗茨风机对比、雷茨空气悬浮离心风机、磁悬浮风机厂家、磁悬浮风机多少钱一台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a1ea95a5c24723" w:history="1">
      <w:r>
        <w:rPr>
          <w:rStyle w:val="Hyperlink"/>
        </w:rPr>
        <w:t>中国磁悬浮风机行业现状与市场前景预测报告（2026-2032年）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CiXuanFuFengJiQianJing.html" TargetMode="External" Id="R593290b71bfc41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CiXuanFuFengJiQianJing.html" TargetMode="External" Id="Rf8a1ea95a5c247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2026-05-19T08:24:55Z</dcterms:created>
  <dcterms:modified xsi:type="dcterms:W3CDTF">2026-05-19T09:24:55Z</dcterms:modified>
  <dc:subject>中国磁悬浮风机行业现状与市场前景预测报告（2026-2032年）</dc:subject>
  <dc:title>中国磁悬浮风机行业现状与市场前景预测报告（2026-2032年）</dc:title>
  <cp:keywords>中国磁悬浮风机行业现状与市场前景预测报告（2026-2032年）</cp:keywords>
  <dc:description>中国磁悬浮风机行业现状与市场前景预测报告（2026-2032年）</dc:description>
</cp:coreProperties>
</file>